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0B7" w:rsidRPr="00E32B78" w:rsidRDefault="00E32B78" w:rsidP="00E32B78">
      <w:pPr>
        <w:suppressLineNumbers/>
        <w:tabs>
          <w:tab w:val="center" w:pos="4320"/>
          <w:tab w:val="right" w:pos="8640"/>
        </w:tabs>
        <w:suppressAutoHyphens/>
        <w:autoSpaceDN w:val="0"/>
        <w:spacing w:after="0" w:line="240" w:lineRule="auto"/>
        <w:jc w:val="center"/>
        <w:textAlignment w:val="baseline"/>
        <w:rPr>
          <w:rFonts w:ascii="Arial" w:eastAsia="Times New Roman" w:hAnsi="Arial" w:cs="Arial"/>
          <w:kern w:val="3"/>
          <w:sz w:val="32"/>
          <w:szCs w:val="24"/>
        </w:rPr>
      </w:pPr>
      <w:r w:rsidRPr="00E32B78">
        <w:rPr>
          <w:rFonts w:ascii="Arial" w:eastAsia="Times New Roman" w:hAnsi="Arial" w:cs="Arial"/>
          <w:b/>
          <w:kern w:val="3"/>
          <w:sz w:val="44"/>
          <w:szCs w:val="36"/>
        </w:rPr>
        <w:t>The Territory of the People</w:t>
      </w:r>
    </w:p>
    <w:p w:rsidR="00B710B7" w:rsidRPr="00E32B78" w:rsidRDefault="00B710B7" w:rsidP="00B710B7">
      <w:pPr>
        <w:suppressLineNumbers/>
        <w:tabs>
          <w:tab w:val="center" w:pos="4320"/>
          <w:tab w:val="right" w:pos="8640"/>
        </w:tabs>
        <w:suppressAutoHyphens/>
        <w:autoSpaceDN w:val="0"/>
        <w:spacing w:after="0" w:line="240" w:lineRule="auto"/>
        <w:textAlignment w:val="baseline"/>
        <w:rPr>
          <w:rFonts w:ascii="Arial" w:eastAsia="Times New Roman" w:hAnsi="Arial" w:cs="Arial"/>
          <w:kern w:val="3"/>
          <w:sz w:val="24"/>
          <w:szCs w:val="24"/>
        </w:rPr>
      </w:pPr>
      <w:r w:rsidRPr="00E32B78">
        <w:rPr>
          <w:rFonts w:ascii="Arial" w:eastAsia="Times New Roman" w:hAnsi="Arial" w:cs="Arial"/>
          <w:kern w:val="3"/>
          <w:sz w:val="28"/>
          <w:szCs w:val="28"/>
        </w:rPr>
        <w:t xml:space="preserve">                                               </w:t>
      </w:r>
      <w:r w:rsidRPr="00E32B78">
        <w:rPr>
          <w:rFonts w:ascii="Arial" w:eastAsia="Times New Roman" w:hAnsi="Arial" w:cs="Arial"/>
          <w:kern w:val="3"/>
          <w:sz w:val="24"/>
          <w:szCs w:val="24"/>
        </w:rPr>
        <w:t>Anglican Church of Canada</w:t>
      </w:r>
    </w:p>
    <w:p w:rsidR="00B710B7" w:rsidRPr="00E32B78" w:rsidRDefault="00B710B7" w:rsidP="00B710B7">
      <w:pPr>
        <w:suppressAutoHyphens/>
        <w:autoSpaceDN w:val="0"/>
        <w:spacing w:after="0" w:line="240" w:lineRule="auto"/>
        <w:textAlignment w:val="baseline"/>
        <w:rPr>
          <w:rFonts w:ascii="Arial" w:eastAsia="SimSun" w:hAnsi="Arial" w:cs="Arial"/>
          <w:kern w:val="3"/>
          <w:sz w:val="24"/>
          <w:szCs w:val="24"/>
          <w:lang w:eastAsia="en-CA"/>
        </w:rPr>
      </w:pPr>
      <w:r w:rsidRPr="00E32B78">
        <w:rPr>
          <w:rFonts w:ascii="Arial" w:eastAsia="SimSun" w:hAnsi="Arial" w:cs="Arial"/>
          <w:b/>
          <w:kern w:val="3"/>
          <w:sz w:val="48"/>
          <w:szCs w:val="48"/>
          <w:lang w:eastAsia="en-CA"/>
        </w:rPr>
        <w:t xml:space="preserve">       BISHOP BARBARA’S BULLETIN</w:t>
      </w:r>
    </w:p>
    <w:p w:rsidR="00B710B7" w:rsidRPr="00E32B78" w:rsidRDefault="00B710B7" w:rsidP="00B710B7">
      <w:pPr>
        <w:suppressAutoHyphens/>
        <w:autoSpaceDN w:val="0"/>
        <w:spacing w:after="0" w:line="240" w:lineRule="auto"/>
        <w:textAlignment w:val="baseline"/>
        <w:rPr>
          <w:rFonts w:ascii="Arial" w:eastAsia="SimSun" w:hAnsi="Arial" w:cs="Arial"/>
          <w:b/>
          <w:kern w:val="3"/>
          <w:sz w:val="24"/>
          <w:szCs w:val="24"/>
          <w:lang w:eastAsia="en-CA"/>
        </w:rPr>
      </w:pPr>
      <w:r w:rsidRPr="00E32B78">
        <w:rPr>
          <w:rFonts w:ascii="Arial" w:eastAsia="SimSun" w:hAnsi="Arial" w:cs="Arial"/>
          <w:b/>
          <w:kern w:val="3"/>
          <w:sz w:val="24"/>
          <w:szCs w:val="24"/>
          <w:lang w:eastAsia="en-CA"/>
        </w:rPr>
        <w:t xml:space="preserve">               August </w:t>
      </w:r>
      <w:r w:rsidR="00E32B78">
        <w:rPr>
          <w:rFonts w:ascii="Arial" w:eastAsia="SimSun" w:hAnsi="Arial" w:cs="Arial"/>
          <w:b/>
          <w:kern w:val="3"/>
          <w:sz w:val="24"/>
          <w:szCs w:val="24"/>
          <w:lang w:eastAsia="en-CA"/>
        </w:rPr>
        <w:t>31</w:t>
      </w:r>
      <w:r w:rsidRPr="00E32B78">
        <w:rPr>
          <w:rFonts w:ascii="Arial" w:eastAsia="SimSun" w:hAnsi="Arial" w:cs="Arial"/>
          <w:b/>
          <w:kern w:val="3"/>
          <w:sz w:val="24"/>
          <w:szCs w:val="24"/>
          <w:lang w:eastAsia="en-CA"/>
        </w:rPr>
        <w:t>, 2017</w:t>
      </w:r>
    </w:p>
    <w:p w:rsidR="006C1217" w:rsidRPr="00E32B78" w:rsidRDefault="006C1217" w:rsidP="00B710B7">
      <w:pPr>
        <w:suppressAutoHyphens/>
        <w:autoSpaceDN w:val="0"/>
        <w:spacing w:after="0" w:line="240" w:lineRule="auto"/>
        <w:textAlignment w:val="baseline"/>
        <w:rPr>
          <w:rFonts w:ascii="Arial" w:eastAsia="SimSun" w:hAnsi="Arial" w:cs="Arial"/>
          <w:kern w:val="3"/>
          <w:sz w:val="24"/>
          <w:szCs w:val="24"/>
          <w:lang w:eastAsia="en-CA"/>
        </w:rPr>
      </w:pPr>
    </w:p>
    <w:p w:rsidR="00B710B7" w:rsidRPr="00E32B78" w:rsidRDefault="00B710B7" w:rsidP="00E32B78">
      <w:pPr>
        <w:suppressAutoHyphens/>
        <w:autoSpaceDN w:val="0"/>
        <w:spacing w:after="0" w:line="240" w:lineRule="auto"/>
        <w:jc w:val="center"/>
        <w:textAlignment w:val="baseline"/>
        <w:rPr>
          <w:rFonts w:ascii="Arial" w:hAnsi="Arial" w:cs="Arial"/>
          <w:b/>
          <w:u w:val="single"/>
        </w:rPr>
      </w:pPr>
      <w:r w:rsidRPr="00E32B78">
        <w:rPr>
          <w:rFonts w:ascii="Arial" w:eastAsia="SimSun" w:hAnsi="Arial" w:cs="Arial"/>
          <w:i/>
          <w:kern w:val="3"/>
          <w:lang w:eastAsia="en-CA"/>
        </w:rPr>
        <w:t>“</w:t>
      </w:r>
      <w:r w:rsidR="00E32B78">
        <w:rPr>
          <w:rFonts w:ascii="Arial" w:eastAsia="SimSun" w:hAnsi="Arial" w:cs="Arial"/>
          <w:i/>
          <w:kern w:val="3"/>
          <w:lang w:eastAsia="en-CA"/>
        </w:rPr>
        <w:t xml:space="preserve">The Territory of the People </w:t>
      </w:r>
      <w:r w:rsidRPr="00E32B78">
        <w:rPr>
          <w:rFonts w:ascii="Arial" w:eastAsia="SimSun" w:hAnsi="Arial" w:cs="Arial"/>
          <w:i/>
          <w:kern w:val="3"/>
          <w:lang w:eastAsia="en-CA"/>
        </w:rPr>
        <w:t>walk together with all God’s people, journeying into a new creation, and trusting with faith and courage in the guidance of the Holy Spirit.  We love as Jesus loves, living</w:t>
      </w:r>
      <w:r w:rsidR="00E32B78">
        <w:rPr>
          <w:rFonts w:ascii="Arial" w:eastAsia="SimSun" w:hAnsi="Arial" w:cs="Arial"/>
          <w:i/>
          <w:kern w:val="3"/>
          <w:lang w:eastAsia="en-CA"/>
        </w:rPr>
        <w:t xml:space="preserve"> </w:t>
      </w:r>
      <w:r w:rsidRPr="00E32B78">
        <w:rPr>
          <w:rFonts w:ascii="Arial" w:hAnsi="Arial" w:cs="Arial"/>
          <w:i/>
        </w:rPr>
        <w:t>with integrity and openness, and are committed stewards of God’s world.”</w:t>
      </w:r>
    </w:p>
    <w:p w:rsidR="001840E4" w:rsidRDefault="001840E4" w:rsidP="001840E4">
      <w:pPr>
        <w:rPr>
          <w:rFonts w:ascii="Times New Roman" w:hAnsi="Times New Roman" w:cs="Times New Roman"/>
          <w:b/>
          <w:sz w:val="24"/>
          <w:szCs w:val="24"/>
          <w:u w:val="single"/>
        </w:rPr>
      </w:pPr>
    </w:p>
    <w:p w:rsidR="001840E4" w:rsidRPr="001840E4" w:rsidRDefault="001840E4" w:rsidP="001840E4">
      <w:pPr>
        <w:rPr>
          <w:rFonts w:ascii="Arial" w:hAnsi="Arial" w:cs="Arial"/>
          <w:b/>
          <w:sz w:val="24"/>
          <w:szCs w:val="24"/>
          <w:u w:val="single"/>
        </w:rPr>
      </w:pPr>
      <w:r w:rsidRPr="001840E4">
        <w:rPr>
          <w:rFonts w:ascii="Arial" w:hAnsi="Arial" w:cs="Arial"/>
          <w:b/>
          <w:sz w:val="24"/>
          <w:szCs w:val="24"/>
          <w:u w:val="single"/>
        </w:rPr>
        <w:t>Bishop’s Message:</w:t>
      </w:r>
    </w:p>
    <w:p w:rsidR="001840E4" w:rsidRPr="001840E4" w:rsidRDefault="001840E4" w:rsidP="001840E4">
      <w:pPr>
        <w:rPr>
          <w:rFonts w:ascii="Arial" w:hAnsi="Arial" w:cs="Arial"/>
          <w:sz w:val="24"/>
          <w:szCs w:val="24"/>
        </w:rPr>
      </w:pPr>
      <w:r w:rsidRPr="001840E4">
        <w:rPr>
          <w:rFonts w:ascii="Arial" w:hAnsi="Arial" w:cs="Arial"/>
          <w:sz w:val="24"/>
          <w:szCs w:val="24"/>
        </w:rPr>
        <w:t>This is the last day in the office for me before I leave on Sabbatical. I am so excited to be away for this sabbatical time of study in Chicago and trust that I will come back renewed and refreshed with a new body of knowledge to incorporate in my ministry.   Thank you for the won</w:t>
      </w:r>
      <w:r>
        <w:rPr>
          <w:rFonts w:ascii="Arial" w:hAnsi="Arial" w:cs="Arial"/>
          <w:sz w:val="24"/>
          <w:szCs w:val="24"/>
        </w:rPr>
        <w:t>derful privilege you have given</w:t>
      </w:r>
      <w:r w:rsidRPr="001840E4">
        <w:rPr>
          <w:rFonts w:ascii="Arial" w:hAnsi="Arial" w:cs="Arial"/>
          <w:sz w:val="24"/>
          <w:szCs w:val="24"/>
        </w:rPr>
        <w:t xml:space="preserve"> me to go away to study and refresh my spiritual well-being. </w:t>
      </w:r>
    </w:p>
    <w:p w:rsidR="001840E4" w:rsidRPr="001840E4" w:rsidRDefault="001840E4" w:rsidP="001840E4">
      <w:pPr>
        <w:rPr>
          <w:rFonts w:ascii="Arial" w:hAnsi="Arial" w:cs="Arial"/>
          <w:sz w:val="24"/>
          <w:szCs w:val="24"/>
        </w:rPr>
      </w:pPr>
      <w:r w:rsidRPr="001840E4">
        <w:rPr>
          <w:rFonts w:ascii="Arial" w:hAnsi="Arial" w:cs="Arial"/>
          <w:sz w:val="24"/>
          <w:szCs w:val="24"/>
        </w:rPr>
        <w:t>In consultation with Archbishop John, while I am away the following people will be overseeing the mission and ministry of the Territory of the People:</w:t>
      </w:r>
    </w:p>
    <w:p w:rsidR="001840E4" w:rsidRPr="001840E4" w:rsidRDefault="001840E4" w:rsidP="001840E4">
      <w:pPr>
        <w:rPr>
          <w:rFonts w:ascii="Arial" w:hAnsi="Arial" w:cs="Arial"/>
          <w:sz w:val="24"/>
          <w:szCs w:val="24"/>
        </w:rPr>
      </w:pPr>
      <w:r w:rsidRPr="001840E4">
        <w:rPr>
          <w:rFonts w:ascii="Arial" w:hAnsi="Arial" w:cs="Arial"/>
          <w:b/>
          <w:sz w:val="24"/>
          <w:szCs w:val="24"/>
        </w:rPr>
        <w:t>The Very Rev. Ken Gray</w:t>
      </w:r>
      <w:r w:rsidRPr="001840E4">
        <w:rPr>
          <w:rFonts w:ascii="Arial" w:hAnsi="Arial" w:cs="Arial"/>
          <w:sz w:val="24"/>
          <w:szCs w:val="24"/>
        </w:rPr>
        <w:t>, be authorized to be commissary for the Territory of the People and oversee matter</w:t>
      </w:r>
      <w:r>
        <w:rPr>
          <w:rFonts w:ascii="Arial" w:hAnsi="Arial" w:cs="Arial"/>
          <w:sz w:val="24"/>
          <w:szCs w:val="24"/>
        </w:rPr>
        <w:t>s</w:t>
      </w:r>
      <w:r w:rsidRPr="001840E4">
        <w:rPr>
          <w:rFonts w:ascii="Arial" w:hAnsi="Arial" w:cs="Arial"/>
          <w:sz w:val="24"/>
          <w:szCs w:val="24"/>
        </w:rPr>
        <w:t xml:space="preserve"> related to parish, personnel, and act as Chair on the various committee</w:t>
      </w:r>
      <w:r>
        <w:rPr>
          <w:rFonts w:ascii="Arial" w:hAnsi="Arial" w:cs="Arial"/>
          <w:sz w:val="24"/>
          <w:szCs w:val="24"/>
        </w:rPr>
        <w:t>s</w:t>
      </w:r>
      <w:r w:rsidRPr="001840E4">
        <w:rPr>
          <w:rFonts w:ascii="Arial" w:hAnsi="Arial" w:cs="Arial"/>
          <w:sz w:val="24"/>
          <w:szCs w:val="24"/>
        </w:rPr>
        <w:t xml:space="preserve"> the Bishop serves as Chair.  I am asking that if there is a major decision to be made</w:t>
      </w:r>
      <w:r>
        <w:rPr>
          <w:rFonts w:ascii="Arial" w:hAnsi="Arial" w:cs="Arial"/>
          <w:sz w:val="24"/>
          <w:szCs w:val="24"/>
        </w:rPr>
        <w:t>,</w:t>
      </w:r>
      <w:r w:rsidRPr="001840E4">
        <w:rPr>
          <w:rFonts w:ascii="Arial" w:hAnsi="Arial" w:cs="Arial"/>
          <w:sz w:val="24"/>
          <w:szCs w:val="24"/>
        </w:rPr>
        <w:t xml:space="preserve"> he work with the Regional Deans, the Administration Committee and</w:t>
      </w:r>
      <w:r>
        <w:rPr>
          <w:rFonts w:ascii="Arial" w:hAnsi="Arial" w:cs="Arial"/>
          <w:sz w:val="24"/>
          <w:szCs w:val="24"/>
        </w:rPr>
        <w:t xml:space="preserve"> Archbishop John</w:t>
      </w:r>
      <w:r w:rsidRPr="001840E4">
        <w:rPr>
          <w:rFonts w:ascii="Arial" w:hAnsi="Arial" w:cs="Arial"/>
          <w:sz w:val="24"/>
          <w:szCs w:val="24"/>
        </w:rPr>
        <w:t>.  This is in keeping with my own practice.</w:t>
      </w:r>
    </w:p>
    <w:p w:rsidR="001840E4" w:rsidRPr="001840E4" w:rsidRDefault="001840E4" w:rsidP="001840E4">
      <w:pPr>
        <w:rPr>
          <w:rFonts w:ascii="Arial" w:hAnsi="Arial" w:cs="Arial"/>
          <w:sz w:val="24"/>
          <w:szCs w:val="24"/>
        </w:rPr>
      </w:pPr>
      <w:r w:rsidRPr="001840E4">
        <w:rPr>
          <w:rFonts w:ascii="Arial" w:hAnsi="Arial" w:cs="Arial"/>
          <w:b/>
          <w:sz w:val="24"/>
          <w:szCs w:val="24"/>
        </w:rPr>
        <w:t>Mr. Dwight Oatway,</w:t>
      </w:r>
      <w:r w:rsidRPr="001840E4">
        <w:rPr>
          <w:rFonts w:ascii="Arial" w:hAnsi="Arial" w:cs="Arial"/>
          <w:sz w:val="24"/>
          <w:szCs w:val="24"/>
        </w:rPr>
        <w:t xml:space="preserve"> Financial Officer will serve with the Dean to oversee the day to day operation</w:t>
      </w:r>
      <w:r>
        <w:rPr>
          <w:rFonts w:ascii="Arial" w:hAnsi="Arial" w:cs="Arial"/>
          <w:sz w:val="24"/>
          <w:szCs w:val="24"/>
        </w:rPr>
        <w:t>s of the o</w:t>
      </w:r>
      <w:r w:rsidRPr="001840E4">
        <w:rPr>
          <w:rFonts w:ascii="Arial" w:hAnsi="Arial" w:cs="Arial"/>
          <w:sz w:val="24"/>
          <w:szCs w:val="24"/>
        </w:rPr>
        <w:t>ffice of the Territory of the Peopl</w:t>
      </w:r>
      <w:r>
        <w:rPr>
          <w:rFonts w:ascii="Arial" w:hAnsi="Arial" w:cs="Arial"/>
          <w:sz w:val="24"/>
          <w:szCs w:val="24"/>
        </w:rPr>
        <w:t>e.  He is prepared to supervise</w:t>
      </w:r>
      <w:r w:rsidRPr="001840E4">
        <w:rPr>
          <w:rFonts w:ascii="Arial" w:hAnsi="Arial" w:cs="Arial"/>
          <w:sz w:val="24"/>
          <w:szCs w:val="24"/>
        </w:rPr>
        <w:t xml:space="preserve"> the staff, and deal with all the administration tasks.  Dwight will also attend the Council of the North meeting on behalf of the </w:t>
      </w:r>
      <w:r>
        <w:rPr>
          <w:rFonts w:ascii="Arial" w:hAnsi="Arial" w:cs="Arial"/>
          <w:sz w:val="24"/>
          <w:szCs w:val="24"/>
        </w:rPr>
        <w:t>T</w:t>
      </w:r>
      <w:r w:rsidRPr="001840E4">
        <w:rPr>
          <w:rFonts w:ascii="Arial" w:hAnsi="Arial" w:cs="Arial"/>
          <w:sz w:val="24"/>
          <w:szCs w:val="24"/>
        </w:rPr>
        <w:t>errito</w:t>
      </w:r>
      <w:r>
        <w:rPr>
          <w:rFonts w:ascii="Arial" w:hAnsi="Arial" w:cs="Arial"/>
          <w:sz w:val="24"/>
          <w:szCs w:val="24"/>
        </w:rPr>
        <w:t xml:space="preserve">ry at its </w:t>
      </w:r>
      <w:proofErr w:type="gramStart"/>
      <w:r>
        <w:rPr>
          <w:rFonts w:ascii="Arial" w:hAnsi="Arial" w:cs="Arial"/>
          <w:sz w:val="24"/>
          <w:szCs w:val="24"/>
        </w:rPr>
        <w:t>F</w:t>
      </w:r>
      <w:r w:rsidRPr="001840E4">
        <w:rPr>
          <w:rFonts w:ascii="Arial" w:hAnsi="Arial" w:cs="Arial"/>
          <w:sz w:val="24"/>
          <w:szCs w:val="24"/>
        </w:rPr>
        <w:t>all</w:t>
      </w:r>
      <w:proofErr w:type="gramEnd"/>
      <w:r w:rsidRPr="001840E4">
        <w:rPr>
          <w:rFonts w:ascii="Arial" w:hAnsi="Arial" w:cs="Arial"/>
          <w:sz w:val="24"/>
          <w:szCs w:val="24"/>
        </w:rPr>
        <w:t xml:space="preserve"> meeting.</w:t>
      </w:r>
    </w:p>
    <w:p w:rsidR="001840E4" w:rsidRPr="001840E4" w:rsidRDefault="001840E4" w:rsidP="001840E4">
      <w:pPr>
        <w:rPr>
          <w:rFonts w:ascii="Arial" w:hAnsi="Arial" w:cs="Arial"/>
          <w:sz w:val="24"/>
          <w:szCs w:val="24"/>
        </w:rPr>
      </w:pPr>
      <w:r w:rsidRPr="001840E4">
        <w:rPr>
          <w:rFonts w:ascii="Arial" w:hAnsi="Arial" w:cs="Arial"/>
          <w:b/>
          <w:sz w:val="24"/>
          <w:szCs w:val="24"/>
        </w:rPr>
        <w:t xml:space="preserve">Regional Deans the Rev Isabel Healy-Morrow (South) and the Rev Len Fraser (Cariboo) </w:t>
      </w:r>
      <w:r w:rsidRPr="001840E4">
        <w:rPr>
          <w:rFonts w:ascii="Arial" w:hAnsi="Arial" w:cs="Arial"/>
          <w:sz w:val="24"/>
          <w:szCs w:val="24"/>
        </w:rPr>
        <w:t xml:space="preserve">will oversee the ministry of the two deaneries.  They will serve in an advisory role with the Dean and Financial Officer, </w:t>
      </w:r>
      <w:r>
        <w:rPr>
          <w:rFonts w:ascii="Arial" w:hAnsi="Arial" w:cs="Arial"/>
          <w:sz w:val="24"/>
          <w:szCs w:val="24"/>
        </w:rPr>
        <w:t xml:space="preserve">will </w:t>
      </w:r>
      <w:r w:rsidRPr="001840E4">
        <w:rPr>
          <w:rFonts w:ascii="Arial" w:hAnsi="Arial" w:cs="Arial"/>
          <w:sz w:val="24"/>
          <w:szCs w:val="24"/>
        </w:rPr>
        <w:t xml:space="preserve">oversee the pastoral needs of our faith communities, and </w:t>
      </w:r>
      <w:r>
        <w:rPr>
          <w:rFonts w:ascii="Arial" w:hAnsi="Arial" w:cs="Arial"/>
          <w:sz w:val="24"/>
          <w:szCs w:val="24"/>
        </w:rPr>
        <w:t xml:space="preserve">ensure </w:t>
      </w:r>
      <w:r w:rsidRPr="001840E4">
        <w:rPr>
          <w:rFonts w:ascii="Arial" w:hAnsi="Arial" w:cs="Arial"/>
          <w:sz w:val="24"/>
          <w:szCs w:val="24"/>
        </w:rPr>
        <w:t xml:space="preserve">the deanery programs are carried out.  </w:t>
      </w:r>
    </w:p>
    <w:p w:rsidR="001840E4" w:rsidRPr="001840E4" w:rsidRDefault="001840E4" w:rsidP="001840E4">
      <w:pPr>
        <w:rPr>
          <w:rFonts w:ascii="Arial" w:hAnsi="Arial" w:cs="Arial"/>
          <w:sz w:val="24"/>
          <w:szCs w:val="24"/>
        </w:rPr>
      </w:pPr>
      <w:r w:rsidRPr="001840E4">
        <w:rPr>
          <w:rFonts w:ascii="Arial" w:hAnsi="Arial" w:cs="Arial"/>
          <w:b/>
          <w:sz w:val="24"/>
          <w:szCs w:val="24"/>
        </w:rPr>
        <w:t xml:space="preserve">The </w:t>
      </w:r>
      <w:proofErr w:type="spellStart"/>
      <w:r w:rsidRPr="001840E4">
        <w:rPr>
          <w:rFonts w:ascii="Arial" w:hAnsi="Arial" w:cs="Arial"/>
          <w:b/>
          <w:sz w:val="24"/>
          <w:szCs w:val="24"/>
        </w:rPr>
        <w:t>Rt</w:t>
      </w:r>
      <w:proofErr w:type="spellEnd"/>
      <w:r w:rsidRPr="001840E4">
        <w:rPr>
          <w:rFonts w:ascii="Arial" w:hAnsi="Arial" w:cs="Arial"/>
          <w:b/>
          <w:sz w:val="24"/>
          <w:szCs w:val="24"/>
        </w:rPr>
        <w:t xml:space="preserve"> Rev Gordon Light</w:t>
      </w:r>
      <w:r w:rsidRPr="001840E4">
        <w:rPr>
          <w:rFonts w:ascii="Arial" w:hAnsi="Arial" w:cs="Arial"/>
          <w:sz w:val="24"/>
          <w:szCs w:val="24"/>
        </w:rPr>
        <w:t xml:space="preserve"> (retired) at the request of Dean Ken Gray and/or the Archbishop has agreed to take on the role of “Bishop” should it come necessary for certain events. </w:t>
      </w:r>
    </w:p>
    <w:p w:rsidR="001840E4" w:rsidRPr="001840E4" w:rsidRDefault="001840E4" w:rsidP="001840E4">
      <w:pPr>
        <w:rPr>
          <w:rFonts w:ascii="Arial" w:hAnsi="Arial" w:cs="Arial"/>
          <w:sz w:val="24"/>
          <w:szCs w:val="24"/>
        </w:rPr>
      </w:pPr>
      <w:r w:rsidRPr="001840E4">
        <w:rPr>
          <w:rFonts w:ascii="Arial" w:hAnsi="Arial" w:cs="Arial"/>
          <w:sz w:val="24"/>
          <w:szCs w:val="24"/>
        </w:rPr>
        <w:t xml:space="preserve">I trust you </w:t>
      </w:r>
      <w:r w:rsidR="007B79CB">
        <w:rPr>
          <w:rFonts w:ascii="Arial" w:hAnsi="Arial" w:cs="Arial"/>
          <w:sz w:val="24"/>
          <w:szCs w:val="24"/>
        </w:rPr>
        <w:t xml:space="preserve">will </w:t>
      </w:r>
      <w:r w:rsidRPr="001840E4">
        <w:rPr>
          <w:rFonts w:ascii="Arial" w:hAnsi="Arial" w:cs="Arial"/>
          <w:sz w:val="24"/>
          <w:szCs w:val="24"/>
        </w:rPr>
        <w:t xml:space="preserve">find this plan for commissary, and oversight of the Territory of the People is in order.  I have every confidence in the Dean. Financial Officer, Regional Deans and Retired Bishop Gordon to oversee all </w:t>
      </w:r>
      <w:r w:rsidR="007B79CB">
        <w:rPr>
          <w:rFonts w:ascii="Arial" w:hAnsi="Arial" w:cs="Arial"/>
          <w:sz w:val="24"/>
          <w:szCs w:val="24"/>
        </w:rPr>
        <w:t>that may</w:t>
      </w:r>
      <w:r w:rsidRPr="001840E4">
        <w:rPr>
          <w:rFonts w:ascii="Arial" w:hAnsi="Arial" w:cs="Arial"/>
          <w:sz w:val="24"/>
          <w:szCs w:val="24"/>
        </w:rPr>
        <w:t xml:space="preserve"> arise in my absence. </w:t>
      </w:r>
    </w:p>
    <w:p w:rsidR="001840E4" w:rsidRPr="001840E4" w:rsidRDefault="001840E4" w:rsidP="001840E4">
      <w:pPr>
        <w:rPr>
          <w:rFonts w:ascii="Arial" w:hAnsi="Arial" w:cs="Arial"/>
          <w:sz w:val="24"/>
          <w:szCs w:val="24"/>
        </w:rPr>
      </w:pPr>
      <w:r w:rsidRPr="001840E4">
        <w:rPr>
          <w:rFonts w:ascii="Arial" w:hAnsi="Arial" w:cs="Arial"/>
          <w:sz w:val="24"/>
          <w:szCs w:val="24"/>
        </w:rPr>
        <w:t xml:space="preserve">Other changes </w:t>
      </w:r>
      <w:r w:rsidR="007B79CB">
        <w:rPr>
          <w:rFonts w:ascii="Arial" w:hAnsi="Arial" w:cs="Arial"/>
          <w:sz w:val="24"/>
          <w:szCs w:val="24"/>
        </w:rPr>
        <w:t>which</w:t>
      </w:r>
      <w:r w:rsidRPr="001840E4">
        <w:rPr>
          <w:rFonts w:ascii="Arial" w:hAnsi="Arial" w:cs="Arial"/>
          <w:sz w:val="24"/>
          <w:szCs w:val="24"/>
        </w:rPr>
        <w:t xml:space="preserve"> have taken place in the office this summer:</w:t>
      </w:r>
    </w:p>
    <w:p w:rsidR="001840E4" w:rsidRPr="001840E4" w:rsidRDefault="001840E4" w:rsidP="001840E4">
      <w:pPr>
        <w:rPr>
          <w:rFonts w:ascii="Arial" w:hAnsi="Arial" w:cs="Arial"/>
          <w:sz w:val="24"/>
          <w:szCs w:val="24"/>
        </w:rPr>
      </w:pPr>
      <w:r w:rsidRPr="001840E4">
        <w:rPr>
          <w:rFonts w:ascii="Arial" w:hAnsi="Arial" w:cs="Arial"/>
          <w:b/>
          <w:sz w:val="24"/>
          <w:szCs w:val="24"/>
        </w:rPr>
        <w:lastRenderedPageBreak/>
        <w:t>Margaret Mitchell</w:t>
      </w:r>
      <w:r w:rsidRPr="001840E4">
        <w:rPr>
          <w:rFonts w:ascii="Arial" w:hAnsi="Arial" w:cs="Arial"/>
          <w:sz w:val="24"/>
          <w:szCs w:val="24"/>
        </w:rPr>
        <w:t xml:space="preserve">, has been employed as interim </w:t>
      </w:r>
      <w:r w:rsidR="000A1736">
        <w:rPr>
          <w:rFonts w:ascii="Arial" w:hAnsi="Arial" w:cs="Arial"/>
          <w:sz w:val="24"/>
          <w:szCs w:val="24"/>
        </w:rPr>
        <w:t xml:space="preserve">Office </w:t>
      </w:r>
      <w:r w:rsidR="00D80F7D">
        <w:rPr>
          <w:rFonts w:ascii="Arial" w:hAnsi="Arial" w:cs="Arial"/>
          <w:sz w:val="24"/>
          <w:szCs w:val="24"/>
        </w:rPr>
        <w:t>Coordinator</w:t>
      </w:r>
      <w:bookmarkStart w:id="0" w:name="_GoBack"/>
      <w:bookmarkEnd w:id="0"/>
      <w:r w:rsidRPr="001840E4">
        <w:rPr>
          <w:rFonts w:ascii="Arial" w:hAnsi="Arial" w:cs="Arial"/>
          <w:sz w:val="24"/>
          <w:szCs w:val="24"/>
        </w:rPr>
        <w:t xml:space="preserve"> until the end of January 2018.  She will oversee the day to day tasks of the office and will be available for Tuesday, Wednesday and Thursday - 10 am to 4 pm daily.  </w:t>
      </w:r>
    </w:p>
    <w:p w:rsidR="001840E4" w:rsidRPr="001840E4" w:rsidRDefault="001840E4" w:rsidP="001840E4">
      <w:pPr>
        <w:rPr>
          <w:rFonts w:ascii="Arial" w:hAnsi="Arial" w:cs="Arial"/>
          <w:sz w:val="24"/>
          <w:szCs w:val="24"/>
        </w:rPr>
      </w:pPr>
      <w:r w:rsidRPr="001840E4">
        <w:rPr>
          <w:rFonts w:ascii="Arial" w:hAnsi="Arial" w:cs="Arial"/>
          <w:b/>
          <w:sz w:val="24"/>
          <w:szCs w:val="24"/>
        </w:rPr>
        <w:t xml:space="preserve">Andy </w:t>
      </w:r>
      <w:proofErr w:type="spellStart"/>
      <w:r w:rsidRPr="001840E4">
        <w:rPr>
          <w:rFonts w:ascii="Arial" w:hAnsi="Arial" w:cs="Arial"/>
          <w:b/>
          <w:sz w:val="24"/>
          <w:szCs w:val="24"/>
        </w:rPr>
        <w:t>Prodaniuk</w:t>
      </w:r>
      <w:proofErr w:type="spellEnd"/>
      <w:r w:rsidRPr="001840E4">
        <w:rPr>
          <w:rFonts w:ascii="Arial" w:hAnsi="Arial" w:cs="Arial"/>
          <w:b/>
          <w:sz w:val="24"/>
          <w:szCs w:val="24"/>
        </w:rPr>
        <w:t xml:space="preserve">, </w:t>
      </w:r>
      <w:r w:rsidRPr="001840E4">
        <w:rPr>
          <w:rFonts w:ascii="Arial" w:hAnsi="Arial" w:cs="Arial"/>
          <w:sz w:val="24"/>
          <w:szCs w:val="24"/>
        </w:rPr>
        <w:t>will join the staff on Sept 5</w:t>
      </w:r>
      <w:r w:rsidRPr="001840E4">
        <w:rPr>
          <w:rFonts w:ascii="Arial" w:hAnsi="Arial" w:cs="Arial"/>
          <w:sz w:val="24"/>
          <w:szCs w:val="24"/>
          <w:vertAlign w:val="superscript"/>
        </w:rPr>
        <w:t>th</w:t>
      </w:r>
      <w:r w:rsidRPr="001840E4">
        <w:rPr>
          <w:rFonts w:ascii="Arial" w:hAnsi="Arial" w:cs="Arial"/>
          <w:sz w:val="24"/>
          <w:szCs w:val="24"/>
        </w:rPr>
        <w:t xml:space="preserve"> and will oversee the accounting for the Territory of the People. </w:t>
      </w:r>
    </w:p>
    <w:p w:rsidR="001840E4" w:rsidRPr="001840E4" w:rsidRDefault="001840E4" w:rsidP="001840E4">
      <w:pPr>
        <w:rPr>
          <w:rFonts w:ascii="Arial" w:hAnsi="Arial" w:cs="Arial"/>
          <w:sz w:val="24"/>
          <w:szCs w:val="24"/>
        </w:rPr>
      </w:pPr>
      <w:r w:rsidRPr="001840E4">
        <w:rPr>
          <w:rFonts w:ascii="Arial" w:hAnsi="Arial" w:cs="Arial"/>
          <w:b/>
          <w:sz w:val="24"/>
          <w:szCs w:val="24"/>
        </w:rPr>
        <w:t xml:space="preserve">Dale </w:t>
      </w:r>
      <w:proofErr w:type="spellStart"/>
      <w:r w:rsidRPr="001840E4">
        <w:rPr>
          <w:rFonts w:ascii="Arial" w:hAnsi="Arial" w:cs="Arial"/>
          <w:b/>
          <w:sz w:val="24"/>
          <w:szCs w:val="24"/>
        </w:rPr>
        <w:t>Drodza</w:t>
      </w:r>
      <w:proofErr w:type="spellEnd"/>
      <w:r w:rsidRPr="001840E4">
        <w:rPr>
          <w:rFonts w:ascii="Arial" w:hAnsi="Arial" w:cs="Arial"/>
          <w:b/>
          <w:sz w:val="24"/>
          <w:szCs w:val="24"/>
        </w:rPr>
        <w:t>,</w:t>
      </w:r>
      <w:r w:rsidRPr="001840E4">
        <w:rPr>
          <w:rFonts w:ascii="Arial" w:hAnsi="Arial" w:cs="Arial"/>
          <w:sz w:val="24"/>
          <w:szCs w:val="24"/>
        </w:rPr>
        <w:t xml:space="preserve"> will be completing her summer project with us and she will be missed by all of us who had the privilege of working with her this second summer.  We wish her well as she returns to university.</w:t>
      </w:r>
    </w:p>
    <w:p w:rsidR="001840E4" w:rsidRPr="001840E4" w:rsidRDefault="001840E4" w:rsidP="001840E4">
      <w:pPr>
        <w:rPr>
          <w:rFonts w:ascii="Arial" w:hAnsi="Arial" w:cs="Arial"/>
          <w:sz w:val="24"/>
          <w:szCs w:val="24"/>
        </w:rPr>
      </w:pPr>
      <w:r w:rsidRPr="001840E4">
        <w:rPr>
          <w:rFonts w:ascii="Arial" w:hAnsi="Arial" w:cs="Arial"/>
          <w:sz w:val="24"/>
          <w:szCs w:val="24"/>
        </w:rPr>
        <w:t>I know you will welcome the new staff and join me in saying a huge thank you to Dale as she leave</w:t>
      </w:r>
      <w:r w:rsidR="007B79CB">
        <w:rPr>
          <w:rFonts w:ascii="Arial" w:hAnsi="Arial" w:cs="Arial"/>
          <w:sz w:val="24"/>
          <w:szCs w:val="24"/>
        </w:rPr>
        <w:t>s</w:t>
      </w:r>
      <w:r w:rsidRPr="001840E4">
        <w:rPr>
          <w:rFonts w:ascii="Arial" w:hAnsi="Arial" w:cs="Arial"/>
          <w:sz w:val="24"/>
          <w:szCs w:val="24"/>
        </w:rPr>
        <w:t xml:space="preserve"> us.</w:t>
      </w:r>
    </w:p>
    <w:p w:rsidR="001840E4" w:rsidRPr="001840E4" w:rsidRDefault="001840E4" w:rsidP="001840E4">
      <w:pPr>
        <w:rPr>
          <w:rFonts w:ascii="Arial" w:hAnsi="Arial" w:cs="Arial"/>
          <w:sz w:val="24"/>
          <w:szCs w:val="24"/>
        </w:rPr>
      </w:pPr>
      <w:r w:rsidRPr="001840E4">
        <w:rPr>
          <w:rFonts w:ascii="Arial" w:hAnsi="Arial" w:cs="Arial"/>
          <w:sz w:val="24"/>
          <w:szCs w:val="24"/>
        </w:rPr>
        <w:t>Blessings,</w:t>
      </w:r>
    </w:p>
    <w:p w:rsidR="001840E4" w:rsidRPr="001840E4" w:rsidRDefault="001840E4" w:rsidP="001840E4">
      <w:pPr>
        <w:rPr>
          <w:rFonts w:ascii="Arial" w:hAnsi="Arial" w:cs="Arial"/>
          <w:i/>
          <w:sz w:val="24"/>
          <w:szCs w:val="24"/>
        </w:rPr>
      </w:pPr>
      <w:r w:rsidRPr="001840E4">
        <w:rPr>
          <w:rFonts w:ascii="Arial" w:hAnsi="Arial" w:cs="Arial"/>
          <w:i/>
          <w:sz w:val="24"/>
          <w:szCs w:val="24"/>
        </w:rPr>
        <w:t>+Barbara</w:t>
      </w:r>
    </w:p>
    <w:p w:rsidR="001840E4" w:rsidRPr="001840E4" w:rsidRDefault="001840E4" w:rsidP="001840E4">
      <w:pPr>
        <w:rPr>
          <w:rFonts w:ascii="Arial" w:hAnsi="Arial" w:cs="Arial"/>
          <w:i/>
          <w:sz w:val="24"/>
          <w:szCs w:val="24"/>
        </w:rPr>
      </w:pPr>
    </w:p>
    <w:p w:rsidR="001840E4" w:rsidRPr="001840E4" w:rsidRDefault="001840E4" w:rsidP="001840E4">
      <w:pPr>
        <w:rPr>
          <w:rFonts w:ascii="Arial" w:hAnsi="Arial" w:cs="Arial"/>
          <w:b/>
          <w:sz w:val="24"/>
          <w:szCs w:val="24"/>
          <w:u w:val="single"/>
        </w:rPr>
      </w:pPr>
      <w:r w:rsidRPr="001840E4">
        <w:rPr>
          <w:rFonts w:ascii="Arial" w:hAnsi="Arial" w:cs="Arial"/>
          <w:b/>
          <w:sz w:val="24"/>
          <w:szCs w:val="24"/>
          <w:u w:val="single"/>
        </w:rPr>
        <w:t>Prayer Requests:</w:t>
      </w:r>
    </w:p>
    <w:p w:rsidR="001840E4" w:rsidRPr="001840E4" w:rsidRDefault="001840E4" w:rsidP="001840E4">
      <w:pPr>
        <w:rPr>
          <w:rFonts w:ascii="Arial" w:hAnsi="Arial" w:cs="Arial"/>
          <w:sz w:val="24"/>
          <w:szCs w:val="24"/>
        </w:rPr>
      </w:pPr>
      <w:r w:rsidRPr="001840E4">
        <w:rPr>
          <w:rFonts w:ascii="Arial" w:hAnsi="Arial" w:cs="Arial"/>
          <w:sz w:val="24"/>
          <w:szCs w:val="24"/>
        </w:rPr>
        <w:t>Please pray for all who have been and continue to be affected by the wildfires. For firefighters and all who make daily decision regarding the ongoing fight agains</w:t>
      </w:r>
      <w:r w:rsidR="007B79CB">
        <w:rPr>
          <w:rFonts w:ascii="Arial" w:hAnsi="Arial" w:cs="Arial"/>
          <w:sz w:val="24"/>
          <w:szCs w:val="24"/>
        </w:rPr>
        <w:t>t these wildfires that have so a</w:t>
      </w:r>
      <w:r w:rsidRPr="001840E4">
        <w:rPr>
          <w:rFonts w:ascii="Arial" w:hAnsi="Arial" w:cs="Arial"/>
          <w:sz w:val="24"/>
          <w:szCs w:val="24"/>
        </w:rPr>
        <w:t>ffected the Central Interior.</w:t>
      </w:r>
    </w:p>
    <w:p w:rsidR="001840E4" w:rsidRPr="001840E4" w:rsidRDefault="001840E4" w:rsidP="001840E4">
      <w:pPr>
        <w:rPr>
          <w:rFonts w:ascii="Arial" w:hAnsi="Arial" w:cs="Arial"/>
          <w:sz w:val="24"/>
          <w:szCs w:val="24"/>
        </w:rPr>
      </w:pPr>
      <w:r w:rsidRPr="001840E4">
        <w:rPr>
          <w:rFonts w:ascii="Arial" w:hAnsi="Arial" w:cs="Arial"/>
          <w:sz w:val="24"/>
          <w:szCs w:val="24"/>
        </w:rPr>
        <w:t xml:space="preserve">Please pray for Debbie and Clive </w:t>
      </w:r>
      <w:proofErr w:type="spellStart"/>
      <w:r w:rsidRPr="001840E4">
        <w:rPr>
          <w:rFonts w:ascii="Arial" w:hAnsi="Arial" w:cs="Arial"/>
          <w:sz w:val="24"/>
          <w:szCs w:val="24"/>
        </w:rPr>
        <w:t>Scheepers</w:t>
      </w:r>
      <w:proofErr w:type="spellEnd"/>
      <w:r w:rsidRPr="001840E4">
        <w:rPr>
          <w:rFonts w:ascii="Arial" w:hAnsi="Arial" w:cs="Arial"/>
          <w:sz w:val="24"/>
          <w:szCs w:val="24"/>
        </w:rPr>
        <w:t xml:space="preserve"> as they take up ministry at St Michael’s, Prince George.</w:t>
      </w:r>
    </w:p>
    <w:p w:rsidR="001840E4" w:rsidRPr="001840E4" w:rsidRDefault="007B79CB" w:rsidP="001840E4">
      <w:pPr>
        <w:rPr>
          <w:rFonts w:ascii="Arial" w:hAnsi="Arial" w:cs="Arial"/>
          <w:sz w:val="24"/>
          <w:szCs w:val="24"/>
        </w:rPr>
      </w:pPr>
      <w:r>
        <w:rPr>
          <w:rFonts w:ascii="Arial" w:hAnsi="Arial" w:cs="Arial"/>
          <w:sz w:val="24"/>
          <w:szCs w:val="24"/>
        </w:rPr>
        <w:t xml:space="preserve">Please pray for Jo Ann </w:t>
      </w:r>
      <w:proofErr w:type="spellStart"/>
      <w:r>
        <w:rPr>
          <w:rFonts w:ascii="Arial" w:hAnsi="Arial" w:cs="Arial"/>
          <w:sz w:val="24"/>
          <w:szCs w:val="24"/>
        </w:rPr>
        <w:t>Hinter</w:t>
      </w:r>
      <w:proofErr w:type="spellEnd"/>
      <w:r>
        <w:rPr>
          <w:rFonts w:ascii="Arial" w:hAnsi="Arial" w:cs="Arial"/>
          <w:sz w:val="24"/>
          <w:szCs w:val="24"/>
        </w:rPr>
        <w:t xml:space="preserve"> an</w:t>
      </w:r>
      <w:r w:rsidR="001840E4" w:rsidRPr="001840E4">
        <w:rPr>
          <w:rFonts w:ascii="Arial" w:hAnsi="Arial" w:cs="Arial"/>
          <w:sz w:val="24"/>
          <w:szCs w:val="24"/>
        </w:rPr>
        <w:t>d family as she mourns the death of her mother.</w:t>
      </w:r>
    </w:p>
    <w:p w:rsidR="001840E4" w:rsidRPr="001840E4" w:rsidRDefault="001840E4" w:rsidP="001840E4">
      <w:pPr>
        <w:rPr>
          <w:rFonts w:ascii="Arial" w:hAnsi="Arial" w:cs="Arial"/>
          <w:sz w:val="24"/>
          <w:szCs w:val="24"/>
        </w:rPr>
      </w:pPr>
      <w:r w:rsidRPr="001840E4">
        <w:rPr>
          <w:rFonts w:ascii="Arial" w:hAnsi="Arial" w:cs="Arial"/>
          <w:sz w:val="24"/>
          <w:szCs w:val="24"/>
        </w:rPr>
        <w:t xml:space="preserve">Please pray for the leadership team and new staff as they prepare to give leadership while the Bishop is away.  </w:t>
      </w:r>
    </w:p>
    <w:p w:rsidR="001840E4" w:rsidRPr="001840E4" w:rsidRDefault="001840E4" w:rsidP="001840E4">
      <w:pPr>
        <w:rPr>
          <w:rFonts w:ascii="Arial" w:hAnsi="Arial" w:cs="Arial"/>
          <w:sz w:val="24"/>
          <w:szCs w:val="24"/>
        </w:rPr>
      </w:pPr>
      <w:r w:rsidRPr="001840E4">
        <w:rPr>
          <w:rFonts w:ascii="Arial" w:hAnsi="Arial" w:cs="Arial"/>
          <w:b/>
          <w:sz w:val="24"/>
          <w:szCs w:val="24"/>
          <w:u w:val="single"/>
        </w:rPr>
        <w:t xml:space="preserve">Continue Education </w:t>
      </w:r>
      <w:proofErr w:type="gramStart"/>
      <w:r w:rsidRPr="001840E4">
        <w:rPr>
          <w:rFonts w:ascii="Arial" w:hAnsi="Arial" w:cs="Arial"/>
          <w:b/>
          <w:sz w:val="24"/>
          <w:szCs w:val="24"/>
          <w:u w:val="single"/>
        </w:rPr>
        <w:t>Opportunities</w:t>
      </w:r>
      <w:r w:rsidRPr="001840E4">
        <w:rPr>
          <w:rFonts w:ascii="Arial" w:hAnsi="Arial" w:cs="Arial"/>
          <w:b/>
          <w:sz w:val="24"/>
          <w:szCs w:val="24"/>
        </w:rPr>
        <w:t xml:space="preserve"> </w:t>
      </w:r>
      <w:r w:rsidRPr="001840E4">
        <w:rPr>
          <w:rFonts w:ascii="Arial" w:hAnsi="Arial" w:cs="Arial"/>
          <w:sz w:val="24"/>
          <w:szCs w:val="24"/>
        </w:rPr>
        <w:t xml:space="preserve"> –</w:t>
      </w:r>
      <w:proofErr w:type="gramEnd"/>
      <w:r w:rsidRPr="001840E4">
        <w:rPr>
          <w:rFonts w:ascii="Arial" w:hAnsi="Arial" w:cs="Arial"/>
          <w:sz w:val="24"/>
          <w:szCs w:val="24"/>
        </w:rPr>
        <w:t xml:space="preserve"> Highly recommended for both laity and clergy.</w:t>
      </w:r>
    </w:p>
    <w:p w:rsidR="001840E4" w:rsidRPr="001840E4" w:rsidRDefault="00D80F7D" w:rsidP="001840E4">
      <w:pPr>
        <w:rPr>
          <w:rFonts w:ascii="Arial" w:hAnsi="Arial" w:cs="Arial"/>
          <w:b/>
          <w:sz w:val="24"/>
          <w:szCs w:val="24"/>
        </w:rPr>
      </w:pPr>
      <w:hyperlink r:id="rId4" w:tgtFrame="_blank" w:history="1">
        <w:r w:rsidR="001840E4" w:rsidRPr="001840E4">
          <w:rPr>
            <w:rStyle w:val="Hyperlink"/>
            <w:rFonts w:ascii="Arial" w:hAnsi="Arial" w:cs="Arial"/>
            <w:b/>
            <w:bCs/>
            <w:color w:val="auto"/>
            <w:sz w:val="24"/>
            <w:szCs w:val="24"/>
            <w:u w:val="none"/>
            <w:lang w:val="en"/>
          </w:rPr>
          <w:t>P102 Ministry of Evangelism Today</w:t>
        </w:r>
      </w:hyperlink>
      <w:r w:rsidR="001840E4" w:rsidRPr="001840E4">
        <w:rPr>
          <w:rStyle w:val="Hyperlink"/>
          <w:rFonts w:ascii="Arial" w:hAnsi="Arial" w:cs="Arial"/>
          <w:b/>
          <w:bCs/>
          <w:color w:val="auto"/>
          <w:sz w:val="24"/>
          <w:szCs w:val="24"/>
          <w:u w:val="none"/>
          <w:lang w:val="en"/>
        </w:rPr>
        <w:t xml:space="preserve"> – Kootenay School of Ministry</w:t>
      </w:r>
      <w:r w:rsidR="001840E4" w:rsidRPr="001840E4">
        <w:rPr>
          <w:rFonts w:ascii="Arial" w:hAnsi="Arial" w:cs="Arial"/>
          <w:b/>
          <w:bCs/>
          <w:sz w:val="24"/>
          <w:szCs w:val="24"/>
          <w:lang w:val="en"/>
        </w:rPr>
        <w:br/>
      </w:r>
      <w:r w:rsidR="001840E4" w:rsidRPr="001840E4">
        <w:rPr>
          <w:rFonts w:ascii="Arial" w:hAnsi="Arial" w:cs="Arial"/>
          <w:color w:val="333333"/>
          <w:sz w:val="24"/>
          <w:szCs w:val="24"/>
          <w:lang w:val="en"/>
        </w:rPr>
        <w:t>Sept. 15-18, 2017 at Christ Church Anglican, 46 – 13</w:t>
      </w:r>
      <w:r w:rsidR="001840E4" w:rsidRPr="001840E4">
        <w:rPr>
          <w:rStyle w:val="s2"/>
          <w:rFonts w:ascii="Arial" w:hAnsi="Arial" w:cs="Arial"/>
          <w:color w:val="333333"/>
          <w:sz w:val="24"/>
          <w:szCs w:val="24"/>
          <w:vertAlign w:val="superscript"/>
          <w:lang w:val="en"/>
        </w:rPr>
        <w:t>th</w:t>
      </w:r>
      <w:r w:rsidR="001840E4" w:rsidRPr="001840E4">
        <w:rPr>
          <w:rStyle w:val="s1"/>
          <w:rFonts w:ascii="Arial" w:hAnsi="Arial" w:cs="Arial"/>
          <w:color w:val="333333"/>
          <w:sz w:val="24"/>
          <w:szCs w:val="24"/>
          <w:lang w:val="en"/>
        </w:rPr>
        <w:t xml:space="preserve"> Avenue S.</w:t>
      </w:r>
      <w:r w:rsidR="007B79CB">
        <w:rPr>
          <w:rStyle w:val="s1"/>
          <w:rFonts w:ascii="Arial" w:hAnsi="Arial" w:cs="Arial"/>
          <w:color w:val="333333"/>
          <w:sz w:val="24"/>
          <w:szCs w:val="24"/>
          <w:lang w:val="en"/>
        </w:rPr>
        <w:t>,</w:t>
      </w:r>
      <w:r w:rsidR="001840E4" w:rsidRPr="001840E4">
        <w:rPr>
          <w:rStyle w:val="s1"/>
          <w:rFonts w:ascii="Arial" w:hAnsi="Arial" w:cs="Arial"/>
          <w:color w:val="333333"/>
          <w:sz w:val="24"/>
          <w:szCs w:val="24"/>
          <w:lang w:val="en"/>
        </w:rPr>
        <w:t xml:space="preserve"> </w:t>
      </w:r>
      <w:proofErr w:type="spellStart"/>
      <w:r w:rsidR="001840E4" w:rsidRPr="001840E4">
        <w:rPr>
          <w:rStyle w:val="s1"/>
          <w:rFonts w:ascii="Arial" w:hAnsi="Arial" w:cs="Arial"/>
          <w:color w:val="333333"/>
          <w:sz w:val="24"/>
          <w:szCs w:val="24"/>
          <w:lang w:val="en"/>
        </w:rPr>
        <w:t>Cranbrook</w:t>
      </w:r>
      <w:proofErr w:type="spellEnd"/>
      <w:r w:rsidR="001840E4" w:rsidRPr="001840E4">
        <w:rPr>
          <w:rFonts w:ascii="Arial" w:hAnsi="Arial" w:cs="Arial"/>
          <w:color w:val="333333"/>
          <w:sz w:val="24"/>
          <w:szCs w:val="24"/>
          <w:lang w:val="en"/>
        </w:rPr>
        <w:br/>
      </w:r>
      <w:r w:rsidR="001840E4" w:rsidRPr="001840E4">
        <w:rPr>
          <w:rStyle w:val="s1"/>
          <w:rFonts w:ascii="Arial" w:hAnsi="Arial" w:cs="Arial"/>
          <w:color w:val="333333"/>
          <w:sz w:val="24"/>
          <w:szCs w:val="24"/>
          <w:lang w:val="en"/>
        </w:rPr>
        <w:t>Instructor:  The Rt. Rev. Patrick Yu</w:t>
      </w:r>
    </w:p>
    <w:p w:rsidR="001840E4" w:rsidRPr="001840E4" w:rsidRDefault="001840E4" w:rsidP="001840E4">
      <w:pPr>
        <w:spacing w:line="330" w:lineRule="atLeast"/>
        <w:rPr>
          <w:rFonts w:ascii="Arial" w:hAnsi="Arial" w:cs="Arial"/>
          <w:color w:val="222222"/>
          <w:sz w:val="24"/>
          <w:szCs w:val="24"/>
        </w:rPr>
      </w:pPr>
      <w:r w:rsidRPr="001840E4">
        <w:rPr>
          <w:rStyle w:val="Strong"/>
          <w:rFonts w:ascii="Arial" w:hAnsi="Arial" w:cs="Arial"/>
          <w:color w:val="222222"/>
          <w:sz w:val="24"/>
          <w:szCs w:val="24"/>
        </w:rPr>
        <w:t>PREACHING WORKSHOP  </w:t>
      </w:r>
      <w:r w:rsidRPr="001840E4">
        <w:rPr>
          <w:rFonts w:ascii="Arial" w:hAnsi="Arial" w:cs="Arial"/>
          <w:color w:val="222222"/>
          <w:sz w:val="24"/>
          <w:szCs w:val="24"/>
        </w:rPr>
        <w:t xml:space="preserve"> - Diocese of New Westminster</w:t>
      </w:r>
    </w:p>
    <w:p w:rsidR="007B79CB" w:rsidRDefault="001840E4" w:rsidP="001840E4">
      <w:pPr>
        <w:spacing w:line="330" w:lineRule="atLeast"/>
        <w:rPr>
          <w:rFonts w:ascii="Arial" w:hAnsi="Arial" w:cs="Arial"/>
          <w:color w:val="222222"/>
          <w:sz w:val="24"/>
          <w:szCs w:val="24"/>
        </w:rPr>
      </w:pPr>
      <w:r w:rsidRPr="001840E4">
        <w:rPr>
          <w:rFonts w:ascii="Arial" w:hAnsi="Arial" w:cs="Arial"/>
          <w:color w:val="222222"/>
          <w:sz w:val="24"/>
          <w:szCs w:val="24"/>
        </w:rPr>
        <w:t xml:space="preserve">The Art and Craft of Preaching is a workshop offered by the Diocese of New Westminster, the Episcopal Preaching Foundation and the Vancouver School of Theology.  It will be led by Bishop </w:t>
      </w:r>
      <w:r w:rsidR="007B79CB">
        <w:rPr>
          <w:rFonts w:ascii="Arial" w:hAnsi="Arial" w:cs="Arial"/>
          <w:color w:val="222222"/>
          <w:sz w:val="24"/>
          <w:szCs w:val="24"/>
        </w:rPr>
        <w:t xml:space="preserve">Melissa </w:t>
      </w:r>
      <w:r w:rsidRPr="001840E4">
        <w:rPr>
          <w:rFonts w:ascii="Arial" w:hAnsi="Arial" w:cs="Arial"/>
          <w:color w:val="222222"/>
          <w:sz w:val="24"/>
          <w:szCs w:val="24"/>
        </w:rPr>
        <w:t xml:space="preserve">Skelton, the Reverend Nathan Kirkpatrick, and </w:t>
      </w:r>
      <w:proofErr w:type="spellStart"/>
      <w:r w:rsidRPr="001840E4">
        <w:rPr>
          <w:rFonts w:ascii="Arial" w:hAnsi="Arial" w:cs="Arial"/>
          <w:color w:val="222222"/>
          <w:sz w:val="24"/>
          <w:szCs w:val="24"/>
        </w:rPr>
        <w:t>Ms</w:t>
      </w:r>
      <w:proofErr w:type="spellEnd"/>
      <w:r w:rsidRPr="001840E4">
        <w:rPr>
          <w:rFonts w:ascii="Arial" w:hAnsi="Arial" w:cs="Arial"/>
          <w:color w:val="222222"/>
          <w:sz w:val="24"/>
          <w:szCs w:val="24"/>
        </w:rPr>
        <w:t xml:space="preserve"> Christine Parton-Burkett. The event will be held at the Synod Office from Thursday, September 28 to Saturday, September 30, 2017. The registration fee is $95 and includes three meals (Dinner Thursday, Lunch Friday, </w:t>
      </w:r>
      <w:proofErr w:type="gramStart"/>
      <w:r w:rsidRPr="001840E4">
        <w:rPr>
          <w:rFonts w:ascii="Arial" w:hAnsi="Arial" w:cs="Arial"/>
          <w:color w:val="222222"/>
          <w:sz w:val="24"/>
          <w:szCs w:val="24"/>
        </w:rPr>
        <w:t>Lunch</w:t>
      </w:r>
      <w:proofErr w:type="gramEnd"/>
      <w:r w:rsidRPr="001840E4">
        <w:rPr>
          <w:rFonts w:ascii="Arial" w:hAnsi="Arial" w:cs="Arial"/>
          <w:color w:val="222222"/>
          <w:sz w:val="24"/>
          <w:szCs w:val="24"/>
        </w:rPr>
        <w:t xml:space="preserve"> Saturday).    </w:t>
      </w:r>
    </w:p>
    <w:p w:rsidR="001840E4" w:rsidRPr="001840E4" w:rsidRDefault="001840E4" w:rsidP="001840E4">
      <w:pPr>
        <w:spacing w:line="330" w:lineRule="atLeast"/>
        <w:rPr>
          <w:rStyle w:val="Hyperlink"/>
          <w:rFonts w:ascii="Arial" w:hAnsi="Arial" w:cs="Arial"/>
          <w:color w:val="0A74DB"/>
        </w:rPr>
      </w:pPr>
      <w:r w:rsidRPr="001840E4">
        <w:rPr>
          <w:rFonts w:ascii="Arial" w:hAnsi="Arial" w:cs="Arial"/>
          <w:color w:val="222222"/>
          <w:sz w:val="24"/>
          <w:szCs w:val="24"/>
        </w:rPr>
        <w:t xml:space="preserve">More information and the registration link can be found at </w:t>
      </w:r>
      <w:hyperlink r:id="rId5" w:tgtFrame="_blank" w:history="1">
        <w:r w:rsidRPr="001840E4">
          <w:rPr>
            <w:rStyle w:val="Hyperlink"/>
            <w:rFonts w:ascii="Arial" w:hAnsi="Arial" w:cs="Arial"/>
            <w:color w:val="0A74DB"/>
            <w:sz w:val="24"/>
            <w:szCs w:val="24"/>
          </w:rPr>
          <w:t>https://tinyurl.com/TheArtandCraftofPreaching</w:t>
        </w:r>
      </w:hyperlink>
    </w:p>
    <w:p w:rsidR="001840E4" w:rsidRPr="001840E4" w:rsidRDefault="001840E4" w:rsidP="001840E4">
      <w:pPr>
        <w:spacing w:line="254" w:lineRule="auto"/>
        <w:rPr>
          <w:rFonts w:ascii="Arial" w:hAnsi="Arial" w:cs="Arial"/>
          <w:b/>
          <w:sz w:val="24"/>
          <w:szCs w:val="24"/>
          <w:u w:val="single"/>
        </w:rPr>
      </w:pPr>
      <w:r w:rsidRPr="001840E4">
        <w:rPr>
          <w:rFonts w:ascii="Arial" w:hAnsi="Arial" w:cs="Arial"/>
          <w:b/>
          <w:sz w:val="24"/>
          <w:szCs w:val="24"/>
          <w:u w:val="single"/>
        </w:rPr>
        <w:lastRenderedPageBreak/>
        <w:t>Bishop’s Schedule and Important Fall dates and deadlines</w:t>
      </w:r>
    </w:p>
    <w:p w:rsidR="001840E4" w:rsidRPr="001840E4" w:rsidRDefault="001840E4" w:rsidP="001840E4">
      <w:pPr>
        <w:rPr>
          <w:rFonts w:ascii="Arial" w:hAnsi="Arial" w:cs="Arial"/>
          <w:b/>
          <w:sz w:val="24"/>
          <w:szCs w:val="24"/>
        </w:rPr>
      </w:pPr>
      <w:r w:rsidRPr="001840E4">
        <w:rPr>
          <w:rFonts w:ascii="Arial" w:hAnsi="Arial" w:cs="Arial"/>
          <w:b/>
          <w:sz w:val="24"/>
          <w:szCs w:val="24"/>
        </w:rPr>
        <w:t>September 1 – December 1</w:t>
      </w:r>
      <w:r w:rsidRPr="001840E4">
        <w:rPr>
          <w:rFonts w:ascii="Arial" w:hAnsi="Arial" w:cs="Arial"/>
          <w:b/>
          <w:sz w:val="24"/>
          <w:szCs w:val="24"/>
        </w:rPr>
        <w:tab/>
        <w:t>Bishop on Sabbatical Leave</w:t>
      </w:r>
    </w:p>
    <w:p w:rsidR="001840E4" w:rsidRPr="001840E4" w:rsidRDefault="001840E4" w:rsidP="001840E4">
      <w:pPr>
        <w:ind w:left="2127" w:hanging="2127"/>
        <w:rPr>
          <w:rFonts w:ascii="Arial" w:hAnsi="Arial" w:cs="Arial"/>
          <w:sz w:val="24"/>
          <w:szCs w:val="24"/>
        </w:rPr>
      </w:pPr>
      <w:r w:rsidRPr="001840E4">
        <w:rPr>
          <w:rFonts w:ascii="Arial" w:hAnsi="Arial" w:cs="Arial"/>
          <w:sz w:val="24"/>
          <w:szCs w:val="24"/>
        </w:rPr>
        <w:t>September 14</w:t>
      </w:r>
      <w:r w:rsidRPr="001840E4">
        <w:rPr>
          <w:rFonts w:ascii="Arial" w:hAnsi="Arial" w:cs="Arial"/>
          <w:sz w:val="24"/>
          <w:szCs w:val="24"/>
        </w:rPr>
        <w:tab/>
        <w:t xml:space="preserve">Holy Cross Day – Eucharist at St. Paul’s followed by </w:t>
      </w:r>
      <w:proofErr w:type="spellStart"/>
      <w:r w:rsidRPr="001840E4">
        <w:rPr>
          <w:rFonts w:ascii="Arial" w:hAnsi="Arial" w:cs="Arial"/>
          <w:sz w:val="24"/>
          <w:szCs w:val="24"/>
        </w:rPr>
        <w:t>Clericus</w:t>
      </w:r>
      <w:proofErr w:type="spellEnd"/>
      <w:r w:rsidRPr="001840E4">
        <w:rPr>
          <w:rFonts w:ascii="Arial" w:hAnsi="Arial" w:cs="Arial"/>
          <w:sz w:val="24"/>
          <w:szCs w:val="24"/>
        </w:rPr>
        <w:t xml:space="preserve"> meeting</w:t>
      </w:r>
    </w:p>
    <w:p w:rsidR="001840E4" w:rsidRPr="001840E4" w:rsidRDefault="001840E4" w:rsidP="001840E4">
      <w:pPr>
        <w:rPr>
          <w:rFonts w:ascii="Arial" w:hAnsi="Arial" w:cs="Arial"/>
          <w:sz w:val="24"/>
          <w:szCs w:val="24"/>
        </w:rPr>
      </w:pPr>
      <w:r w:rsidRPr="001840E4">
        <w:rPr>
          <w:rFonts w:ascii="Arial" w:hAnsi="Arial" w:cs="Arial"/>
          <w:sz w:val="24"/>
          <w:szCs w:val="24"/>
        </w:rPr>
        <w:t>September 14–17</w:t>
      </w:r>
      <w:r w:rsidRPr="001840E4">
        <w:rPr>
          <w:rFonts w:ascii="Arial" w:hAnsi="Arial" w:cs="Arial"/>
          <w:sz w:val="24"/>
          <w:szCs w:val="24"/>
        </w:rPr>
        <w:tab/>
        <w:t xml:space="preserve">Indigenous Consultation – </w:t>
      </w:r>
      <w:proofErr w:type="spellStart"/>
      <w:r w:rsidRPr="001840E4">
        <w:rPr>
          <w:rFonts w:ascii="Arial" w:hAnsi="Arial" w:cs="Arial"/>
          <w:sz w:val="24"/>
          <w:szCs w:val="24"/>
        </w:rPr>
        <w:t>Pinawa</w:t>
      </w:r>
      <w:proofErr w:type="spellEnd"/>
      <w:r w:rsidRPr="001840E4">
        <w:rPr>
          <w:rFonts w:ascii="Arial" w:hAnsi="Arial" w:cs="Arial"/>
          <w:sz w:val="24"/>
          <w:szCs w:val="24"/>
        </w:rPr>
        <w:t xml:space="preserve"> MB – Bishop attending</w:t>
      </w:r>
    </w:p>
    <w:p w:rsidR="001840E4" w:rsidRPr="001840E4" w:rsidRDefault="001840E4" w:rsidP="001840E4">
      <w:pPr>
        <w:ind w:left="2127" w:hanging="2127"/>
        <w:rPr>
          <w:rFonts w:ascii="Arial" w:hAnsi="Arial" w:cs="Arial"/>
          <w:sz w:val="24"/>
          <w:szCs w:val="24"/>
        </w:rPr>
      </w:pPr>
      <w:r w:rsidRPr="001840E4">
        <w:rPr>
          <w:rFonts w:ascii="Arial" w:hAnsi="Arial" w:cs="Arial"/>
          <w:sz w:val="24"/>
          <w:szCs w:val="24"/>
        </w:rPr>
        <w:t>September 16</w:t>
      </w:r>
      <w:r w:rsidRPr="001840E4">
        <w:rPr>
          <w:rFonts w:ascii="Arial" w:hAnsi="Arial" w:cs="Arial"/>
          <w:sz w:val="24"/>
          <w:szCs w:val="24"/>
        </w:rPr>
        <w:tab/>
        <w:t>Safe Church Training Day at St. Paul’s Cathedral, Kamloops</w:t>
      </w:r>
    </w:p>
    <w:p w:rsidR="001840E4" w:rsidRPr="001840E4" w:rsidRDefault="001840E4" w:rsidP="001840E4">
      <w:pPr>
        <w:ind w:left="2127" w:hanging="2127"/>
        <w:rPr>
          <w:rFonts w:ascii="Arial" w:hAnsi="Arial" w:cs="Arial"/>
          <w:sz w:val="24"/>
          <w:szCs w:val="24"/>
        </w:rPr>
      </w:pPr>
      <w:r w:rsidRPr="001840E4">
        <w:rPr>
          <w:rFonts w:ascii="Arial" w:hAnsi="Arial" w:cs="Arial"/>
          <w:sz w:val="24"/>
          <w:szCs w:val="24"/>
        </w:rPr>
        <w:t>September 21-23</w:t>
      </w:r>
      <w:r w:rsidRPr="001840E4">
        <w:rPr>
          <w:rFonts w:ascii="Arial" w:hAnsi="Arial" w:cs="Arial"/>
          <w:sz w:val="24"/>
          <w:szCs w:val="24"/>
        </w:rPr>
        <w:tab/>
        <w:t>BCY House of Bishops/Prov. Synod Executive Council – Sorrento Centre</w:t>
      </w:r>
    </w:p>
    <w:p w:rsidR="001840E4" w:rsidRPr="001840E4" w:rsidRDefault="001840E4" w:rsidP="001840E4">
      <w:pPr>
        <w:rPr>
          <w:rFonts w:ascii="Arial" w:hAnsi="Arial" w:cs="Arial"/>
          <w:sz w:val="24"/>
          <w:szCs w:val="24"/>
        </w:rPr>
      </w:pPr>
      <w:r w:rsidRPr="001840E4">
        <w:rPr>
          <w:rFonts w:ascii="Arial" w:hAnsi="Arial" w:cs="Arial"/>
          <w:sz w:val="24"/>
          <w:szCs w:val="24"/>
        </w:rPr>
        <w:t>September 21</w:t>
      </w:r>
      <w:r w:rsidRPr="001840E4">
        <w:rPr>
          <w:rFonts w:ascii="Arial" w:hAnsi="Arial" w:cs="Arial"/>
          <w:sz w:val="24"/>
          <w:szCs w:val="24"/>
        </w:rPr>
        <w:tab/>
        <w:t>Administration Committee – Ken Gray</w:t>
      </w:r>
      <w:r w:rsidR="007B79CB">
        <w:rPr>
          <w:rFonts w:ascii="Arial" w:hAnsi="Arial" w:cs="Arial"/>
          <w:sz w:val="24"/>
          <w:szCs w:val="24"/>
        </w:rPr>
        <w:t>,</w:t>
      </w:r>
      <w:r w:rsidRPr="001840E4">
        <w:rPr>
          <w:rFonts w:ascii="Arial" w:hAnsi="Arial" w:cs="Arial"/>
          <w:sz w:val="24"/>
          <w:szCs w:val="24"/>
        </w:rPr>
        <w:t xml:space="preserve"> Chair</w:t>
      </w:r>
    </w:p>
    <w:p w:rsidR="001840E4" w:rsidRPr="001840E4" w:rsidRDefault="001840E4" w:rsidP="001840E4">
      <w:pPr>
        <w:rPr>
          <w:rFonts w:ascii="Arial" w:hAnsi="Arial" w:cs="Arial"/>
          <w:sz w:val="24"/>
          <w:szCs w:val="24"/>
        </w:rPr>
      </w:pPr>
      <w:r w:rsidRPr="001840E4">
        <w:rPr>
          <w:rFonts w:ascii="Arial" w:hAnsi="Arial" w:cs="Arial"/>
          <w:sz w:val="24"/>
          <w:szCs w:val="24"/>
        </w:rPr>
        <w:t xml:space="preserve">September 25–29 </w:t>
      </w:r>
      <w:r w:rsidRPr="001840E4">
        <w:rPr>
          <w:rFonts w:ascii="Arial" w:hAnsi="Arial" w:cs="Arial"/>
          <w:sz w:val="24"/>
          <w:szCs w:val="24"/>
        </w:rPr>
        <w:tab/>
        <w:t>Council of the North Meeting – Toronto – Dwight Oatway attending</w:t>
      </w:r>
    </w:p>
    <w:p w:rsidR="001840E4" w:rsidRPr="001840E4" w:rsidRDefault="001840E4" w:rsidP="001840E4">
      <w:pPr>
        <w:ind w:left="2127" w:hanging="2127"/>
        <w:rPr>
          <w:rFonts w:ascii="Arial" w:hAnsi="Arial" w:cs="Arial"/>
          <w:sz w:val="24"/>
          <w:szCs w:val="24"/>
        </w:rPr>
      </w:pPr>
      <w:r w:rsidRPr="001840E4">
        <w:rPr>
          <w:rFonts w:ascii="Arial" w:hAnsi="Arial" w:cs="Arial"/>
          <w:sz w:val="24"/>
          <w:szCs w:val="24"/>
        </w:rPr>
        <w:t>September 28</w:t>
      </w:r>
      <w:r w:rsidRPr="001840E4">
        <w:rPr>
          <w:rFonts w:ascii="Arial" w:hAnsi="Arial" w:cs="Arial"/>
          <w:sz w:val="24"/>
          <w:szCs w:val="24"/>
        </w:rPr>
        <w:tab/>
        <w:t>Fall Regional Council Meeting at St. Paul’s Cathedral, Kamloops</w:t>
      </w:r>
    </w:p>
    <w:p w:rsidR="001840E4" w:rsidRPr="001840E4" w:rsidRDefault="001840E4" w:rsidP="001840E4">
      <w:pPr>
        <w:ind w:left="2127" w:hanging="2127"/>
        <w:rPr>
          <w:rFonts w:ascii="Arial" w:hAnsi="Arial" w:cs="Arial"/>
          <w:sz w:val="24"/>
          <w:szCs w:val="24"/>
        </w:rPr>
      </w:pPr>
      <w:r w:rsidRPr="001840E4">
        <w:rPr>
          <w:rFonts w:ascii="Arial" w:hAnsi="Arial" w:cs="Arial"/>
          <w:sz w:val="24"/>
          <w:szCs w:val="24"/>
        </w:rPr>
        <w:t>October 21</w:t>
      </w:r>
      <w:r w:rsidRPr="001840E4">
        <w:rPr>
          <w:rFonts w:ascii="Arial" w:hAnsi="Arial" w:cs="Arial"/>
          <w:sz w:val="24"/>
          <w:szCs w:val="24"/>
        </w:rPr>
        <w:tab/>
      </w:r>
      <w:r w:rsidRPr="001840E4">
        <w:rPr>
          <w:rFonts w:ascii="Arial" w:hAnsi="Arial" w:cs="Arial"/>
          <w:sz w:val="24"/>
          <w:szCs w:val="24"/>
        </w:rPr>
        <w:tab/>
        <w:t>LMWS training day – Preaching with Peter Zimmer – 100 Mile House</w:t>
      </w:r>
    </w:p>
    <w:p w:rsidR="001840E4" w:rsidRPr="001840E4" w:rsidRDefault="001840E4" w:rsidP="001840E4">
      <w:pPr>
        <w:rPr>
          <w:rFonts w:ascii="Arial" w:hAnsi="Arial" w:cs="Arial"/>
          <w:b/>
          <w:sz w:val="24"/>
          <w:szCs w:val="24"/>
        </w:rPr>
      </w:pPr>
      <w:r w:rsidRPr="001840E4">
        <w:rPr>
          <w:rFonts w:ascii="Arial" w:hAnsi="Arial" w:cs="Arial"/>
          <w:b/>
          <w:sz w:val="24"/>
          <w:szCs w:val="24"/>
        </w:rPr>
        <w:t>October 15</w:t>
      </w:r>
      <w:r w:rsidRPr="001840E4">
        <w:rPr>
          <w:rFonts w:ascii="Arial" w:hAnsi="Arial" w:cs="Arial"/>
          <w:b/>
          <w:sz w:val="24"/>
          <w:szCs w:val="24"/>
        </w:rPr>
        <w:tab/>
      </w:r>
      <w:r w:rsidRPr="001840E4">
        <w:rPr>
          <w:rFonts w:ascii="Arial" w:hAnsi="Arial" w:cs="Arial"/>
          <w:b/>
          <w:sz w:val="24"/>
          <w:szCs w:val="24"/>
        </w:rPr>
        <w:tab/>
        <w:t>Deadline for APCI Parish Grant Applications</w:t>
      </w:r>
    </w:p>
    <w:p w:rsidR="001840E4" w:rsidRPr="001840E4" w:rsidRDefault="001840E4" w:rsidP="001840E4">
      <w:pPr>
        <w:ind w:left="2127" w:hanging="2127"/>
        <w:rPr>
          <w:rFonts w:ascii="Arial" w:hAnsi="Arial" w:cs="Arial"/>
          <w:sz w:val="24"/>
          <w:szCs w:val="24"/>
        </w:rPr>
      </w:pPr>
      <w:r w:rsidRPr="001840E4">
        <w:rPr>
          <w:rFonts w:ascii="Arial" w:hAnsi="Arial" w:cs="Arial"/>
          <w:sz w:val="24"/>
          <w:szCs w:val="24"/>
        </w:rPr>
        <w:t>October 23 – 27</w:t>
      </w:r>
      <w:r w:rsidRPr="001840E4">
        <w:rPr>
          <w:rFonts w:ascii="Arial" w:hAnsi="Arial" w:cs="Arial"/>
          <w:sz w:val="24"/>
          <w:szCs w:val="24"/>
        </w:rPr>
        <w:tab/>
        <w:t>Joint Clergy Conference with Diocese of Kootenay – Sorrento Centre</w:t>
      </w:r>
    </w:p>
    <w:p w:rsidR="001840E4" w:rsidRPr="001840E4" w:rsidRDefault="001840E4" w:rsidP="001840E4">
      <w:pPr>
        <w:rPr>
          <w:rFonts w:ascii="Arial" w:hAnsi="Arial" w:cs="Arial"/>
          <w:sz w:val="24"/>
          <w:szCs w:val="24"/>
        </w:rPr>
      </w:pPr>
      <w:r w:rsidRPr="001840E4">
        <w:rPr>
          <w:rFonts w:ascii="Arial" w:hAnsi="Arial" w:cs="Arial"/>
          <w:sz w:val="24"/>
          <w:szCs w:val="24"/>
        </w:rPr>
        <w:t>October 23 – 27</w:t>
      </w:r>
      <w:r w:rsidRPr="001840E4">
        <w:rPr>
          <w:rFonts w:ascii="Arial" w:hAnsi="Arial" w:cs="Arial"/>
          <w:sz w:val="24"/>
          <w:szCs w:val="24"/>
        </w:rPr>
        <w:tab/>
        <w:t>National House of Bishops – Niagara Falls</w:t>
      </w:r>
    </w:p>
    <w:p w:rsidR="001840E4" w:rsidRPr="001840E4" w:rsidRDefault="001840E4" w:rsidP="001840E4">
      <w:pPr>
        <w:ind w:left="2127" w:hanging="2127"/>
        <w:rPr>
          <w:rFonts w:ascii="Arial" w:hAnsi="Arial" w:cs="Arial"/>
          <w:sz w:val="24"/>
          <w:szCs w:val="24"/>
        </w:rPr>
      </w:pPr>
      <w:r w:rsidRPr="001840E4">
        <w:rPr>
          <w:rFonts w:ascii="Arial" w:hAnsi="Arial" w:cs="Arial"/>
          <w:sz w:val="24"/>
          <w:szCs w:val="24"/>
        </w:rPr>
        <w:t>November 4</w:t>
      </w:r>
      <w:r w:rsidRPr="001840E4">
        <w:rPr>
          <w:rFonts w:ascii="Arial" w:hAnsi="Arial" w:cs="Arial"/>
          <w:sz w:val="24"/>
          <w:szCs w:val="24"/>
        </w:rPr>
        <w:tab/>
      </w:r>
      <w:r w:rsidRPr="001840E4">
        <w:rPr>
          <w:rFonts w:ascii="Arial" w:hAnsi="Arial" w:cs="Arial"/>
          <w:sz w:val="24"/>
          <w:szCs w:val="24"/>
        </w:rPr>
        <w:tab/>
        <w:t>Administration Committee Meeting – face to face – Kamloops – Ken Gray, Chair</w:t>
      </w:r>
    </w:p>
    <w:p w:rsidR="007B79CB" w:rsidRDefault="001840E4" w:rsidP="007B79CB">
      <w:pPr>
        <w:ind w:left="2160" w:hanging="2160"/>
        <w:rPr>
          <w:rFonts w:ascii="Arial" w:hAnsi="Arial" w:cs="Arial"/>
          <w:sz w:val="24"/>
          <w:szCs w:val="24"/>
        </w:rPr>
      </w:pPr>
      <w:r w:rsidRPr="001840E4">
        <w:rPr>
          <w:rFonts w:ascii="Arial" w:hAnsi="Arial" w:cs="Arial"/>
          <w:sz w:val="24"/>
          <w:szCs w:val="24"/>
        </w:rPr>
        <w:t>November 24 &amp; 25</w:t>
      </w:r>
      <w:r w:rsidRPr="001840E4">
        <w:rPr>
          <w:rFonts w:ascii="Arial" w:hAnsi="Arial" w:cs="Arial"/>
          <w:sz w:val="24"/>
          <w:szCs w:val="24"/>
        </w:rPr>
        <w:tab/>
        <w:t>Coordinating Council Meeting – the Shrine</w:t>
      </w:r>
      <w:r w:rsidR="007B79CB">
        <w:rPr>
          <w:rFonts w:ascii="Arial" w:hAnsi="Arial" w:cs="Arial"/>
          <w:sz w:val="24"/>
          <w:szCs w:val="24"/>
        </w:rPr>
        <w:t xml:space="preserve"> (to be confirmed)</w:t>
      </w:r>
      <w:r w:rsidRPr="001840E4">
        <w:rPr>
          <w:rFonts w:ascii="Arial" w:hAnsi="Arial" w:cs="Arial"/>
          <w:sz w:val="24"/>
          <w:szCs w:val="24"/>
        </w:rPr>
        <w:t xml:space="preserve"> – </w:t>
      </w:r>
    </w:p>
    <w:p w:rsidR="001840E4" w:rsidRPr="001840E4" w:rsidRDefault="001840E4" w:rsidP="007B79CB">
      <w:pPr>
        <w:ind w:left="2160"/>
        <w:rPr>
          <w:rFonts w:ascii="Arial" w:hAnsi="Arial" w:cs="Arial"/>
          <w:sz w:val="24"/>
          <w:szCs w:val="24"/>
        </w:rPr>
      </w:pPr>
      <w:r w:rsidRPr="001840E4">
        <w:rPr>
          <w:rFonts w:ascii="Arial" w:hAnsi="Arial" w:cs="Arial"/>
          <w:sz w:val="24"/>
          <w:szCs w:val="24"/>
        </w:rPr>
        <w:t>Ken Gray</w:t>
      </w:r>
      <w:r w:rsidR="007B79CB">
        <w:rPr>
          <w:rFonts w:ascii="Arial" w:hAnsi="Arial" w:cs="Arial"/>
          <w:sz w:val="24"/>
          <w:szCs w:val="24"/>
        </w:rPr>
        <w:t>,</w:t>
      </w:r>
      <w:r w:rsidRPr="001840E4">
        <w:rPr>
          <w:rFonts w:ascii="Arial" w:hAnsi="Arial" w:cs="Arial"/>
          <w:sz w:val="24"/>
          <w:szCs w:val="24"/>
        </w:rPr>
        <w:t xml:space="preserve"> Chair</w:t>
      </w:r>
    </w:p>
    <w:p w:rsidR="001840E4" w:rsidRPr="001840E4" w:rsidRDefault="001840E4" w:rsidP="001840E4">
      <w:pPr>
        <w:rPr>
          <w:rFonts w:ascii="Arial" w:hAnsi="Arial" w:cs="Arial"/>
          <w:sz w:val="24"/>
          <w:szCs w:val="24"/>
        </w:rPr>
      </w:pPr>
      <w:r w:rsidRPr="001840E4">
        <w:rPr>
          <w:rFonts w:ascii="Arial" w:hAnsi="Arial" w:cs="Arial"/>
          <w:b/>
          <w:sz w:val="24"/>
          <w:szCs w:val="24"/>
        </w:rPr>
        <w:t>December 1 – Jan 9, 2018</w:t>
      </w:r>
      <w:r w:rsidRPr="001840E4">
        <w:rPr>
          <w:rFonts w:ascii="Arial" w:hAnsi="Arial" w:cs="Arial"/>
          <w:b/>
          <w:sz w:val="24"/>
          <w:szCs w:val="24"/>
        </w:rPr>
        <w:tab/>
        <w:t>Bishop on Annual Vacation</w:t>
      </w:r>
    </w:p>
    <w:p w:rsidR="00A86B94" w:rsidRPr="001840E4" w:rsidRDefault="00A86B94">
      <w:pPr>
        <w:rPr>
          <w:rFonts w:ascii="Arial" w:hAnsi="Arial" w:cs="Arial"/>
          <w:b/>
          <w:sz w:val="24"/>
          <w:szCs w:val="24"/>
        </w:rPr>
      </w:pPr>
    </w:p>
    <w:p w:rsidR="00A86B94" w:rsidRPr="001840E4" w:rsidRDefault="00A86B94">
      <w:pPr>
        <w:rPr>
          <w:rFonts w:ascii="Arial" w:hAnsi="Arial" w:cs="Arial"/>
          <w:b/>
          <w:sz w:val="24"/>
          <w:szCs w:val="24"/>
        </w:rPr>
      </w:pPr>
    </w:p>
    <w:p w:rsidR="00A86B94" w:rsidRPr="001840E4" w:rsidRDefault="00A86B94">
      <w:pPr>
        <w:rPr>
          <w:rFonts w:ascii="Arial" w:hAnsi="Arial" w:cs="Arial"/>
          <w:b/>
          <w:sz w:val="24"/>
          <w:szCs w:val="24"/>
        </w:rPr>
      </w:pPr>
    </w:p>
    <w:p w:rsidR="00A86B94" w:rsidRPr="001840E4" w:rsidRDefault="00A86B94">
      <w:pPr>
        <w:rPr>
          <w:rFonts w:ascii="Arial" w:hAnsi="Arial" w:cs="Arial"/>
          <w:b/>
          <w:sz w:val="24"/>
          <w:szCs w:val="24"/>
        </w:rPr>
      </w:pPr>
    </w:p>
    <w:p w:rsidR="00A86B94" w:rsidRPr="001840E4" w:rsidRDefault="00A86B94">
      <w:pPr>
        <w:rPr>
          <w:rFonts w:ascii="Arial" w:hAnsi="Arial" w:cs="Arial"/>
          <w:b/>
          <w:sz w:val="24"/>
          <w:szCs w:val="24"/>
        </w:rPr>
      </w:pPr>
    </w:p>
    <w:p w:rsidR="00A86B94" w:rsidRPr="001840E4" w:rsidRDefault="00A86B94">
      <w:pPr>
        <w:rPr>
          <w:rFonts w:ascii="Arial" w:hAnsi="Arial" w:cs="Arial"/>
          <w:b/>
          <w:sz w:val="24"/>
          <w:szCs w:val="24"/>
        </w:rPr>
      </w:pPr>
    </w:p>
    <w:sectPr w:rsidR="00A86B94" w:rsidRPr="001840E4" w:rsidSect="000A1736">
      <w:pgSz w:w="12240" w:h="15840" w:code="1"/>
      <w:pgMar w:top="1440" w:right="1440" w:bottom="720" w:left="1440" w:header="360" w:footer="36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CC"/>
    <w:rsid w:val="00020BD4"/>
    <w:rsid w:val="00021489"/>
    <w:rsid w:val="000275C0"/>
    <w:rsid w:val="000A1736"/>
    <w:rsid w:val="000A7CB1"/>
    <w:rsid w:val="0010111D"/>
    <w:rsid w:val="00105C96"/>
    <w:rsid w:val="001840E4"/>
    <w:rsid w:val="0024032B"/>
    <w:rsid w:val="00446BD0"/>
    <w:rsid w:val="0045553A"/>
    <w:rsid w:val="00460B5B"/>
    <w:rsid w:val="004A24C5"/>
    <w:rsid w:val="00527A1A"/>
    <w:rsid w:val="005E073F"/>
    <w:rsid w:val="00637A95"/>
    <w:rsid w:val="006860F4"/>
    <w:rsid w:val="006C1217"/>
    <w:rsid w:val="006C44CC"/>
    <w:rsid w:val="0070344D"/>
    <w:rsid w:val="007B79CB"/>
    <w:rsid w:val="00A12E16"/>
    <w:rsid w:val="00A6566F"/>
    <w:rsid w:val="00A86B94"/>
    <w:rsid w:val="00B51FD7"/>
    <w:rsid w:val="00B710B7"/>
    <w:rsid w:val="00BC673E"/>
    <w:rsid w:val="00D2608F"/>
    <w:rsid w:val="00D80F7D"/>
    <w:rsid w:val="00DE76AF"/>
    <w:rsid w:val="00DF7DCA"/>
    <w:rsid w:val="00E32B78"/>
    <w:rsid w:val="00E373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04210-0EB4-4CD1-9471-0815E028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BD4"/>
    <w:rPr>
      <w:color w:val="0000FF"/>
      <w:u w:val="single"/>
    </w:rPr>
  </w:style>
  <w:style w:type="character" w:styleId="Strong">
    <w:name w:val="Strong"/>
    <w:basedOn w:val="DefaultParagraphFont"/>
    <w:uiPriority w:val="22"/>
    <w:qFormat/>
    <w:rsid w:val="00020BD4"/>
    <w:rPr>
      <w:b/>
      <w:bCs/>
    </w:rPr>
  </w:style>
  <w:style w:type="character" w:customStyle="1" w:styleId="s2">
    <w:name w:val="s2"/>
    <w:basedOn w:val="DefaultParagraphFont"/>
    <w:rsid w:val="00B51FD7"/>
  </w:style>
  <w:style w:type="character" w:customStyle="1" w:styleId="s1">
    <w:name w:val="s1"/>
    <w:basedOn w:val="DefaultParagraphFont"/>
    <w:rsid w:val="00B51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1727">
      <w:bodyDiv w:val="1"/>
      <w:marLeft w:val="0"/>
      <w:marRight w:val="0"/>
      <w:marTop w:val="0"/>
      <w:marBottom w:val="0"/>
      <w:divBdr>
        <w:top w:val="none" w:sz="0" w:space="0" w:color="auto"/>
        <w:left w:val="none" w:sz="0" w:space="0" w:color="auto"/>
        <w:bottom w:val="none" w:sz="0" w:space="0" w:color="auto"/>
        <w:right w:val="none" w:sz="0" w:space="0" w:color="auto"/>
      </w:divBdr>
    </w:div>
    <w:div w:id="1264417024">
      <w:bodyDiv w:val="1"/>
      <w:marLeft w:val="0"/>
      <w:marRight w:val="0"/>
      <w:marTop w:val="0"/>
      <w:marBottom w:val="0"/>
      <w:divBdr>
        <w:top w:val="none" w:sz="0" w:space="0" w:color="auto"/>
        <w:left w:val="none" w:sz="0" w:space="0" w:color="auto"/>
        <w:bottom w:val="none" w:sz="0" w:space="0" w:color="auto"/>
        <w:right w:val="none" w:sz="0" w:space="0" w:color="auto"/>
      </w:divBdr>
    </w:div>
    <w:div w:id="150589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20.rs6.net/tn.jsp?f=001_a3mGZ3Y-HW79_Ccmgev9I-lsOcfSQS4fbVRaQ0JLy_kk6DMDxPvyQFY9viXNf9Pux-69bJKvsOvOxA_oKV0TjoNfTz2tmsB6ducvBMCAn7MgxCGuZrvLBYl4iGJRp5ptNIbN6QaoLu0pWK-UyN4lCfug607MPjbVuPmoJb4tMXTMcXe6WjD_zn9L9h5zYdS2rVGURNNyPU=&amp;c=YZK981VE-nBI2OmLmopfTZtI2NiMeoRgM51t6jtwDE3P9dCzJQn2Hw==&amp;ch=62Ak8xb5P_lFyWZybtHUdLujUGPTdBawra7sWbjf6Nt5kl4jPAWw0Q==" TargetMode="External"/><Relationship Id="rId4" Type="http://schemas.openxmlformats.org/officeDocument/2006/relationships/hyperlink" Target="http://kootenayschoolofministry.ca/courses/p-102-the-ministry-of-evangelism-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Andrews</dc:creator>
  <cp:keywords/>
  <dc:description/>
  <cp:lastModifiedBy>Owner</cp:lastModifiedBy>
  <cp:revision>6</cp:revision>
  <dcterms:created xsi:type="dcterms:W3CDTF">2017-08-30T18:43:00Z</dcterms:created>
  <dcterms:modified xsi:type="dcterms:W3CDTF">2017-08-31T19:26:00Z</dcterms:modified>
</cp:coreProperties>
</file>