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01C6" w14:textId="77777777" w:rsidR="00C340F0" w:rsidRPr="00C340F0" w:rsidRDefault="00C340F0" w:rsidP="00C340F0">
      <w:pPr>
        <w:rPr>
          <w:rFonts w:ascii="Times New Roman" w:eastAsia="Times New Roman" w:hAnsi="Times New Roman" w:cs="Times New Roman"/>
          <w:lang w:val="en-CA"/>
        </w:rPr>
      </w:pPr>
      <w:r w:rsidRPr="00C340F0">
        <w:rPr>
          <w:rFonts w:ascii="Calibri" w:eastAsia="Times New Roman" w:hAnsi="Calibri" w:cs="Calibri"/>
          <w:color w:val="000000"/>
          <w:sz w:val="22"/>
          <w:szCs w:val="22"/>
          <w:lang w:val="en-CA"/>
        </w:rPr>
        <w:t>Dear Malcolm and CCC Community:</w:t>
      </w:r>
      <w:r w:rsidRPr="00C340F0">
        <w:rPr>
          <w:rFonts w:ascii="Calibri" w:eastAsia="Times New Roman" w:hAnsi="Calibri" w:cs="Calibri"/>
          <w:color w:val="000000"/>
          <w:sz w:val="22"/>
          <w:szCs w:val="22"/>
          <w:lang w:val="en-CA"/>
        </w:rPr>
        <w:br/>
        <w:t>In response to Malcolm’s much welcomed musings on the subject, I offer this photograph, taken after a good long time looking at this corner of my garden.  Nothing here was tended to, and I think it is the most perfect thing - a wild violet in a root corner, with a perfect little natural fence, covered with a shimmering undulating cobweb.  </w:t>
      </w:r>
      <w:r w:rsidRPr="00C340F0">
        <w:rPr>
          <w:rFonts w:ascii="Calibri" w:eastAsia="Times New Roman" w:hAnsi="Calibri" w:cs="Calibri"/>
          <w:color w:val="000000"/>
          <w:sz w:val="22"/>
          <w:szCs w:val="22"/>
          <w:lang w:val="en-CA"/>
        </w:rPr>
        <w:br/>
        <w:t>Best wishes to all, </w:t>
      </w:r>
      <w:r w:rsidRPr="00C340F0">
        <w:rPr>
          <w:rFonts w:ascii="Calibri" w:eastAsia="Times New Roman" w:hAnsi="Calibri" w:cs="Calibri"/>
          <w:color w:val="000000"/>
          <w:sz w:val="22"/>
          <w:szCs w:val="22"/>
          <w:lang w:val="en-CA"/>
        </w:rPr>
        <w:br/>
        <w:t>Caroline</w:t>
      </w:r>
    </w:p>
    <w:p w14:paraId="73038C79" w14:textId="029F654C" w:rsidR="00AB16A4" w:rsidRDefault="00DF4CB8">
      <w:r>
        <w:rPr>
          <w:noProof/>
        </w:rPr>
        <w:lastRenderedPageBreak/>
        <w:drawing>
          <wp:inline distT="0" distB="0" distL="0" distR="0" wp14:anchorId="37FDCBAF" wp14:editId="4656D60F">
            <wp:extent cx="7924800" cy="5943600"/>
            <wp:effectExtent l="0" t="0" r="0" b="0"/>
            <wp:docPr id="1" name="Picture 1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oline Stiga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6A4" w:rsidSect="005E53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F0"/>
    <w:rsid w:val="0018772E"/>
    <w:rsid w:val="001D40B5"/>
    <w:rsid w:val="003468A8"/>
    <w:rsid w:val="0046153B"/>
    <w:rsid w:val="005A1BF7"/>
    <w:rsid w:val="005E534E"/>
    <w:rsid w:val="00646E7B"/>
    <w:rsid w:val="008049C4"/>
    <w:rsid w:val="009121F1"/>
    <w:rsid w:val="009A18F5"/>
    <w:rsid w:val="00C340F0"/>
    <w:rsid w:val="00DF4CB8"/>
    <w:rsid w:val="00F03037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D3EB"/>
  <w14:defaultImageDpi w14:val="32767"/>
  <w15:chartTrackingRefBased/>
  <w15:docId w15:val="{7A815EAB-56EB-0048-ABA7-B4C51F9B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Read</dc:creator>
  <cp:keywords/>
  <dc:description/>
  <cp:lastModifiedBy>Susan Down</cp:lastModifiedBy>
  <cp:revision>2</cp:revision>
  <dcterms:created xsi:type="dcterms:W3CDTF">2020-04-28T20:45:00Z</dcterms:created>
  <dcterms:modified xsi:type="dcterms:W3CDTF">2020-04-28T20:45:00Z</dcterms:modified>
</cp:coreProperties>
</file>