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11" w:rsidRPr="00C70826" w:rsidRDefault="00D96511" w:rsidP="00D96511">
      <w:pPr>
        <w:rPr>
          <w:rFonts w:ascii="Seravek" w:hAnsi="Seravek"/>
          <w:b/>
          <w:sz w:val="28"/>
        </w:rPr>
      </w:pPr>
      <w:r w:rsidRPr="00C70826">
        <w:rPr>
          <w:rFonts w:ascii="Seravek" w:hAnsi="Seravek"/>
          <w:b/>
          <w:sz w:val="28"/>
        </w:rPr>
        <w:t>Hush- Be Still- New Year Sermon</w:t>
      </w:r>
    </w:p>
    <w:p w:rsidR="001132AE" w:rsidRDefault="001132AE"/>
    <w:p w:rsidR="00D96511" w:rsidRDefault="00D96511">
      <w:r>
        <w:t>- Describe the</w:t>
      </w:r>
      <w:r w:rsidR="007B3879">
        <w:t xml:space="preserve"> craziest moment from your Christmas season.</w:t>
      </w:r>
    </w:p>
    <w:p w:rsidR="007A76F5" w:rsidRDefault="007B3879" w:rsidP="007A76F5">
      <w:pPr>
        <w:pStyle w:val="ListParagraph"/>
        <w:numPr>
          <w:ilvl w:val="0"/>
          <w:numId w:val="4"/>
        </w:numPr>
      </w:pPr>
      <w:r>
        <w:t>This week Pastor Evan discussed the rest of God and what it means to be still after such a busy time.</w:t>
      </w:r>
    </w:p>
    <w:p w:rsidR="00D96511" w:rsidRDefault="00D96511"/>
    <w:p w:rsidR="00D96511" w:rsidRDefault="00D96511">
      <w:r>
        <w:rPr>
          <w:rFonts w:ascii="Seravek" w:hAnsi="Seravek"/>
          <w:b/>
          <w:color w:val="C0504D" w:themeColor="accent2"/>
        </w:rPr>
        <w:t xml:space="preserve">Read </w:t>
      </w:r>
      <w:r w:rsidRPr="00D34B76">
        <w:rPr>
          <w:rFonts w:ascii="Seravek" w:hAnsi="Seravek"/>
          <w:b/>
          <w:color w:val="C0504D" w:themeColor="accent2"/>
        </w:rPr>
        <w:t>Habakkuk 2:20</w:t>
      </w:r>
    </w:p>
    <w:p w:rsidR="00D96511" w:rsidRDefault="007A76F5">
      <w:r>
        <w:t>-  Why do you think it seems so hard to make time</w:t>
      </w:r>
      <w:r w:rsidR="00D177D2">
        <w:t>,</w:t>
      </w:r>
      <w:r>
        <w:t xml:space="preserve"> but so easy to kill time?</w:t>
      </w:r>
    </w:p>
    <w:p w:rsidR="00D177D2" w:rsidRDefault="00D177D2" w:rsidP="00D177D2">
      <w:pPr>
        <w:pStyle w:val="ListParagraph"/>
        <w:numPr>
          <w:ilvl w:val="0"/>
          <w:numId w:val="4"/>
        </w:numPr>
      </w:pPr>
      <w:r>
        <w:t>People have a natural inclination to keep busy. A mindset that everything will be okay as long as they’re in a constant rush</w:t>
      </w:r>
    </w:p>
    <w:p w:rsidR="00D177D2" w:rsidRDefault="00D177D2" w:rsidP="00D177D2"/>
    <w:p w:rsidR="00D177D2" w:rsidRDefault="00D177D2" w:rsidP="00D177D2">
      <w:r>
        <w:t>- Why do you think people find fulfillment in an overflowing schedule?</w:t>
      </w:r>
    </w:p>
    <w:p w:rsidR="00D177D2" w:rsidRDefault="00D177D2" w:rsidP="00D177D2"/>
    <w:p w:rsidR="007A76F5" w:rsidRPr="007A76F5" w:rsidRDefault="007A76F5" w:rsidP="007A76F5">
      <w:pPr>
        <w:pStyle w:val="ListParagraph"/>
        <w:numPr>
          <w:ilvl w:val="0"/>
          <w:numId w:val="4"/>
        </w:numPr>
        <w:rPr>
          <w:rFonts w:ascii="Seravek" w:hAnsi="Seravek"/>
          <w:b/>
          <w:color w:val="4F81BD" w:themeColor="accent1"/>
        </w:rPr>
      </w:pPr>
      <w:r w:rsidRPr="007A76F5">
        <w:rPr>
          <w:rFonts w:ascii="Seravek" w:hAnsi="Seravek"/>
        </w:rPr>
        <w:t>Reflect on the following:</w:t>
      </w:r>
      <w:r w:rsidRPr="007A76F5">
        <w:rPr>
          <w:rFonts w:ascii="Seravek" w:hAnsi="Seravek"/>
          <w:b/>
          <w:color w:val="4F81BD" w:themeColor="accent1"/>
        </w:rPr>
        <w:t xml:space="preserve"> While God CAN meet us in our rush, sometimes he leads us into hush.</w:t>
      </w:r>
    </w:p>
    <w:p w:rsidR="00D177D2" w:rsidRDefault="00D177D2" w:rsidP="00D96511">
      <w:pPr>
        <w:rPr>
          <w:rFonts w:ascii="Seravek" w:hAnsi="Seravek"/>
          <w:b/>
          <w:color w:val="C0504D" w:themeColor="accent2"/>
        </w:rPr>
      </w:pPr>
    </w:p>
    <w:p w:rsidR="00D96511" w:rsidRDefault="00D96511" w:rsidP="00D96511">
      <w:r>
        <w:rPr>
          <w:rFonts w:ascii="Seravek" w:hAnsi="Seravek"/>
          <w:b/>
          <w:color w:val="C0504D" w:themeColor="accent2"/>
        </w:rPr>
        <w:t xml:space="preserve">Read </w:t>
      </w:r>
      <w:r w:rsidRPr="004D0113">
        <w:rPr>
          <w:rFonts w:ascii="Seravek" w:hAnsi="Seravek"/>
          <w:b/>
          <w:color w:val="C0504D" w:themeColor="accent2"/>
        </w:rPr>
        <w:t>Mark 4:35-41</w:t>
      </w:r>
    </w:p>
    <w:p w:rsidR="007A76F5" w:rsidRDefault="007A76F5" w:rsidP="00D96511"/>
    <w:p w:rsidR="007A76F5" w:rsidRDefault="007A76F5" w:rsidP="00D96511">
      <w:r>
        <w:t>- In the storms of your life do you react more like Jesus (finding rest) or more like the disciples (panic and rushed)? Why do you think that is?</w:t>
      </w:r>
    </w:p>
    <w:p w:rsidR="007A76F5" w:rsidRDefault="007A76F5" w:rsidP="00D96511"/>
    <w:p w:rsidR="007A76F5" w:rsidRDefault="007A76F5" w:rsidP="00D96511">
      <w:r>
        <w:t>- How do you think the story would’ve been different if the disciples just trusted Jesus and found rest with Him?</w:t>
      </w:r>
    </w:p>
    <w:p w:rsidR="007A76F5" w:rsidRDefault="007A76F5" w:rsidP="00D96511"/>
    <w:p w:rsidR="00D96511" w:rsidRDefault="00D96511" w:rsidP="00D177D2">
      <w:r>
        <w:t>- What needs to shift in your life to be still before God in 2019?</w:t>
      </w:r>
    </w:p>
    <w:p w:rsidR="00D177D2" w:rsidRDefault="00D177D2"/>
    <w:p w:rsidR="00D96511" w:rsidRDefault="00D96511">
      <w:r>
        <w:t>- What have you been relying on that you should try fasting from?</w:t>
      </w:r>
    </w:p>
    <w:p w:rsidR="00D177D2" w:rsidRPr="00D177D2" w:rsidRDefault="00D96511" w:rsidP="00D96511">
      <w:pPr>
        <w:pStyle w:val="ListParagraph"/>
        <w:numPr>
          <w:ilvl w:val="0"/>
          <w:numId w:val="1"/>
        </w:numPr>
        <w:rPr>
          <w:color w:val="C0504D" w:themeColor="accent2"/>
        </w:rPr>
      </w:pPr>
      <w:r w:rsidRPr="00D96511">
        <w:rPr>
          <w:color w:val="C0504D" w:themeColor="accent2"/>
        </w:rPr>
        <w:t>Pray for those things together and consider fasting from them</w:t>
      </w:r>
    </w:p>
    <w:p w:rsidR="00D177D2" w:rsidRPr="00D177D2" w:rsidRDefault="00D177D2" w:rsidP="00D177D2">
      <w:pPr>
        <w:rPr>
          <w:color w:val="C0504D" w:themeColor="accent2"/>
        </w:rPr>
      </w:pPr>
      <w:bookmarkStart w:id="0" w:name="_GoBack"/>
      <w:bookmarkEnd w:id="0"/>
      <w:r w:rsidRPr="00D177D2">
        <w:rPr>
          <w:color w:val="F79646" w:themeColor="accent6"/>
        </w:rPr>
        <w:t>This week (January 7-11) the church is gathering every morning from 6-7 for prayer, worship, devotion, and fasting. We welcome you all to join us!</w:t>
      </w:r>
    </w:p>
    <w:sectPr w:rsidR="00D177D2" w:rsidRPr="00D177D2" w:rsidSect="001C3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FB8"/>
    <w:multiLevelType w:val="hybridMultilevel"/>
    <w:tmpl w:val="6430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25B"/>
    <w:multiLevelType w:val="hybridMultilevel"/>
    <w:tmpl w:val="E1D8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9287D"/>
    <w:multiLevelType w:val="hybridMultilevel"/>
    <w:tmpl w:val="8BD4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4EFE"/>
    <w:multiLevelType w:val="hybridMultilevel"/>
    <w:tmpl w:val="6B4CCEE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11"/>
    <w:rsid w:val="001132AE"/>
    <w:rsid w:val="001C3958"/>
    <w:rsid w:val="007A76F5"/>
    <w:rsid w:val="007B3879"/>
    <w:rsid w:val="00D177D2"/>
    <w:rsid w:val="00D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47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1028</Characters>
  <Application>Microsoft Macintosh Word</Application>
  <DocSecurity>0</DocSecurity>
  <Lines>8</Lines>
  <Paragraphs>2</Paragraphs>
  <ScaleCrop>false</ScaleCrop>
  <Company>Northgate Foursquare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Allnutt</dc:creator>
  <cp:keywords/>
  <dc:description/>
  <cp:lastModifiedBy>Evan Allnutt</cp:lastModifiedBy>
  <cp:revision>1</cp:revision>
  <dcterms:created xsi:type="dcterms:W3CDTF">2019-01-06T19:17:00Z</dcterms:created>
  <dcterms:modified xsi:type="dcterms:W3CDTF">2019-01-06T20:08:00Z</dcterms:modified>
</cp:coreProperties>
</file>