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E2E21" w14:textId="7F03ABAA" w:rsidR="003542D4" w:rsidRPr="00207489" w:rsidRDefault="0029605A" w:rsidP="00025744">
      <w:pPr>
        <w:jc w:val="center"/>
        <w:rPr>
          <w:rFonts w:ascii="Baskerville Old Face" w:hAnsi="Baskerville Old Face"/>
          <w:sz w:val="24"/>
          <w:szCs w:val="24"/>
        </w:rPr>
      </w:pPr>
      <w:r w:rsidRPr="00207489">
        <w:rPr>
          <w:rFonts w:ascii="Baskerville Old Face" w:hAnsi="Baskerville Old Face"/>
          <w:sz w:val="24"/>
          <w:szCs w:val="24"/>
        </w:rPr>
        <w:t>Devotional on Easter 5A During the Covid-19 Pandemic</w:t>
      </w:r>
    </w:p>
    <w:p w14:paraId="23E89E05" w14:textId="290E7888" w:rsidR="00A577D3" w:rsidRPr="00207489" w:rsidRDefault="002A12FF" w:rsidP="0029605A">
      <w:pPr>
        <w:rPr>
          <w:rFonts w:ascii="Baskerville Old Face" w:hAnsi="Baskerville Old Face"/>
          <w:sz w:val="24"/>
          <w:szCs w:val="24"/>
        </w:rPr>
      </w:pPr>
      <w:r w:rsidRPr="00207489">
        <w:rPr>
          <w:rFonts w:ascii="Baskerville Old Face" w:hAnsi="Baskerville Old Face"/>
          <w:sz w:val="24"/>
          <w:szCs w:val="24"/>
        </w:rPr>
        <w:t xml:space="preserve">Well, the themes of Easter continue to unfold as </w:t>
      </w:r>
      <w:r w:rsidR="00D90F19" w:rsidRPr="00207489">
        <w:rPr>
          <w:rFonts w:ascii="Baskerville Old Face" w:hAnsi="Baskerville Old Face"/>
          <w:sz w:val="24"/>
          <w:szCs w:val="24"/>
        </w:rPr>
        <w:t xml:space="preserve">we </w:t>
      </w:r>
      <w:r w:rsidRPr="00207489">
        <w:rPr>
          <w:rFonts w:ascii="Baskerville Old Face" w:hAnsi="Baskerville Old Face"/>
          <w:sz w:val="24"/>
          <w:szCs w:val="24"/>
        </w:rPr>
        <w:t xml:space="preserve">observe and celebrate our greatest </w:t>
      </w:r>
      <w:r w:rsidR="00F33FAB" w:rsidRPr="00207489">
        <w:rPr>
          <w:rFonts w:ascii="Baskerville Old Face" w:hAnsi="Baskerville Old Face"/>
          <w:sz w:val="24"/>
          <w:szCs w:val="24"/>
        </w:rPr>
        <w:t xml:space="preserve">festival.  The difference the Risen Christ makes in human society and </w:t>
      </w:r>
      <w:r w:rsidR="007D31AC" w:rsidRPr="00207489">
        <w:rPr>
          <w:rFonts w:ascii="Baskerville Old Face" w:hAnsi="Baskerville Old Face"/>
          <w:sz w:val="24"/>
          <w:szCs w:val="24"/>
        </w:rPr>
        <w:t xml:space="preserve">practice, from the role of dialogue and hospitality to </w:t>
      </w:r>
      <w:r w:rsidR="00A519BA" w:rsidRPr="00207489">
        <w:rPr>
          <w:rFonts w:ascii="Baskerville Old Face" w:hAnsi="Baskerville Old Face"/>
          <w:sz w:val="24"/>
          <w:szCs w:val="24"/>
        </w:rPr>
        <w:t>economics and politics is something the early Church recognized from the start.</w:t>
      </w:r>
    </w:p>
    <w:p w14:paraId="1FF22A06" w14:textId="587E2A94" w:rsidR="00F778EE" w:rsidRPr="00207489" w:rsidRDefault="0021572D" w:rsidP="0029605A">
      <w:pPr>
        <w:rPr>
          <w:rFonts w:ascii="Baskerville Old Face" w:hAnsi="Baskerville Old Face"/>
          <w:sz w:val="24"/>
          <w:szCs w:val="24"/>
        </w:rPr>
      </w:pPr>
      <w:r w:rsidRPr="00207489">
        <w:rPr>
          <w:rFonts w:ascii="Baskerville Old Face" w:hAnsi="Baskerville Old Face"/>
          <w:sz w:val="24"/>
          <w:szCs w:val="24"/>
        </w:rPr>
        <w:t>Today we continue</w:t>
      </w:r>
      <w:r w:rsidR="001A07CF" w:rsidRPr="00207489">
        <w:rPr>
          <w:rFonts w:ascii="Baskerville Old Face" w:hAnsi="Baskerville Old Face"/>
          <w:sz w:val="24"/>
          <w:szCs w:val="24"/>
        </w:rPr>
        <w:t xml:space="preserve"> in a rather surprising way</w:t>
      </w:r>
      <w:r w:rsidR="006300EA" w:rsidRPr="00207489">
        <w:rPr>
          <w:rFonts w:ascii="Baskerville Old Face" w:hAnsi="Baskerville Old Face"/>
          <w:sz w:val="24"/>
          <w:szCs w:val="24"/>
        </w:rPr>
        <w:t xml:space="preserve"> for we come to see how the Risen Christ unsettles our judgements</w:t>
      </w:r>
      <w:r w:rsidR="001A07CF" w:rsidRPr="00207489">
        <w:rPr>
          <w:rFonts w:ascii="Baskerville Old Face" w:hAnsi="Baskerville Old Face"/>
          <w:sz w:val="24"/>
          <w:szCs w:val="24"/>
        </w:rPr>
        <w:t>.</w:t>
      </w:r>
    </w:p>
    <w:p w14:paraId="1BDDF833" w14:textId="610C6057" w:rsidR="006102AD" w:rsidRPr="00207489" w:rsidRDefault="00A41154">
      <w:pPr>
        <w:rPr>
          <w:rFonts w:ascii="Baskerville Old Face" w:hAnsi="Baskerville Old Face"/>
          <w:sz w:val="24"/>
          <w:szCs w:val="24"/>
        </w:rPr>
      </w:pPr>
      <w:r w:rsidRPr="00207489">
        <w:rPr>
          <w:rFonts w:ascii="Baskerville Old Face" w:hAnsi="Baskerville Old Face"/>
          <w:sz w:val="24"/>
          <w:szCs w:val="24"/>
        </w:rPr>
        <w:t xml:space="preserve">For many years </w:t>
      </w:r>
      <w:r w:rsidR="00040337" w:rsidRPr="00207489">
        <w:rPr>
          <w:rFonts w:ascii="Baskerville Old Face" w:hAnsi="Baskerville Old Face"/>
          <w:sz w:val="24"/>
          <w:szCs w:val="24"/>
        </w:rPr>
        <w:t>I practiced a kind of divided jud</w:t>
      </w:r>
      <w:r w:rsidR="00ED50FB" w:rsidRPr="00207489">
        <w:rPr>
          <w:rFonts w:ascii="Baskerville Old Face" w:hAnsi="Baskerville Old Face"/>
          <w:sz w:val="24"/>
          <w:szCs w:val="24"/>
        </w:rPr>
        <w:t xml:space="preserve">gement about the stories in the Bible.  I was quite prepared to read and understand that our forebears in the faith, especially those in </w:t>
      </w:r>
      <w:r w:rsidR="00554495" w:rsidRPr="00207489">
        <w:rPr>
          <w:rFonts w:ascii="Baskerville Old Face" w:hAnsi="Baskerville Old Face"/>
          <w:sz w:val="24"/>
          <w:szCs w:val="24"/>
        </w:rPr>
        <w:t xml:space="preserve">the First Testament, people like Abraham, Moses, </w:t>
      </w:r>
      <w:r w:rsidR="00862614" w:rsidRPr="00207489">
        <w:rPr>
          <w:rFonts w:ascii="Baskerville Old Face" w:hAnsi="Baskerville Old Face"/>
          <w:sz w:val="24"/>
          <w:szCs w:val="24"/>
        </w:rPr>
        <w:t>Jacob and David led, shall we say, “interesting</w:t>
      </w:r>
      <w:r w:rsidR="00102298" w:rsidRPr="00207489">
        <w:rPr>
          <w:rFonts w:ascii="Baskerville Old Face" w:hAnsi="Baskerville Old Face"/>
          <w:sz w:val="24"/>
          <w:szCs w:val="24"/>
        </w:rPr>
        <w:t xml:space="preserve">” lives.  </w:t>
      </w:r>
    </w:p>
    <w:p w14:paraId="32D8E2FE" w14:textId="5D9C8100" w:rsidR="00102298" w:rsidRPr="00207489" w:rsidRDefault="009D2EB2">
      <w:pPr>
        <w:rPr>
          <w:rFonts w:ascii="Baskerville Old Face" w:hAnsi="Baskerville Old Face"/>
          <w:sz w:val="24"/>
          <w:szCs w:val="24"/>
        </w:rPr>
      </w:pPr>
      <w:r w:rsidRPr="00207489">
        <w:rPr>
          <w:rFonts w:ascii="Baskerville Old Face" w:hAnsi="Baskerville Old Face"/>
          <w:sz w:val="24"/>
          <w:szCs w:val="24"/>
        </w:rPr>
        <w:t xml:space="preserve">Whether it was their sexual adventures, their </w:t>
      </w:r>
      <w:r w:rsidR="00562FB2" w:rsidRPr="00207489">
        <w:rPr>
          <w:rFonts w:ascii="Baskerville Old Face" w:hAnsi="Baskerville Old Face"/>
          <w:sz w:val="24"/>
          <w:szCs w:val="24"/>
        </w:rPr>
        <w:t xml:space="preserve">conniving or even murderous violence, the </w:t>
      </w:r>
      <w:r w:rsidR="004F7A91" w:rsidRPr="00207489">
        <w:rPr>
          <w:rFonts w:ascii="Baskerville Old Face" w:hAnsi="Baskerville Old Face"/>
          <w:sz w:val="24"/>
          <w:szCs w:val="24"/>
        </w:rPr>
        <w:t>Hebrew scriptures do not spare us the detail</w:t>
      </w:r>
      <w:r w:rsidR="00534CF7" w:rsidRPr="00207489">
        <w:rPr>
          <w:rFonts w:ascii="Baskerville Old Face" w:hAnsi="Baskerville Old Face"/>
          <w:sz w:val="24"/>
          <w:szCs w:val="24"/>
        </w:rPr>
        <w:t xml:space="preserve">s </w:t>
      </w:r>
      <w:r w:rsidR="001D73F9" w:rsidRPr="00207489">
        <w:rPr>
          <w:rFonts w:ascii="Baskerville Old Face" w:hAnsi="Baskerville Old Face"/>
          <w:sz w:val="24"/>
          <w:szCs w:val="24"/>
        </w:rPr>
        <w:t>of the sordid along with the truly beautiful and ground-breaking advances as the novel idea, the novel practices of monotheism begins to take root in the Ancient Near East.</w:t>
      </w:r>
    </w:p>
    <w:p w14:paraId="580DC84C" w14:textId="7FE6D52C" w:rsidR="001D73F9" w:rsidRPr="00207489" w:rsidRDefault="00570839">
      <w:pPr>
        <w:rPr>
          <w:rFonts w:ascii="Baskerville Old Face" w:hAnsi="Baskerville Old Face"/>
          <w:sz w:val="24"/>
          <w:szCs w:val="24"/>
        </w:rPr>
      </w:pPr>
      <w:r w:rsidRPr="00207489">
        <w:rPr>
          <w:rFonts w:ascii="Baskerville Old Face" w:hAnsi="Baskerville Old Face"/>
          <w:sz w:val="24"/>
          <w:szCs w:val="24"/>
        </w:rPr>
        <w:t>But when it came to the New Testament</w:t>
      </w:r>
      <w:r w:rsidR="0037249B" w:rsidRPr="00207489">
        <w:rPr>
          <w:rFonts w:ascii="Baskerville Old Face" w:hAnsi="Baskerville Old Face"/>
          <w:sz w:val="24"/>
          <w:szCs w:val="24"/>
        </w:rPr>
        <w:t xml:space="preserve"> I practiced a different kind of judgement.  Sure, I knew that the disciples </w:t>
      </w:r>
      <w:r w:rsidR="00CF19D6" w:rsidRPr="00207489">
        <w:rPr>
          <w:rFonts w:ascii="Baskerville Old Face" w:hAnsi="Baskerville Old Face"/>
          <w:sz w:val="24"/>
          <w:szCs w:val="24"/>
        </w:rPr>
        <w:t xml:space="preserve">“got it wrong” in their expectations and in their understanding before </w:t>
      </w:r>
      <w:r w:rsidR="008760A8" w:rsidRPr="00207489">
        <w:rPr>
          <w:rFonts w:ascii="Baskerville Old Face" w:hAnsi="Baskerville Old Face"/>
          <w:sz w:val="24"/>
          <w:szCs w:val="24"/>
        </w:rPr>
        <w:t xml:space="preserve">the climactic </w:t>
      </w:r>
      <w:r w:rsidR="00E512A7" w:rsidRPr="00207489">
        <w:rPr>
          <w:rFonts w:ascii="Baskerville Old Face" w:hAnsi="Baskerville Old Face"/>
          <w:sz w:val="24"/>
          <w:szCs w:val="24"/>
        </w:rPr>
        <w:t>events of Jesus’ life</w:t>
      </w:r>
      <w:r w:rsidR="00DA1908" w:rsidRPr="00207489">
        <w:rPr>
          <w:rFonts w:ascii="Baskerville Old Face" w:hAnsi="Baskerville Old Face"/>
          <w:sz w:val="24"/>
          <w:szCs w:val="24"/>
        </w:rPr>
        <w:t xml:space="preserve"> but somehow I idealized all that they </w:t>
      </w:r>
      <w:r w:rsidR="00851C5D" w:rsidRPr="00207489">
        <w:rPr>
          <w:rFonts w:ascii="Baskerville Old Face" w:hAnsi="Baskerville Old Face"/>
          <w:sz w:val="24"/>
          <w:szCs w:val="24"/>
        </w:rPr>
        <w:t xml:space="preserve">did after the Resurrection.  </w:t>
      </w:r>
    </w:p>
    <w:p w14:paraId="558D0181" w14:textId="2D59576C" w:rsidR="00851C5D" w:rsidRPr="00207489" w:rsidRDefault="00844FB4">
      <w:pPr>
        <w:rPr>
          <w:rFonts w:ascii="Baskerville Old Face" w:hAnsi="Baskerville Old Face"/>
          <w:sz w:val="24"/>
          <w:szCs w:val="24"/>
        </w:rPr>
      </w:pPr>
      <w:r w:rsidRPr="00207489">
        <w:rPr>
          <w:rFonts w:ascii="Baskerville Old Face" w:hAnsi="Baskerville Old Face"/>
          <w:sz w:val="24"/>
          <w:szCs w:val="24"/>
        </w:rPr>
        <w:t xml:space="preserve">I knew of course that somehow Peter got it horribly wrong </w:t>
      </w:r>
      <w:r w:rsidR="00391E34" w:rsidRPr="00207489">
        <w:rPr>
          <w:rFonts w:ascii="Baskerville Old Face" w:hAnsi="Baskerville Old Face"/>
          <w:sz w:val="24"/>
          <w:szCs w:val="24"/>
        </w:rPr>
        <w:t xml:space="preserve">when after his amazing </w:t>
      </w:r>
      <w:r w:rsidR="006A23A3" w:rsidRPr="00207489">
        <w:rPr>
          <w:rFonts w:ascii="Baskerville Old Face" w:hAnsi="Baskerville Old Face"/>
          <w:sz w:val="24"/>
          <w:szCs w:val="24"/>
        </w:rPr>
        <w:t xml:space="preserve">experience with Cornelius and his family he somehow went back to </w:t>
      </w:r>
      <w:r w:rsidR="002E1D2E" w:rsidRPr="00207489">
        <w:rPr>
          <w:rFonts w:ascii="Baskerville Old Face" w:hAnsi="Baskerville Old Face"/>
          <w:sz w:val="24"/>
          <w:szCs w:val="24"/>
        </w:rPr>
        <w:t xml:space="preserve">refusing to eat with uncircumcised Gentile converts to the Jesus way.  Paul calls him out on it </w:t>
      </w:r>
      <w:r w:rsidR="00184E80" w:rsidRPr="00207489">
        <w:rPr>
          <w:rFonts w:ascii="Baskerville Old Face" w:hAnsi="Baskerville Old Face"/>
          <w:sz w:val="24"/>
          <w:szCs w:val="24"/>
        </w:rPr>
        <w:t xml:space="preserve">in </w:t>
      </w:r>
      <w:r w:rsidR="003F1CFA" w:rsidRPr="00207489">
        <w:rPr>
          <w:rFonts w:ascii="Baskerville Old Face" w:hAnsi="Baskerville Old Face"/>
          <w:sz w:val="24"/>
          <w:szCs w:val="24"/>
        </w:rPr>
        <w:t>one of his earliest letter, the letter to the Galatians when he says, “</w:t>
      </w:r>
      <w:r w:rsidR="00E44DB1" w:rsidRPr="00207489">
        <w:rPr>
          <w:rFonts w:ascii="Baskerville Old Face" w:hAnsi="Baskerville Old Face"/>
          <w:sz w:val="24"/>
          <w:szCs w:val="24"/>
        </w:rPr>
        <w:t xml:space="preserve">but when </w:t>
      </w:r>
      <w:r w:rsidR="00386BA0" w:rsidRPr="00207489">
        <w:rPr>
          <w:rFonts w:ascii="Baskerville Old Face" w:hAnsi="Baskerville Old Face"/>
          <w:sz w:val="24"/>
          <w:szCs w:val="24"/>
        </w:rPr>
        <w:t xml:space="preserve">Cephas (original name for Peter, here used as a slur by Paul, as a way of implying </w:t>
      </w:r>
      <w:r w:rsidR="008068FD">
        <w:rPr>
          <w:rFonts w:ascii="Baskerville Old Face" w:hAnsi="Baskerville Old Face"/>
          <w:sz w:val="24"/>
          <w:szCs w:val="24"/>
        </w:rPr>
        <w:t>‘</w:t>
      </w:r>
      <w:r w:rsidR="00503CF2" w:rsidRPr="00207489">
        <w:rPr>
          <w:rFonts w:ascii="Baskerville Old Face" w:hAnsi="Baskerville Old Face"/>
          <w:sz w:val="24"/>
          <w:szCs w:val="24"/>
        </w:rPr>
        <w:t>the man before Jesus</w:t>
      </w:r>
      <w:r w:rsidR="008068FD">
        <w:rPr>
          <w:rFonts w:ascii="Baskerville Old Face" w:hAnsi="Baskerville Old Face"/>
          <w:sz w:val="24"/>
          <w:szCs w:val="24"/>
        </w:rPr>
        <w:t>’</w:t>
      </w:r>
      <w:r w:rsidR="00503CF2" w:rsidRPr="00207489">
        <w:rPr>
          <w:rFonts w:ascii="Baskerville Old Face" w:hAnsi="Baskerville Old Face"/>
          <w:sz w:val="24"/>
          <w:szCs w:val="24"/>
        </w:rPr>
        <w:t>) came to Antioch</w:t>
      </w:r>
      <w:r w:rsidR="000573F4" w:rsidRPr="00207489">
        <w:rPr>
          <w:rFonts w:ascii="Baskerville Old Face" w:hAnsi="Baskerville Old Face"/>
          <w:sz w:val="24"/>
          <w:szCs w:val="24"/>
        </w:rPr>
        <w:t xml:space="preserve"> I opposed him to his face</w:t>
      </w:r>
      <w:r w:rsidR="002B03A4" w:rsidRPr="00207489">
        <w:rPr>
          <w:rFonts w:ascii="Baskerville Old Face" w:hAnsi="Baskerville Old Face"/>
          <w:sz w:val="24"/>
          <w:szCs w:val="24"/>
        </w:rPr>
        <w:t xml:space="preserve"> because he stood self-condemned….”</w:t>
      </w:r>
    </w:p>
    <w:p w14:paraId="15D1CC92" w14:textId="79C945C3" w:rsidR="002B03A4" w:rsidRPr="00207489" w:rsidRDefault="00F858BD">
      <w:pPr>
        <w:rPr>
          <w:rFonts w:ascii="Baskerville Old Face" w:hAnsi="Baskerville Old Face"/>
          <w:sz w:val="24"/>
          <w:szCs w:val="24"/>
        </w:rPr>
      </w:pPr>
      <w:r w:rsidRPr="00207489">
        <w:rPr>
          <w:rFonts w:ascii="Baskerville Old Face" w:hAnsi="Baskerville Old Face"/>
          <w:sz w:val="24"/>
          <w:szCs w:val="24"/>
        </w:rPr>
        <w:t xml:space="preserve">Somehow, this one-off, called out by the Apostle to the Gentiles, </w:t>
      </w:r>
      <w:r w:rsidR="008068FD" w:rsidRPr="00207489">
        <w:rPr>
          <w:rFonts w:ascii="Baskerville Old Face" w:hAnsi="Baskerville Old Face"/>
          <w:sz w:val="24"/>
          <w:szCs w:val="24"/>
        </w:rPr>
        <w:t>did not</w:t>
      </w:r>
      <w:r w:rsidRPr="00207489">
        <w:rPr>
          <w:rFonts w:ascii="Baskerville Old Face" w:hAnsi="Baskerville Old Face"/>
          <w:sz w:val="24"/>
          <w:szCs w:val="24"/>
        </w:rPr>
        <w:t xml:space="preserve"> shake my faith in the </w:t>
      </w:r>
      <w:r w:rsidR="00F8170E" w:rsidRPr="00207489">
        <w:rPr>
          <w:rFonts w:ascii="Baskerville Old Face" w:hAnsi="Baskerville Old Face"/>
          <w:sz w:val="24"/>
          <w:szCs w:val="24"/>
        </w:rPr>
        <w:t xml:space="preserve">Ideal that was </w:t>
      </w:r>
      <w:r w:rsidR="000421DC" w:rsidRPr="000421DC">
        <w:rPr>
          <w:rFonts w:ascii="Baskerville Old Face" w:hAnsi="Baskerville Old Face"/>
          <w:b/>
          <w:bCs/>
          <w:i/>
          <w:iCs/>
          <w:sz w:val="24"/>
          <w:szCs w:val="24"/>
        </w:rPr>
        <w:t>T</w:t>
      </w:r>
      <w:r w:rsidR="00F8170E" w:rsidRPr="000421DC">
        <w:rPr>
          <w:rFonts w:ascii="Baskerville Old Face" w:hAnsi="Baskerville Old Face"/>
          <w:b/>
          <w:bCs/>
          <w:i/>
          <w:iCs/>
          <w:sz w:val="24"/>
          <w:szCs w:val="24"/>
        </w:rPr>
        <w:t xml:space="preserve">he </w:t>
      </w:r>
      <w:r w:rsidR="000421DC" w:rsidRPr="000421DC">
        <w:rPr>
          <w:rFonts w:ascii="Baskerville Old Face" w:hAnsi="Baskerville Old Face"/>
          <w:b/>
          <w:bCs/>
          <w:i/>
          <w:iCs/>
          <w:sz w:val="24"/>
          <w:szCs w:val="24"/>
        </w:rPr>
        <w:t>L</w:t>
      </w:r>
      <w:r w:rsidR="00F8170E" w:rsidRPr="000421DC">
        <w:rPr>
          <w:rFonts w:ascii="Baskerville Old Face" w:hAnsi="Baskerville Old Face"/>
          <w:b/>
          <w:bCs/>
          <w:i/>
          <w:iCs/>
          <w:sz w:val="24"/>
          <w:szCs w:val="24"/>
        </w:rPr>
        <w:t>ife of the Apostles after the Resurrection</w:t>
      </w:r>
      <w:r w:rsidR="00F8170E" w:rsidRPr="00207489">
        <w:rPr>
          <w:rFonts w:ascii="Baskerville Old Face" w:hAnsi="Baskerville Old Face"/>
          <w:sz w:val="24"/>
          <w:szCs w:val="24"/>
        </w:rPr>
        <w:t>.</w:t>
      </w:r>
      <w:r w:rsidR="00387AA5" w:rsidRPr="00207489">
        <w:rPr>
          <w:rFonts w:ascii="Baskerville Old Face" w:hAnsi="Baskerville Old Face"/>
          <w:sz w:val="24"/>
          <w:szCs w:val="24"/>
        </w:rPr>
        <w:t xml:space="preserve">  I</w:t>
      </w:r>
      <w:r w:rsidR="00E45760" w:rsidRPr="00207489">
        <w:rPr>
          <w:rFonts w:ascii="Baskerville Old Face" w:hAnsi="Baskerville Old Face"/>
          <w:sz w:val="24"/>
          <w:szCs w:val="24"/>
        </w:rPr>
        <w:t>n my earlier life I needed an Ideal to look up to, the leaders of the New Testament were my heroes</w:t>
      </w:r>
      <w:r w:rsidR="00373B8F" w:rsidRPr="00207489">
        <w:rPr>
          <w:rFonts w:ascii="Baskerville Old Face" w:hAnsi="Baskerville Old Face"/>
          <w:sz w:val="24"/>
          <w:szCs w:val="24"/>
        </w:rPr>
        <w:t xml:space="preserve">.  All I could see in them was, to quote lines from our second reading, “a royal priesthood, </w:t>
      </w:r>
      <w:r w:rsidR="00714A6B" w:rsidRPr="00207489">
        <w:rPr>
          <w:rFonts w:ascii="Baskerville Old Face" w:hAnsi="Baskerville Old Face"/>
          <w:sz w:val="24"/>
          <w:szCs w:val="24"/>
        </w:rPr>
        <w:t>a holy nation.”</w:t>
      </w:r>
    </w:p>
    <w:p w14:paraId="45FDD7CD" w14:textId="43FB2ECB" w:rsidR="00F8170E" w:rsidRPr="00207489" w:rsidRDefault="00F8170E">
      <w:pPr>
        <w:rPr>
          <w:rFonts w:ascii="Baskerville Old Face" w:hAnsi="Baskerville Old Face"/>
          <w:sz w:val="24"/>
          <w:szCs w:val="24"/>
        </w:rPr>
      </w:pPr>
      <w:r w:rsidRPr="00207489">
        <w:rPr>
          <w:rFonts w:ascii="Baskerville Old Face" w:hAnsi="Baskerville Old Face"/>
          <w:sz w:val="24"/>
          <w:szCs w:val="24"/>
        </w:rPr>
        <w:t>Only later did I begin to wake up to the fact that the New Testament</w:t>
      </w:r>
      <w:r w:rsidR="007514AD" w:rsidRPr="00207489">
        <w:rPr>
          <w:rFonts w:ascii="Baskerville Old Face" w:hAnsi="Baskerville Old Face"/>
          <w:sz w:val="24"/>
          <w:szCs w:val="24"/>
        </w:rPr>
        <w:t>, in many ways as essentially Jewish as the Old Testament</w:t>
      </w:r>
      <w:r w:rsidR="00C43CA8" w:rsidRPr="00207489">
        <w:rPr>
          <w:rFonts w:ascii="Baskerville Old Face" w:hAnsi="Baskerville Old Face"/>
          <w:sz w:val="24"/>
          <w:szCs w:val="24"/>
        </w:rPr>
        <w:t xml:space="preserve">, written as </w:t>
      </w:r>
      <w:r w:rsidR="00BD4B2F" w:rsidRPr="00207489">
        <w:rPr>
          <w:rFonts w:ascii="Baskerville Old Face" w:hAnsi="Baskerville Old Face"/>
          <w:sz w:val="24"/>
          <w:szCs w:val="24"/>
        </w:rPr>
        <w:t xml:space="preserve">it </w:t>
      </w:r>
      <w:r w:rsidR="00C43CA8" w:rsidRPr="00207489">
        <w:rPr>
          <w:rFonts w:ascii="Baskerville Old Face" w:hAnsi="Baskerville Old Face"/>
          <w:sz w:val="24"/>
          <w:szCs w:val="24"/>
        </w:rPr>
        <w:t>was, almost exclusively by Jews</w:t>
      </w:r>
      <w:r w:rsidR="00BD4B2F" w:rsidRPr="00207489">
        <w:rPr>
          <w:rFonts w:ascii="Baskerville Old Face" w:hAnsi="Baskerville Old Face"/>
          <w:sz w:val="24"/>
          <w:szCs w:val="24"/>
        </w:rPr>
        <w:t>,</w:t>
      </w:r>
      <w:r w:rsidR="00C43CA8" w:rsidRPr="00207489">
        <w:rPr>
          <w:rFonts w:ascii="Baskerville Old Face" w:hAnsi="Baskerville Old Face"/>
          <w:sz w:val="24"/>
          <w:szCs w:val="24"/>
        </w:rPr>
        <w:t xml:space="preserve"> is also unflinching in its accounts of </w:t>
      </w:r>
      <w:r w:rsidR="00BD4B2F" w:rsidRPr="00207489">
        <w:rPr>
          <w:rFonts w:ascii="Baskerville Old Face" w:hAnsi="Baskerville Old Face"/>
          <w:sz w:val="24"/>
          <w:szCs w:val="24"/>
        </w:rPr>
        <w:t>mistakes and sins by the early church alongside the beauty and the ground-breaking insights</w:t>
      </w:r>
      <w:r w:rsidR="00E34A11" w:rsidRPr="00207489">
        <w:rPr>
          <w:rFonts w:ascii="Baskerville Old Face" w:hAnsi="Baskerville Old Face"/>
          <w:sz w:val="24"/>
          <w:szCs w:val="24"/>
        </w:rPr>
        <w:t xml:space="preserve"> of the Trinity and the New Creation</w:t>
      </w:r>
      <w:r w:rsidR="0089060E" w:rsidRPr="00207489">
        <w:rPr>
          <w:rFonts w:ascii="Baskerville Old Face" w:hAnsi="Baskerville Old Face"/>
          <w:sz w:val="24"/>
          <w:szCs w:val="24"/>
        </w:rPr>
        <w:t>.</w:t>
      </w:r>
    </w:p>
    <w:p w14:paraId="163F0A80" w14:textId="3866C3CD" w:rsidR="0089060E" w:rsidRPr="00207489" w:rsidRDefault="0089060E">
      <w:pPr>
        <w:rPr>
          <w:rFonts w:ascii="Baskerville Old Face" w:hAnsi="Baskerville Old Face"/>
          <w:i/>
          <w:iCs/>
          <w:sz w:val="24"/>
          <w:szCs w:val="24"/>
        </w:rPr>
      </w:pPr>
      <w:r w:rsidRPr="00207489">
        <w:rPr>
          <w:rFonts w:ascii="Baskerville Old Face" w:hAnsi="Baskerville Old Face"/>
          <w:sz w:val="24"/>
          <w:szCs w:val="24"/>
        </w:rPr>
        <w:t xml:space="preserve">Sometimes these mistakes are as instructive, maybe more so than the </w:t>
      </w:r>
      <w:r w:rsidR="0098389C" w:rsidRPr="00207489">
        <w:rPr>
          <w:rFonts w:ascii="Baskerville Old Face" w:hAnsi="Baskerville Old Face"/>
          <w:sz w:val="24"/>
          <w:szCs w:val="24"/>
        </w:rPr>
        <w:t>breakthroughs.</w:t>
      </w:r>
      <w:r w:rsidR="00D30196" w:rsidRPr="00207489">
        <w:rPr>
          <w:rFonts w:ascii="Baskerville Old Face" w:hAnsi="Baskerville Old Face"/>
          <w:sz w:val="24"/>
          <w:szCs w:val="24"/>
        </w:rPr>
        <w:t xml:space="preserve">  Often both the breakthroughs and the</w:t>
      </w:r>
      <w:r w:rsidR="000372AA" w:rsidRPr="00207489">
        <w:rPr>
          <w:rFonts w:ascii="Baskerville Old Face" w:hAnsi="Baskerville Old Face"/>
          <w:sz w:val="24"/>
          <w:szCs w:val="24"/>
        </w:rPr>
        <w:t xml:space="preserve"> mistakes require careful comparative reading</w:t>
      </w:r>
      <w:r w:rsidR="006C4046" w:rsidRPr="00207489">
        <w:rPr>
          <w:rFonts w:ascii="Baskerville Old Face" w:hAnsi="Baskerville Old Face"/>
          <w:sz w:val="24"/>
          <w:szCs w:val="24"/>
        </w:rPr>
        <w:t xml:space="preserve"> in order to see them.  </w:t>
      </w:r>
      <w:r w:rsidR="006C4046" w:rsidRPr="00207489">
        <w:rPr>
          <w:rFonts w:ascii="Baskerville Old Face" w:hAnsi="Baskerville Old Face"/>
          <w:i/>
          <w:iCs/>
          <w:sz w:val="24"/>
          <w:szCs w:val="24"/>
        </w:rPr>
        <w:t>Probably one of the most important things I can ever say about reading the Bible is that it doesn’t present us</w:t>
      </w:r>
      <w:r w:rsidR="006C4046" w:rsidRPr="00207489">
        <w:rPr>
          <w:rFonts w:ascii="Baskerville Old Face" w:hAnsi="Baskerville Old Face"/>
          <w:sz w:val="24"/>
          <w:szCs w:val="24"/>
        </w:rPr>
        <w:t xml:space="preserve"> </w:t>
      </w:r>
      <w:r w:rsidR="00226CAA" w:rsidRPr="00207489">
        <w:rPr>
          <w:rFonts w:ascii="Baskerville Old Face" w:hAnsi="Baskerville Old Face"/>
          <w:i/>
          <w:iCs/>
          <w:sz w:val="24"/>
          <w:szCs w:val="24"/>
        </w:rPr>
        <w:t xml:space="preserve">with perfection, with behaviour that is </w:t>
      </w:r>
      <w:r w:rsidR="00E16504" w:rsidRPr="00207489">
        <w:rPr>
          <w:rFonts w:ascii="Baskerville Old Face" w:hAnsi="Baskerville Old Face"/>
          <w:i/>
          <w:iCs/>
          <w:sz w:val="24"/>
          <w:szCs w:val="24"/>
        </w:rPr>
        <w:t>without blemish, easily and seamlessly applicable to every time and place.</w:t>
      </w:r>
      <w:r w:rsidR="009E5E90" w:rsidRPr="00207489">
        <w:rPr>
          <w:rFonts w:ascii="Baskerville Old Face" w:hAnsi="Baskerville Old Face"/>
          <w:i/>
          <w:iCs/>
          <w:sz w:val="24"/>
          <w:szCs w:val="24"/>
        </w:rPr>
        <w:t xml:space="preserve">  </w:t>
      </w:r>
    </w:p>
    <w:p w14:paraId="59724EB6" w14:textId="00ED28AD" w:rsidR="009E5E90" w:rsidRPr="00207489" w:rsidRDefault="009E5E90">
      <w:pPr>
        <w:rPr>
          <w:rFonts w:ascii="Baskerville Old Face" w:hAnsi="Baskerville Old Face"/>
          <w:sz w:val="24"/>
          <w:szCs w:val="24"/>
        </w:rPr>
      </w:pPr>
      <w:r w:rsidRPr="00207489">
        <w:rPr>
          <w:rFonts w:ascii="Baskerville Old Face" w:hAnsi="Baskerville Old Face"/>
          <w:sz w:val="24"/>
          <w:szCs w:val="24"/>
        </w:rPr>
        <w:t>To read the Bible as if it does, is to make it an idol and forget how God works with us always in the midst of our brokenness and our finite condition, even after, and maybe especially, in light of the Resurrection!</w:t>
      </w:r>
    </w:p>
    <w:p w14:paraId="253E1D63" w14:textId="7047C346" w:rsidR="007966DD" w:rsidRPr="00207489" w:rsidRDefault="007966DD">
      <w:pPr>
        <w:rPr>
          <w:rFonts w:ascii="Baskerville Old Face" w:hAnsi="Baskerville Old Face"/>
          <w:sz w:val="24"/>
          <w:szCs w:val="24"/>
        </w:rPr>
      </w:pPr>
      <w:r w:rsidRPr="00207489">
        <w:rPr>
          <w:rFonts w:ascii="Baskerville Old Face" w:hAnsi="Baskerville Old Face"/>
          <w:sz w:val="24"/>
          <w:szCs w:val="24"/>
        </w:rPr>
        <w:lastRenderedPageBreak/>
        <w:t>If this was just about reading scripture, you might be thinking, big deal</w:t>
      </w:r>
      <w:r w:rsidR="0053435A" w:rsidRPr="00207489">
        <w:rPr>
          <w:rFonts w:ascii="Baskerville Old Face" w:hAnsi="Baskerville Old Face"/>
          <w:sz w:val="24"/>
          <w:szCs w:val="24"/>
        </w:rPr>
        <w:t xml:space="preserve">! We’ve got bigger fish to fry in our world. </w:t>
      </w:r>
      <w:r w:rsidR="005863A3" w:rsidRPr="00207489">
        <w:rPr>
          <w:rFonts w:ascii="Baskerville Old Face" w:hAnsi="Baskerville Old Face"/>
          <w:sz w:val="24"/>
          <w:szCs w:val="24"/>
        </w:rPr>
        <w:t>And</w:t>
      </w:r>
      <w:r w:rsidR="00A61251" w:rsidRPr="00207489">
        <w:rPr>
          <w:rFonts w:ascii="Baskerville Old Face" w:hAnsi="Baskerville Old Face"/>
          <w:sz w:val="24"/>
          <w:szCs w:val="24"/>
        </w:rPr>
        <w:t xml:space="preserve"> on one level you’d be right.  But on another level, </w:t>
      </w:r>
      <w:r w:rsidR="005F5435" w:rsidRPr="00207489">
        <w:rPr>
          <w:rFonts w:ascii="Baskerville Old Face" w:hAnsi="Baskerville Old Face"/>
          <w:sz w:val="24"/>
          <w:szCs w:val="24"/>
        </w:rPr>
        <w:t>if we get our foundational readings mixed up</w:t>
      </w:r>
      <w:r w:rsidR="00856C3A" w:rsidRPr="00207489">
        <w:rPr>
          <w:rFonts w:ascii="Baskerville Old Face" w:hAnsi="Baskerville Old Face"/>
          <w:sz w:val="24"/>
          <w:szCs w:val="24"/>
        </w:rPr>
        <w:t xml:space="preserve"> we’re probably unlikely to of much use in approaching</w:t>
      </w:r>
      <w:r w:rsidR="00A67B64" w:rsidRPr="00207489">
        <w:rPr>
          <w:rFonts w:ascii="Baskerville Old Face" w:hAnsi="Baskerville Old Face"/>
          <w:sz w:val="24"/>
          <w:szCs w:val="24"/>
        </w:rPr>
        <w:t xml:space="preserve"> the larger issues.  How does our understanding of this “new thing” </w:t>
      </w:r>
      <w:r w:rsidR="006105DF" w:rsidRPr="00207489">
        <w:rPr>
          <w:rFonts w:ascii="Baskerville Old Face" w:hAnsi="Baskerville Old Face"/>
          <w:sz w:val="24"/>
          <w:szCs w:val="24"/>
        </w:rPr>
        <w:t>that has come into our present order, the Resurrection,</w:t>
      </w:r>
      <w:r w:rsidR="00FC3DD9" w:rsidRPr="00207489">
        <w:rPr>
          <w:rFonts w:ascii="Baskerville Old Face" w:hAnsi="Baskerville Old Face"/>
          <w:sz w:val="24"/>
          <w:szCs w:val="24"/>
        </w:rPr>
        <w:t xml:space="preserve"> work it’s way out among us, so that our common life might yet matter in the wider world?</w:t>
      </w:r>
    </w:p>
    <w:p w14:paraId="29B3D4B7" w14:textId="77777777" w:rsidR="00163CAC" w:rsidRPr="00207489" w:rsidRDefault="0098389C">
      <w:pPr>
        <w:rPr>
          <w:rFonts w:ascii="Baskerville Old Face" w:hAnsi="Baskerville Old Face"/>
          <w:sz w:val="24"/>
          <w:szCs w:val="24"/>
        </w:rPr>
      </w:pPr>
      <w:r w:rsidRPr="00207489">
        <w:rPr>
          <w:rFonts w:ascii="Baskerville Old Face" w:hAnsi="Baskerville Old Face"/>
          <w:sz w:val="24"/>
          <w:szCs w:val="24"/>
        </w:rPr>
        <w:t xml:space="preserve">In today’s first reading, the exemplary story of Stephen’s martyrdom, the protomartyr as </w:t>
      </w:r>
      <w:r w:rsidR="00D30196" w:rsidRPr="00207489">
        <w:rPr>
          <w:rFonts w:ascii="Baskerville Old Face" w:hAnsi="Baskerville Old Face"/>
          <w:sz w:val="24"/>
          <w:szCs w:val="24"/>
        </w:rPr>
        <w:t>he’s often called</w:t>
      </w:r>
      <w:r w:rsidR="002355B9" w:rsidRPr="00207489">
        <w:rPr>
          <w:rFonts w:ascii="Baskerville Old Face" w:hAnsi="Baskerville Old Face"/>
          <w:sz w:val="24"/>
          <w:szCs w:val="24"/>
        </w:rPr>
        <w:t xml:space="preserve"> we are plunged into the beauties and dangers of reading scripture</w:t>
      </w:r>
      <w:r w:rsidR="008F6B61" w:rsidRPr="00207489">
        <w:rPr>
          <w:rFonts w:ascii="Baskerville Old Face" w:hAnsi="Baskerville Old Face"/>
          <w:sz w:val="24"/>
          <w:szCs w:val="24"/>
        </w:rPr>
        <w:t>.</w:t>
      </w:r>
      <w:r w:rsidR="008E5473" w:rsidRPr="00207489">
        <w:rPr>
          <w:rFonts w:ascii="Baskerville Old Face" w:hAnsi="Baskerville Old Face"/>
          <w:sz w:val="24"/>
          <w:szCs w:val="24"/>
        </w:rPr>
        <w:t xml:space="preserve">  </w:t>
      </w:r>
    </w:p>
    <w:p w14:paraId="132A1118" w14:textId="77777777" w:rsidR="00913B38" w:rsidRPr="00207489" w:rsidRDefault="00974F48">
      <w:pPr>
        <w:rPr>
          <w:rFonts w:ascii="Baskerville Old Face" w:hAnsi="Baskerville Old Face"/>
          <w:sz w:val="24"/>
          <w:szCs w:val="24"/>
        </w:rPr>
      </w:pPr>
      <w:r w:rsidRPr="00207489">
        <w:rPr>
          <w:rFonts w:ascii="Baskerville Old Face" w:hAnsi="Baskerville Old Face"/>
          <w:sz w:val="24"/>
          <w:szCs w:val="24"/>
        </w:rPr>
        <w:t xml:space="preserve">But we are also given hope that the living Christ works in and through our mistakes and through our successes.  </w:t>
      </w:r>
    </w:p>
    <w:p w14:paraId="55CF24C3" w14:textId="6BBB01ED" w:rsidR="0098389C" w:rsidRPr="00207489" w:rsidRDefault="00913B38">
      <w:pPr>
        <w:rPr>
          <w:rFonts w:ascii="Baskerville Old Face" w:hAnsi="Baskerville Old Face"/>
          <w:sz w:val="24"/>
          <w:szCs w:val="24"/>
        </w:rPr>
      </w:pPr>
      <w:r w:rsidRPr="00207489">
        <w:rPr>
          <w:rFonts w:ascii="Baskerville Old Face" w:hAnsi="Baskerville Old Face"/>
          <w:sz w:val="24"/>
          <w:szCs w:val="24"/>
        </w:rPr>
        <w:t xml:space="preserve">Stephen is one of seven </w:t>
      </w:r>
      <w:r w:rsidR="00405D6C" w:rsidRPr="00207489">
        <w:rPr>
          <w:rFonts w:ascii="Baskerville Old Face" w:hAnsi="Baskerville Old Face"/>
          <w:sz w:val="24"/>
          <w:szCs w:val="24"/>
        </w:rPr>
        <w:t>original deacons, called by God through the discernment of the apostles to “feed the widows” and to witness to the Resurrection</w:t>
      </w:r>
      <w:r w:rsidR="000B1235" w:rsidRPr="00207489">
        <w:rPr>
          <w:rFonts w:ascii="Baskerville Old Face" w:hAnsi="Baskerville Old Face"/>
          <w:sz w:val="24"/>
          <w:szCs w:val="24"/>
        </w:rPr>
        <w:t xml:space="preserve">. This Stephen did with power.  His ministry, his service, the </w:t>
      </w:r>
      <w:r w:rsidR="002F000C" w:rsidRPr="00207489">
        <w:rPr>
          <w:rFonts w:ascii="Baskerville Old Face" w:hAnsi="Baskerville Old Face"/>
          <w:sz w:val="24"/>
          <w:szCs w:val="24"/>
        </w:rPr>
        <w:t xml:space="preserve">Greek </w:t>
      </w:r>
      <w:r w:rsidR="000B1235" w:rsidRPr="00207489">
        <w:rPr>
          <w:rFonts w:ascii="Baskerville Old Face" w:hAnsi="Baskerville Old Face"/>
          <w:sz w:val="24"/>
          <w:szCs w:val="24"/>
        </w:rPr>
        <w:t xml:space="preserve">word </w:t>
      </w:r>
      <w:proofErr w:type="spellStart"/>
      <w:r w:rsidR="000B1235" w:rsidRPr="00207489">
        <w:rPr>
          <w:rFonts w:ascii="Baskerville Old Face" w:hAnsi="Baskerville Old Face"/>
          <w:i/>
          <w:iCs/>
          <w:sz w:val="24"/>
          <w:szCs w:val="24"/>
        </w:rPr>
        <w:t>diakonos</w:t>
      </w:r>
      <w:proofErr w:type="spellEnd"/>
      <w:r w:rsidR="00D30196" w:rsidRPr="00207489">
        <w:rPr>
          <w:rFonts w:ascii="Baskerville Old Face" w:hAnsi="Baskerville Old Face"/>
          <w:sz w:val="24"/>
          <w:szCs w:val="24"/>
        </w:rPr>
        <w:t xml:space="preserve"> </w:t>
      </w:r>
      <w:r w:rsidR="002F000C" w:rsidRPr="00207489">
        <w:rPr>
          <w:rFonts w:ascii="Baskerville Old Face" w:hAnsi="Baskerville Old Face"/>
          <w:sz w:val="24"/>
          <w:szCs w:val="24"/>
        </w:rPr>
        <w:t>means both</w:t>
      </w:r>
      <w:r w:rsidR="00D869EB" w:rsidRPr="00207489">
        <w:rPr>
          <w:rFonts w:ascii="Baskerville Old Face" w:hAnsi="Baskerville Old Face"/>
          <w:sz w:val="24"/>
          <w:szCs w:val="24"/>
        </w:rPr>
        <w:t>. Ministry is service, service is ministry.</w:t>
      </w:r>
    </w:p>
    <w:p w14:paraId="0045C7E7" w14:textId="3F74DCD0" w:rsidR="00D869EB" w:rsidRPr="00207489" w:rsidRDefault="00D869EB" w:rsidP="00823535">
      <w:pPr>
        <w:ind w:left="720"/>
        <w:jc w:val="both"/>
        <w:rPr>
          <w:rFonts w:ascii="Baskerville Old Face" w:hAnsi="Baskerville Old Face"/>
          <w:sz w:val="24"/>
          <w:szCs w:val="24"/>
        </w:rPr>
      </w:pPr>
      <w:r w:rsidRPr="00207489">
        <w:rPr>
          <w:rFonts w:ascii="Baskerville Old Face" w:hAnsi="Baskerville Old Face"/>
          <w:sz w:val="24"/>
          <w:szCs w:val="24"/>
        </w:rPr>
        <w:t xml:space="preserve">An important digression, ministry that </w:t>
      </w:r>
      <w:r w:rsidR="000B3597" w:rsidRPr="00207489">
        <w:rPr>
          <w:rFonts w:ascii="Baskerville Old Face" w:hAnsi="Baskerville Old Face"/>
          <w:sz w:val="24"/>
          <w:szCs w:val="24"/>
        </w:rPr>
        <w:t xml:space="preserve">doesn’t have at it’s heart a desire to serve others is mere performance or worse, attention-seeking </w:t>
      </w:r>
      <w:r w:rsidR="0093109D" w:rsidRPr="00207489">
        <w:rPr>
          <w:rFonts w:ascii="Baskerville Old Face" w:hAnsi="Baskerville Old Face"/>
          <w:sz w:val="24"/>
          <w:szCs w:val="24"/>
        </w:rPr>
        <w:t>narcissism</w:t>
      </w:r>
      <w:r w:rsidR="000B3597" w:rsidRPr="00207489">
        <w:rPr>
          <w:rFonts w:ascii="Baskerville Old Face" w:hAnsi="Baskerville Old Face"/>
          <w:sz w:val="24"/>
          <w:szCs w:val="24"/>
        </w:rPr>
        <w:t xml:space="preserve">.  </w:t>
      </w:r>
      <w:r w:rsidR="005F1D29" w:rsidRPr="00207489">
        <w:rPr>
          <w:rFonts w:ascii="Baskerville Old Face" w:hAnsi="Baskerville Old Face"/>
          <w:sz w:val="24"/>
          <w:szCs w:val="24"/>
        </w:rPr>
        <w:t>But</w:t>
      </w:r>
      <w:r w:rsidR="000062F1">
        <w:rPr>
          <w:rFonts w:ascii="Baskerville Old Face" w:hAnsi="Baskerville Old Face"/>
          <w:sz w:val="24"/>
          <w:szCs w:val="24"/>
        </w:rPr>
        <w:t>—</w:t>
      </w:r>
      <w:r w:rsidR="005F1D29" w:rsidRPr="00207489">
        <w:rPr>
          <w:rFonts w:ascii="Baskerville Old Face" w:hAnsi="Baskerville Old Face"/>
          <w:sz w:val="24"/>
          <w:szCs w:val="24"/>
        </w:rPr>
        <w:t>let the person who has ears hear</w:t>
      </w:r>
      <w:r w:rsidR="000062F1">
        <w:rPr>
          <w:rFonts w:ascii="Baskerville Old Face" w:hAnsi="Baskerville Old Face"/>
          <w:sz w:val="24"/>
          <w:szCs w:val="24"/>
        </w:rPr>
        <w:t>—</w:t>
      </w:r>
      <w:r w:rsidR="005F1D29" w:rsidRPr="000062F1">
        <w:rPr>
          <w:rFonts w:ascii="Baskerville Old Face" w:hAnsi="Baskerville Old Face"/>
          <w:b/>
          <w:bCs/>
          <w:i/>
          <w:iCs/>
          <w:sz w:val="24"/>
          <w:szCs w:val="24"/>
        </w:rPr>
        <w:t>all</w:t>
      </w:r>
      <w:r w:rsidR="005F1D29" w:rsidRPr="00207489">
        <w:rPr>
          <w:rFonts w:ascii="Baskerville Old Face" w:hAnsi="Baskerville Old Face"/>
          <w:sz w:val="24"/>
          <w:szCs w:val="24"/>
        </w:rPr>
        <w:t xml:space="preserve"> service </w:t>
      </w:r>
      <w:r w:rsidR="00640ED9" w:rsidRPr="00207489">
        <w:rPr>
          <w:rFonts w:ascii="Baskerville Old Face" w:hAnsi="Baskerville Old Face"/>
          <w:sz w:val="24"/>
          <w:szCs w:val="24"/>
        </w:rPr>
        <w:t>that comes from a desire to serve the other is ministry to Christ and to God whether or not the person recognizes it as such!</w:t>
      </w:r>
    </w:p>
    <w:p w14:paraId="571CE2B8" w14:textId="74568E13" w:rsidR="00640ED9" w:rsidRPr="00207489" w:rsidRDefault="00C22B42" w:rsidP="00823535">
      <w:pPr>
        <w:ind w:left="720"/>
        <w:jc w:val="both"/>
        <w:rPr>
          <w:rFonts w:ascii="Baskerville Old Face" w:hAnsi="Baskerville Old Face"/>
          <w:i/>
          <w:iCs/>
          <w:sz w:val="24"/>
          <w:szCs w:val="24"/>
        </w:rPr>
      </w:pPr>
      <w:r w:rsidRPr="00207489">
        <w:rPr>
          <w:rFonts w:ascii="Baskerville Old Face" w:hAnsi="Baskerville Old Face"/>
          <w:sz w:val="24"/>
          <w:szCs w:val="24"/>
        </w:rPr>
        <w:t xml:space="preserve">The call put out to all people in our world today is to be deacons! To serve each other by staying apart, by considering how our actions </w:t>
      </w:r>
      <w:r w:rsidR="009D0832" w:rsidRPr="00207489">
        <w:rPr>
          <w:rFonts w:ascii="Baskerville Old Face" w:hAnsi="Baskerville Old Face"/>
          <w:sz w:val="24"/>
          <w:szCs w:val="24"/>
        </w:rPr>
        <w:t xml:space="preserve">might impact others. </w:t>
      </w:r>
      <w:r w:rsidR="00732217" w:rsidRPr="00905EF2">
        <w:rPr>
          <w:rFonts w:ascii="Baskerville Old Face" w:hAnsi="Baskerville Old Face"/>
          <w:b/>
          <w:bCs/>
          <w:sz w:val="24"/>
          <w:szCs w:val="24"/>
        </w:rPr>
        <w:t>We are all deacons now!</w:t>
      </w:r>
    </w:p>
    <w:p w14:paraId="0F1884C2" w14:textId="3ED8FC85" w:rsidR="009D0832" w:rsidRPr="00207489" w:rsidRDefault="009D0832">
      <w:pPr>
        <w:rPr>
          <w:rFonts w:ascii="Baskerville Old Face" w:hAnsi="Baskerville Old Face"/>
          <w:sz w:val="24"/>
          <w:szCs w:val="24"/>
        </w:rPr>
      </w:pPr>
      <w:r w:rsidRPr="00207489">
        <w:rPr>
          <w:rFonts w:ascii="Baskerville Old Face" w:hAnsi="Baskerville Old Face"/>
          <w:sz w:val="24"/>
          <w:szCs w:val="24"/>
        </w:rPr>
        <w:t xml:space="preserve">Back to the story.  Some of the leaders of the status quo understood how dangerous Stephen’s work was to their position, not only was his care of the poor showing up their selfishness, but his eloquence and </w:t>
      </w:r>
      <w:r w:rsidR="00736629" w:rsidRPr="00207489">
        <w:rPr>
          <w:rFonts w:ascii="Baskerville Old Face" w:hAnsi="Baskerville Old Face"/>
          <w:sz w:val="24"/>
          <w:szCs w:val="24"/>
        </w:rPr>
        <w:t xml:space="preserve">wisdom was such, the earlier part of the story says, that </w:t>
      </w:r>
      <w:r w:rsidR="00237C52" w:rsidRPr="00207489">
        <w:rPr>
          <w:rFonts w:ascii="Baskerville Old Face" w:hAnsi="Baskerville Old Face"/>
          <w:sz w:val="24"/>
          <w:szCs w:val="24"/>
        </w:rPr>
        <w:t>he convinced many.  Throw in works of healing and voila! You have someone who either needs to be heeded or</w:t>
      </w:r>
      <w:r w:rsidR="004907A7" w:rsidRPr="00207489">
        <w:rPr>
          <w:rFonts w:ascii="Baskerville Old Face" w:hAnsi="Baskerville Old Face"/>
          <w:sz w:val="24"/>
          <w:szCs w:val="24"/>
        </w:rPr>
        <w:t>…The leaders chose the or.</w:t>
      </w:r>
    </w:p>
    <w:p w14:paraId="255C556E" w14:textId="64E92D09" w:rsidR="004907A7" w:rsidRPr="00207489" w:rsidRDefault="004907A7">
      <w:pPr>
        <w:rPr>
          <w:rFonts w:ascii="Baskerville Old Face" w:hAnsi="Baskerville Old Face"/>
          <w:sz w:val="24"/>
          <w:szCs w:val="24"/>
        </w:rPr>
      </w:pPr>
      <w:r w:rsidRPr="00207489">
        <w:rPr>
          <w:rFonts w:ascii="Baskerville Old Face" w:hAnsi="Baskerville Old Face"/>
          <w:sz w:val="24"/>
          <w:szCs w:val="24"/>
        </w:rPr>
        <w:t>We pick up the story at the end.  Stephen, in typically Jewish fashion</w:t>
      </w:r>
      <w:r w:rsidR="009F6DD0" w:rsidRPr="00207489">
        <w:rPr>
          <w:rFonts w:ascii="Baskerville Old Face" w:hAnsi="Baskerville Old Face"/>
          <w:sz w:val="24"/>
          <w:szCs w:val="24"/>
        </w:rPr>
        <w:t xml:space="preserve">, has been telling the story of Israel and the way it has come to </w:t>
      </w:r>
      <w:r w:rsidR="002425B8" w:rsidRPr="00207489">
        <w:rPr>
          <w:rFonts w:ascii="Baskerville Old Face" w:hAnsi="Baskerville Old Face"/>
          <w:sz w:val="24"/>
          <w:szCs w:val="24"/>
        </w:rPr>
        <w:t>its</w:t>
      </w:r>
      <w:r w:rsidR="009F6DD0" w:rsidRPr="00207489">
        <w:rPr>
          <w:rFonts w:ascii="Baskerville Old Face" w:hAnsi="Baskerville Old Face"/>
          <w:sz w:val="24"/>
          <w:szCs w:val="24"/>
        </w:rPr>
        <w:t xml:space="preserve"> climax in the person of Jesus</w:t>
      </w:r>
      <w:r w:rsidR="00A7430D" w:rsidRPr="00207489">
        <w:rPr>
          <w:rFonts w:ascii="Baskerville Old Face" w:hAnsi="Baskerville Old Face"/>
          <w:sz w:val="24"/>
          <w:szCs w:val="24"/>
        </w:rPr>
        <w:t xml:space="preserve">.  </w:t>
      </w:r>
    </w:p>
    <w:p w14:paraId="4DE1A14F" w14:textId="5092D215" w:rsidR="00184C70" w:rsidRPr="00207489" w:rsidRDefault="00A97815">
      <w:pPr>
        <w:rPr>
          <w:rFonts w:ascii="Baskerville Old Face" w:hAnsi="Baskerville Old Face"/>
          <w:sz w:val="24"/>
          <w:szCs w:val="24"/>
        </w:rPr>
      </w:pPr>
      <w:r w:rsidRPr="00207489">
        <w:rPr>
          <w:rFonts w:ascii="Baskerville Old Face" w:hAnsi="Baskerville Old Face"/>
          <w:sz w:val="24"/>
          <w:szCs w:val="24"/>
        </w:rPr>
        <w:t xml:space="preserve">Now, make no mistake, Stephen has great courage, Stephen has a heart for </w:t>
      </w:r>
      <w:r w:rsidR="002425B8" w:rsidRPr="00207489">
        <w:rPr>
          <w:rFonts w:ascii="Baskerville Old Face" w:hAnsi="Baskerville Old Face"/>
          <w:sz w:val="24"/>
          <w:szCs w:val="24"/>
        </w:rPr>
        <w:t>ministry,</w:t>
      </w:r>
      <w:r w:rsidRPr="00207489">
        <w:rPr>
          <w:rFonts w:ascii="Baskerville Old Face" w:hAnsi="Baskerville Old Face"/>
          <w:sz w:val="24"/>
          <w:szCs w:val="24"/>
        </w:rPr>
        <w:t xml:space="preserve"> but he is not infallible.  Near the end of his speech he makes what I take to be a </w:t>
      </w:r>
      <w:r w:rsidR="002C14D7" w:rsidRPr="00207489">
        <w:rPr>
          <w:rFonts w:ascii="Baskerville Old Face" w:hAnsi="Baskerville Old Face"/>
          <w:sz w:val="24"/>
          <w:szCs w:val="24"/>
        </w:rPr>
        <w:t>huge tactical error that basically ensures his death.  Maybe he would have been martyred regardless</w:t>
      </w:r>
      <w:r w:rsidR="005449E1" w:rsidRPr="00207489">
        <w:rPr>
          <w:rFonts w:ascii="Baskerville Old Face" w:hAnsi="Baskerville Old Face"/>
          <w:sz w:val="24"/>
          <w:szCs w:val="24"/>
        </w:rPr>
        <w:t>.</w:t>
      </w:r>
    </w:p>
    <w:p w14:paraId="43B869A2" w14:textId="4FFED0DA" w:rsidR="005449E1" w:rsidRPr="00207489" w:rsidRDefault="005449E1">
      <w:pPr>
        <w:rPr>
          <w:rFonts w:ascii="Baskerville Old Face" w:hAnsi="Baskerville Old Face"/>
          <w:sz w:val="24"/>
          <w:szCs w:val="24"/>
        </w:rPr>
      </w:pPr>
      <w:r w:rsidRPr="00207489">
        <w:rPr>
          <w:rFonts w:ascii="Baskerville Old Face" w:hAnsi="Baskerville Old Face"/>
          <w:sz w:val="24"/>
          <w:szCs w:val="24"/>
        </w:rPr>
        <w:t xml:space="preserve">He says, “you stiff-necked people, uncircumcised in heart and ears, you are forever </w:t>
      </w:r>
      <w:r w:rsidR="00E578D0" w:rsidRPr="00207489">
        <w:rPr>
          <w:rFonts w:ascii="Baskerville Old Face" w:hAnsi="Baskerville Old Face"/>
          <w:sz w:val="24"/>
          <w:szCs w:val="24"/>
        </w:rPr>
        <w:t>opposing the Holy Spirit, just as your ancestors used to do</w:t>
      </w:r>
      <w:r w:rsidR="00B276FD" w:rsidRPr="00207489">
        <w:rPr>
          <w:rFonts w:ascii="Baskerville Old Face" w:hAnsi="Baskerville Old Face"/>
          <w:sz w:val="24"/>
          <w:szCs w:val="24"/>
        </w:rPr>
        <w:t>.” Now, instead of identifying as one of them which he did at the beginning of his speech (he call</w:t>
      </w:r>
      <w:r w:rsidR="000434C7">
        <w:rPr>
          <w:rFonts w:ascii="Baskerville Old Face" w:hAnsi="Baskerville Old Face"/>
          <w:sz w:val="24"/>
          <w:szCs w:val="24"/>
        </w:rPr>
        <w:t>ed</w:t>
      </w:r>
      <w:r w:rsidR="00B276FD" w:rsidRPr="00207489">
        <w:rPr>
          <w:rFonts w:ascii="Baskerville Old Face" w:hAnsi="Baskerville Old Face"/>
          <w:sz w:val="24"/>
          <w:szCs w:val="24"/>
        </w:rPr>
        <w:t xml:space="preserve"> them </w:t>
      </w:r>
      <w:r w:rsidR="000434C7">
        <w:rPr>
          <w:rFonts w:ascii="Baskerville Old Face" w:hAnsi="Baskerville Old Face"/>
          <w:sz w:val="24"/>
          <w:szCs w:val="24"/>
        </w:rPr>
        <w:t>“</w:t>
      </w:r>
      <w:r w:rsidR="00B276FD" w:rsidRPr="00207489">
        <w:rPr>
          <w:rFonts w:ascii="Baskerville Old Face" w:hAnsi="Baskerville Old Face"/>
          <w:sz w:val="24"/>
          <w:szCs w:val="24"/>
        </w:rPr>
        <w:t>brothers and fathers</w:t>
      </w:r>
      <w:r w:rsidR="000434C7">
        <w:rPr>
          <w:rFonts w:ascii="Baskerville Old Face" w:hAnsi="Baskerville Old Face"/>
          <w:sz w:val="24"/>
          <w:szCs w:val="24"/>
        </w:rPr>
        <w:t>”</w:t>
      </w:r>
      <w:r w:rsidR="00B276FD" w:rsidRPr="00207489">
        <w:rPr>
          <w:rFonts w:ascii="Baskerville Old Face" w:hAnsi="Baskerville Old Face"/>
          <w:sz w:val="24"/>
          <w:szCs w:val="24"/>
        </w:rPr>
        <w:t>)</w:t>
      </w:r>
      <w:r w:rsidR="00881EA4" w:rsidRPr="00207489">
        <w:rPr>
          <w:rFonts w:ascii="Baskerville Old Face" w:hAnsi="Baskerville Old Face"/>
          <w:sz w:val="24"/>
          <w:szCs w:val="24"/>
        </w:rPr>
        <w:t>, he “others” them, “</w:t>
      </w:r>
      <w:r w:rsidR="00881EA4" w:rsidRPr="000434C7">
        <w:rPr>
          <w:rFonts w:ascii="Baskerville Old Face" w:hAnsi="Baskerville Old Face"/>
          <w:i/>
          <w:iCs/>
          <w:sz w:val="24"/>
          <w:szCs w:val="24"/>
        </w:rPr>
        <w:t>you</w:t>
      </w:r>
      <w:r w:rsidR="00881EA4" w:rsidRPr="00207489">
        <w:rPr>
          <w:rFonts w:ascii="Baskerville Old Face" w:hAnsi="Baskerville Old Face"/>
          <w:sz w:val="24"/>
          <w:szCs w:val="24"/>
        </w:rPr>
        <w:t xml:space="preserve"> have become [the Righteous One’s] betray</w:t>
      </w:r>
      <w:r w:rsidR="00EB706D" w:rsidRPr="00207489">
        <w:rPr>
          <w:rFonts w:ascii="Baskerville Old Face" w:hAnsi="Baskerville Old Face"/>
          <w:sz w:val="24"/>
          <w:szCs w:val="24"/>
        </w:rPr>
        <w:t>ers and murders.” “…they became enraged and ground their teeth at Stephen.”</w:t>
      </w:r>
    </w:p>
    <w:p w14:paraId="05567BFE" w14:textId="5EF2D9A2" w:rsidR="00EB706D" w:rsidRPr="00207489" w:rsidRDefault="00847094">
      <w:pPr>
        <w:rPr>
          <w:rFonts w:ascii="Baskerville Old Face" w:hAnsi="Baskerville Old Face"/>
          <w:sz w:val="24"/>
          <w:szCs w:val="24"/>
        </w:rPr>
      </w:pPr>
      <w:r w:rsidRPr="00207489">
        <w:rPr>
          <w:rFonts w:ascii="Baskerville Old Face" w:hAnsi="Baskerville Old Face"/>
          <w:sz w:val="24"/>
          <w:szCs w:val="24"/>
        </w:rPr>
        <w:t>This is so unfortunate because it’s not what Jesus did when on trial.  He mostly refused to defend his position and the answer</w:t>
      </w:r>
      <w:r w:rsidR="00C73EB1">
        <w:rPr>
          <w:rFonts w:ascii="Baskerville Old Face" w:hAnsi="Baskerville Old Face"/>
          <w:sz w:val="24"/>
          <w:szCs w:val="24"/>
        </w:rPr>
        <w:t>s</w:t>
      </w:r>
      <w:r w:rsidRPr="00207489">
        <w:rPr>
          <w:rFonts w:ascii="Baskerville Old Face" w:hAnsi="Baskerville Old Face"/>
          <w:sz w:val="24"/>
          <w:szCs w:val="24"/>
        </w:rPr>
        <w:t xml:space="preserve"> he did give only spoke of who he was</w:t>
      </w:r>
      <w:r w:rsidR="000F22E4" w:rsidRPr="00207489">
        <w:rPr>
          <w:rFonts w:ascii="Baskerville Old Face" w:hAnsi="Baskerville Old Face"/>
          <w:sz w:val="24"/>
          <w:szCs w:val="24"/>
        </w:rPr>
        <w:t>.  He admitted to being the Messiah, he admitted that his kingdom was not of this world, but he did not assail his accusers, he did not “other” his accusers.</w:t>
      </w:r>
    </w:p>
    <w:p w14:paraId="00FD451B" w14:textId="1FBE50B9" w:rsidR="000F22E4" w:rsidRPr="00207489" w:rsidRDefault="007A238B">
      <w:pPr>
        <w:rPr>
          <w:rFonts w:ascii="Baskerville Old Face" w:hAnsi="Baskerville Old Face"/>
          <w:sz w:val="24"/>
          <w:szCs w:val="24"/>
        </w:rPr>
      </w:pPr>
      <w:r w:rsidRPr="00207489">
        <w:rPr>
          <w:rFonts w:ascii="Baskerville Old Face" w:hAnsi="Baskerville Old Face"/>
          <w:sz w:val="24"/>
          <w:szCs w:val="24"/>
        </w:rPr>
        <w:lastRenderedPageBreak/>
        <w:t xml:space="preserve">Of course, this did not stop Jesus from being killed either.  But it may have </w:t>
      </w:r>
      <w:r w:rsidR="00E23ACD" w:rsidRPr="00207489">
        <w:rPr>
          <w:rFonts w:ascii="Baskerville Old Face" w:hAnsi="Baskerville Old Face"/>
          <w:sz w:val="24"/>
          <w:szCs w:val="24"/>
        </w:rPr>
        <w:t>spared Stephen’s life</w:t>
      </w:r>
      <w:r w:rsidR="00571EFF" w:rsidRPr="00207489">
        <w:rPr>
          <w:rFonts w:ascii="Baskerville Old Face" w:hAnsi="Baskerville Old Face"/>
          <w:sz w:val="24"/>
          <w:szCs w:val="24"/>
        </w:rPr>
        <w:t xml:space="preserve"> </w:t>
      </w:r>
      <w:r w:rsidR="00571EFF" w:rsidRPr="00BC11BD">
        <w:rPr>
          <w:rFonts w:ascii="Baskerville Old Face" w:hAnsi="Baskerville Old Face"/>
          <w:i/>
          <w:iCs/>
          <w:sz w:val="24"/>
          <w:szCs w:val="24"/>
        </w:rPr>
        <w:t>and it certainly may have spared the lives of countless others for, fatefully, many others took the protomartyr as their uncritical example</w:t>
      </w:r>
      <w:r w:rsidR="00124E1C" w:rsidRPr="00BC11BD">
        <w:rPr>
          <w:rFonts w:ascii="Baskerville Old Face" w:hAnsi="Baskerville Old Face"/>
          <w:i/>
          <w:iCs/>
          <w:sz w:val="24"/>
          <w:szCs w:val="24"/>
        </w:rPr>
        <w:t>.</w:t>
      </w:r>
      <w:r w:rsidR="00124E1C" w:rsidRPr="00207489">
        <w:rPr>
          <w:rFonts w:ascii="Baskerville Old Face" w:hAnsi="Baskerville Old Face"/>
          <w:sz w:val="24"/>
          <w:szCs w:val="24"/>
        </w:rPr>
        <w:t xml:space="preserve">  Instead of embracing the “silence” of Jesus, they embraced the </w:t>
      </w:r>
      <w:r w:rsidR="000D2684" w:rsidRPr="00207489">
        <w:rPr>
          <w:rFonts w:ascii="Baskerville Old Face" w:hAnsi="Baskerville Old Face"/>
          <w:sz w:val="24"/>
          <w:szCs w:val="24"/>
        </w:rPr>
        <w:t>“attack mode” of Stephen</w:t>
      </w:r>
      <w:r w:rsidR="00F31445" w:rsidRPr="00207489">
        <w:rPr>
          <w:rFonts w:ascii="Baskerville Old Face" w:hAnsi="Baskerville Old Face"/>
          <w:sz w:val="24"/>
          <w:szCs w:val="24"/>
        </w:rPr>
        <w:t xml:space="preserve">.  </w:t>
      </w:r>
    </w:p>
    <w:p w14:paraId="6A55FAE8" w14:textId="1E63BBC2" w:rsidR="00F31445" w:rsidRPr="00207489" w:rsidRDefault="006738C1">
      <w:pPr>
        <w:rPr>
          <w:rFonts w:ascii="Baskerville Old Face" w:hAnsi="Baskerville Old Face"/>
          <w:sz w:val="24"/>
          <w:szCs w:val="24"/>
        </w:rPr>
      </w:pPr>
      <w:r w:rsidRPr="00207489">
        <w:rPr>
          <w:rFonts w:ascii="Baskerville Old Face" w:hAnsi="Baskerville Old Face"/>
          <w:sz w:val="24"/>
          <w:szCs w:val="24"/>
        </w:rPr>
        <w:t xml:space="preserve">And when we look at our present world and the history of our </w:t>
      </w:r>
      <w:r w:rsidR="00BC11BD" w:rsidRPr="00207489">
        <w:rPr>
          <w:rFonts w:ascii="Baskerville Old Face" w:hAnsi="Baskerville Old Face"/>
          <w:sz w:val="24"/>
          <w:szCs w:val="24"/>
        </w:rPr>
        <w:t>faith,</w:t>
      </w:r>
      <w:r w:rsidR="00CE6FBD" w:rsidRPr="00207489">
        <w:rPr>
          <w:rFonts w:ascii="Baskerville Old Face" w:hAnsi="Baskerville Old Face"/>
          <w:sz w:val="24"/>
          <w:szCs w:val="24"/>
        </w:rPr>
        <w:t xml:space="preserve"> we see that this tactic of provoking</w:t>
      </w:r>
      <w:r w:rsidR="004E0B22" w:rsidRPr="00207489">
        <w:rPr>
          <w:rFonts w:ascii="Baskerville Old Face" w:hAnsi="Baskerville Old Face"/>
          <w:sz w:val="24"/>
          <w:szCs w:val="24"/>
        </w:rPr>
        <w:t>, of personal attack simply furthers religious violence.</w:t>
      </w:r>
    </w:p>
    <w:p w14:paraId="46A2C898" w14:textId="649B8789" w:rsidR="004E0B22" w:rsidRPr="00207489" w:rsidRDefault="001255E3">
      <w:pPr>
        <w:rPr>
          <w:rFonts w:ascii="Baskerville Old Face" w:hAnsi="Baskerville Old Face"/>
          <w:sz w:val="24"/>
          <w:szCs w:val="24"/>
        </w:rPr>
      </w:pPr>
      <w:r w:rsidRPr="00207489">
        <w:rPr>
          <w:rFonts w:ascii="Baskerville Old Face" w:hAnsi="Baskerville Old Face"/>
          <w:sz w:val="24"/>
          <w:szCs w:val="24"/>
        </w:rPr>
        <w:t xml:space="preserve">All of us can lash out when threatened; </w:t>
      </w:r>
      <w:r w:rsidR="008658DE" w:rsidRPr="00207489">
        <w:rPr>
          <w:rFonts w:ascii="Baskerville Old Face" w:hAnsi="Baskerville Old Face"/>
          <w:sz w:val="24"/>
          <w:szCs w:val="24"/>
        </w:rPr>
        <w:t>it’s</w:t>
      </w:r>
      <w:r w:rsidRPr="00207489">
        <w:rPr>
          <w:rFonts w:ascii="Baskerville Old Face" w:hAnsi="Baskerville Old Face"/>
          <w:sz w:val="24"/>
          <w:szCs w:val="24"/>
        </w:rPr>
        <w:t xml:space="preserve"> our primal instinct for survival kicking in</w:t>
      </w:r>
      <w:r w:rsidR="008658DE" w:rsidRPr="00207489">
        <w:rPr>
          <w:rFonts w:ascii="Baskerville Old Face" w:hAnsi="Baskerville Old Face"/>
          <w:sz w:val="24"/>
          <w:szCs w:val="24"/>
        </w:rPr>
        <w:t xml:space="preserve">; often, however, it furthers our difficulties.  I used to think that God </w:t>
      </w:r>
      <w:r w:rsidR="00C00B9C" w:rsidRPr="00207489">
        <w:rPr>
          <w:rFonts w:ascii="Baskerville Old Face" w:hAnsi="Baskerville Old Face"/>
          <w:sz w:val="24"/>
          <w:szCs w:val="24"/>
        </w:rPr>
        <w:t>gave me logic so that I could out-logic others, so that I could argue other people into believing and show them the foolishness of their position</w:t>
      </w:r>
      <w:r w:rsidR="000B0E16" w:rsidRPr="00207489">
        <w:rPr>
          <w:rFonts w:ascii="Baskerville Old Face" w:hAnsi="Baskerville Old Face"/>
          <w:sz w:val="24"/>
          <w:szCs w:val="24"/>
        </w:rPr>
        <w:t xml:space="preserve"> but I’ve learned that when people are </w:t>
      </w:r>
      <w:r w:rsidR="008407F8" w:rsidRPr="00207489">
        <w:rPr>
          <w:rFonts w:ascii="Baskerville Old Face" w:hAnsi="Baskerville Old Face"/>
          <w:sz w:val="24"/>
          <w:szCs w:val="24"/>
        </w:rPr>
        <w:t>gnashing</w:t>
      </w:r>
      <w:r w:rsidR="000B0E16" w:rsidRPr="00207489">
        <w:rPr>
          <w:rFonts w:ascii="Baskerville Old Face" w:hAnsi="Baskerville Old Face"/>
          <w:sz w:val="24"/>
          <w:szCs w:val="24"/>
        </w:rPr>
        <w:t xml:space="preserve"> their teeth at me in a rage they’re not in a very good position to listen, to truly hear.</w:t>
      </w:r>
    </w:p>
    <w:p w14:paraId="5A905EF2" w14:textId="71AC88EB" w:rsidR="000B0E16" w:rsidRPr="00207489" w:rsidRDefault="000B0E16">
      <w:pPr>
        <w:rPr>
          <w:rFonts w:ascii="Baskerville Old Face" w:hAnsi="Baskerville Old Face"/>
          <w:sz w:val="24"/>
          <w:szCs w:val="24"/>
        </w:rPr>
      </w:pPr>
      <w:r w:rsidRPr="00207489">
        <w:rPr>
          <w:rFonts w:ascii="Baskerville Old Face" w:hAnsi="Baskerville Old Face"/>
          <w:sz w:val="24"/>
          <w:szCs w:val="24"/>
        </w:rPr>
        <w:t xml:space="preserve">Jesus, who claims to be the </w:t>
      </w:r>
      <w:r w:rsidR="00A2748B" w:rsidRPr="00207489">
        <w:rPr>
          <w:rFonts w:ascii="Baskerville Old Face" w:hAnsi="Baskerville Old Face"/>
          <w:sz w:val="24"/>
          <w:szCs w:val="24"/>
        </w:rPr>
        <w:t xml:space="preserve">way, the truth and the life, </w:t>
      </w:r>
      <w:r w:rsidR="00F61DFC" w:rsidRPr="00207489">
        <w:rPr>
          <w:rFonts w:ascii="Baskerville Old Face" w:hAnsi="Baskerville Old Face"/>
          <w:sz w:val="24"/>
          <w:szCs w:val="24"/>
        </w:rPr>
        <w:t xml:space="preserve">does not, at the crucial moment, argue, defend, or assail but goes silent.  Last week we heard </w:t>
      </w:r>
      <w:r w:rsidR="00943F8A" w:rsidRPr="00207489">
        <w:rPr>
          <w:rFonts w:ascii="Baskerville Old Face" w:hAnsi="Baskerville Old Face"/>
          <w:sz w:val="24"/>
          <w:szCs w:val="24"/>
        </w:rPr>
        <w:t>Peter’s admonition to the slaves to emulate Jesus in this as they were abused.</w:t>
      </w:r>
    </w:p>
    <w:p w14:paraId="030D8880" w14:textId="2015F30E" w:rsidR="00943F8A" w:rsidRPr="00207489" w:rsidRDefault="00943F8A">
      <w:pPr>
        <w:rPr>
          <w:rFonts w:ascii="Baskerville Old Face" w:hAnsi="Baskerville Old Face"/>
          <w:sz w:val="24"/>
          <w:szCs w:val="24"/>
        </w:rPr>
      </w:pPr>
      <w:r w:rsidRPr="00207489">
        <w:rPr>
          <w:rFonts w:ascii="Baskerville Old Face" w:hAnsi="Baskerville Old Face"/>
          <w:sz w:val="24"/>
          <w:szCs w:val="24"/>
        </w:rPr>
        <w:t xml:space="preserve">Now, this too can be misunderstood, this too can be twisted as a failure “tell truth to power.” </w:t>
      </w:r>
      <w:r w:rsidR="00661800" w:rsidRPr="00207489">
        <w:rPr>
          <w:rFonts w:ascii="Baskerville Old Face" w:hAnsi="Baskerville Old Face"/>
          <w:sz w:val="24"/>
          <w:szCs w:val="24"/>
        </w:rPr>
        <w:t xml:space="preserve">This too can be misunderstood as a call for those being abused to simply “take it.” </w:t>
      </w:r>
      <w:r w:rsidR="001A0593" w:rsidRPr="00207489">
        <w:rPr>
          <w:rFonts w:ascii="Baskerville Old Face" w:hAnsi="Baskerville Old Face"/>
          <w:sz w:val="24"/>
          <w:szCs w:val="24"/>
        </w:rPr>
        <w:t>Men have tried to sell women this crock for</w:t>
      </w:r>
      <w:r w:rsidR="004E15DE" w:rsidRPr="00207489">
        <w:rPr>
          <w:rFonts w:ascii="Baskerville Old Face" w:hAnsi="Baskerville Old Face"/>
          <w:sz w:val="24"/>
          <w:szCs w:val="24"/>
        </w:rPr>
        <w:t xml:space="preserve">ever. </w:t>
      </w:r>
    </w:p>
    <w:p w14:paraId="051A25FF" w14:textId="1A333575" w:rsidR="00C10CC3" w:rsidRPr="00207489" w:rsidRDefault="00C10CC3">
      <w:pPr>
        <w:rPr>
          <w:rFonts w:ascii="Baskerville Old Face" w:hAnsi="Baskerville Old Face"/>
          <w:sz w:val="24"/>
          <w:szCs w:val="24"/>
        </w:rPr>
      </w:pPr>
      <w:r w:rsidRPr="00207489">
        <w:rPr>
          <w:rFonts w:ascii="Baskerville Old Face" w:hAnsi="Baskerville Old Face"/>
          <w:sz w:val="24"/>
          <w:szCs w:val="24"/>
        </w:rPr>
        <w:t>The beauty of the Risen One is that “in the moment,” he is there.  In Stephen’s case</w:t>
      </w:r>
      <w:r w:rsidR="00992E34" w:rsidRPr="00207489">
        <w:rPr>
          <w:rFonts w:ascii="Baskerville Old Face" w:hAnsi="Baskerville Old Face"/>
          <w:sz w:val="24"/>
          <w:szCs w:val="24"/>
        </w:rPr>
        <w:t>, whether you follow my take and tend to think he was wrong or not in his approach, Christ reveals himself to him and Stephen is empowered to witness</w:t>
      </w:r>
      <w:r w:rsidR="00A56934" w:rsidRPr="00207489">
        <w:rPr>
          <w:rFonts w:ascii="Baskerville Old Face" w:hAnsi="Baskerville Old Face"/>
          <w:sz w:val="24"/>
          <w:szCs w:val="24"/>
        </w:rPr>
        <w:t xml:space="preserve"> to Christ in the most powerful way possible, not through eloquent speech or logic, not through ensnaring attack but by extending forgiveness to those who are killing him!</w:t>
      </w:r>
    </w:p>
    <w:p w14:paraId="28F4B4F9" w14:textId="77777777" w:rsidR="00CA358E" w:rsidRPr="00207489" w:rsidRDefault="00235F5B">
      <w:pPr>
        <w:rPr>
          <w:rFonts w:ascii="Baskerville Old Face" w:hAnsi="Baskerville Old Face"/>
          <w:sz w:val="24"/>
          <w:szCs w:val="24"/>
        </w:rPr>
      </w:pPr>
      <w:r w:rsidRPr="00207489">
        <w:rPr>
          <w:rFonts w:ascii="Baskerville Old Face" w:hAnsi="Baskerville Old Face"/>
          <w:sz w:val="24"/>
          <w:szCs w:val="24"/>
        </w:rPr>
        <w:t xml:space="preserve">And Saul, who was holding the cloaks of those killing him, </w:t>
      </w:r>
      <w:r w:rsidR="008F21F5" w:rsidRPr="00207489">
        <w:rPr>
          <w:rFonts w:ascii="Baskerville Old Face" w:hAnsi="Baskerville Old Face"/>
          <w:sz w:val="24"/>
          <w:szCs w:val="24"/>
        </w:rPr>
        <w:t>was shaken to the core;</w:t>
      </w:r>
      <w:r w:rsidR="00EB236A" w:rsidRPr="00207489">
        <w:rPr>
          <w:rFonts w:ascii="Baskerville Old Face" w:hAnsi="Baskerville Old Face"/>
          <w:sz w:val="24"/>
          <w:szCs w:val="24"/>
        </w:rPr>
        <w:t xml:space="preserve"> later in his life when Saul, now called Paul is himself in prison he’s testifying before King Agrippa and he testifies how </w:t>
      </w:r>
      <w:r w:rsidR="00CA358E" w:rsidRPr="00207489">
        <w:rPr>
          <w:rFonts w:ascii="Baskerville Old Face" w:hAnsi="Baskerville Old Face"/>
          <w:sz w:val="24"/>
          <w:szCs w:val="24"/>
        </w:rPr>
        <w:t xml:space="preserve">the living Christ had said to him when he appeared to Paul, “it hurts you to kick against the goads.” </w:t>
      </w:r>
    </w:p>
    <w:p w14:paraId="399688AB" w14:textId="07FBEE55" w:rsidR="00A56934" w:rsidRPr="00207489" w:rsidRDefault="00CA358E">
      <w:pPr>
        <w:rPr>
          <w:rFonts w:ascii="Baskerville Old Face" w:hAnsi="Baskerville Old Face"/>
          <w:sz w:val="24"/>
          <w:szCs w:val="24"/>
        </w:rPr>
      </w:pPr>
      <w:r w:rsidRPr="00207489">
        <w:rPr>
          <w:rFonts w:ascii="Baskerville Old Face" w:hAnsi="Baskerville Old Face"/>
          <w:sz w:val="24"/>
          <w:szCs w:val="24"/>
        </w:rPr>
        <w:t>Paul’s judgement had been seriously unsettled, not by argument, not by logic, but by forgiveness offered to him.</w:t>
      </w:r>
    </w:p>
    <w:p w14:paraId="66F2F87C" w14:textId="6D1A1CC9" w:rsidR="009D64DC" w:rsidRPr="00207489" w:rsidRDefault="009D64DC">
      <w:pPr>
        <w:rPr>
          <w:rFonts w:ascii="Baskerville Old Face" w:hAnsi="Baskerville Old Face"/>
          <w:sz w:val="24"/>
          <w:szCs w:val="24"/>
        </w:rPr>
      </w:pPr>
      <w:r w:rsidRPr="00207489">
        <w:rPr>
          <w:rFonts w:ascii="Baskerville Old Face" w:hAnsi="Baskerville Old Face"/>
          <w:sz w:val="24"/>
          <w:szCs w:val="24"/>
        </w:rPr>
        <w:t xml:space="preserve">The difference the Risen Christ makes is not in some sort of ideal, not </w:t>
      </w:r>
      <w:r w:rsidR="005A015E" w:rsidRPr="00207489">
        <w:rPr>
          <w:rFonts w:ascii="Baskerville Old Face" w:hAnsi="Baskerville Old Face"/>
          <w:sz w:val="24"/>
          <w:szCs w:val="24"/>
        </w:rPr>
        <w:t>some pristine church, but in the way he works in and through our mistakes, not only forgiving our sins but, improbably, impossibly without his help, extending that forgiveness towards those who hurt us.  Do you know this power in your life.  If not, Easter is not over</w:t>
      </w:r>
      <w:r w:rsidR="00571CC1" w:rsidRPr="00207489">
        <w:rPr>
          <w:rFonts w:ascii="Baskerville Old Face" w:hAnsi="Baskerville Old Face"/>
          <w:sz w:val="24"/>
          <w:szCs w:val="24"/>
        </w:rPr>
        <w:t>…</w:t>
      </w:r>
      <w:r w:rsidR="008369F1" w:rsidRPr="00207489">
        <w:rPr>
          <w:rFonts w:ascii="Baskerville Old Face" w:hAnsi="Baskerville Old Face"/>
          <w:sz w:val="24"/>
          <w:szCs w:val="24"/>
        </w:rPr>
        <w:t xml:space="preserve">Be calm, be safe, be kind is </w:t>
      </w:r>
      <w:r w:rsidR="00AA5605" w:rsidRPr="00207489">
        <w:rPr>
          <w:rFonts w:ascii="Baskerville Old Face" w:hAnsi="Baskerville Old Face"/>
          <w:sz w:val="24"/>
          <w:szCs w:val="24"/>
        </w:rPr>
        <w:t>not just for others, it’s for you!</w:t>
      </w:r>
    </w:p>
    <w:sectPr w:rsidR="009D64DC" w:rsidRPr="002074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B5"/>
    <w:rsid w:val="00003C1B"/>
    <w:rsid w:val="000062F1"/>
    <w:rsid w:val="0001255D"/>
    <w:rsid w:val="00025744"/>
    <w:rsid w:val="000372AA"/>
    <w:rsid w:val="00040337"/>
    <w:rsid w:val="000421DC"/>
    <w:rsid w:val="000434C7"/>
    <w:rsid w:val="000573F4"/>
    <w:rsid w:val="00094D49"/>
    <w:rsid w:val="000B0E16"/>
    <w:rsid w:val="000B1235"/>
    <w:rsid w:val="000B3597"/>
    <w:rsid w:val="000D2684"/>
    <w:rsid w:val="000F22E4"/>
    <w:rsid w:val="00102298"/>
    <w:rsid w:val="00124E1C"/>
    <w:rsid w:val="001255E3"/>
    <w:rsid w:val="001448BB"/>
    <w:rsid w:val="00163CAC"/>
    <w:rsid w:val="00184C70"/>
    <w:rsid w:val="00184E80"/>
    <w:rsid w:val="0019388F"/>
    <w:rsid w:val="001A0593"/>
    <w:rsid w:val="001A07CF"/>
    <w:rsid w:val="001A201C"/>
    <w:rsid w:val="001D73F9"/>
    <w:rsid w:val="002020B5"/>
    <w:rsid w:val="00207489"/>
    <w:rsid w:val="0021572D"/>
    <w:rsid w:val="00226CAA"/>
    <w:rsid w:val="002355B9"/>
    <w:rsid w:val="00235F5B"/>
    <w:rsid w:val="00237C52"/>
    <w:rsid w:val="002425B8"/>
    <w:rsid w:val="00243642"/>
    <w:rsid w:val="002465AF"/>
    <w:rsid w:val="0026429C"/>
    <w:rsid w:val="0029605A"/>
    <w:rsid w:val="002A12FF"/>
    <w:rsid w:val="002B03A4"/>
    <w:rsid w:val="002C14D7"/>
    <w:rsid w:val="002E1D2E"/>
    <w:rsid w:val="002F000C"/>
    <w:rsid w:val="003542D4"/>
    <w:rsid w:val="0037249B"/>
    <w:rsid w:val="00373B8F"/>
    <w:rsid w:val="00376425"/>
    <w:rsid w:val="00376610"/>
    <w:rsid w:val="00386BA0"/>
    <w:rsid w:val="00387AA5"/>
    <w:rsid w:val="00391E34"/>
    <w:rsid w:val="003F1CFA"/>
    <w:rsid w:val="00405D6C"/>
    <w:rsid w:val="00455BE9"/>
    <w:rsid w:val="004603C5"/>
    <w:rsid w:val="004907A7"/>
    <w:rsid w:val="004E0B22"/>
    <w:rsid w:val="004E15DE"/>
    <w:rsid w:val="004F1443"/>
    <w:rsid w:val="004F7A91"/>
    <w:rsid w:val="00503CF2"/>
    <w:rsid w:val="00531538"/>
    <w:rsid w:val="0053435A"/>
    <w:rsid w:val="00534CF7"/>
    <w:rsid w:val="005449E1"/>
    <w:rsid w:val="00554495"/>
    <w:rsid w:val="00562FB2"/>
    <w:rsid w:val="00570839"/>
    <w:rsid w:val="00570E0E"/>
    <w:rsid w:val="00571CC1"/>
    <w:rsid w:val="00571EFF"/>
    <w:rsid w:val="00573097"/>
    <w:rsid w:val="005863A3"/>
    <w:rsid w:val="005A015E"/>
    <w:rsid w:val="005F1D29"/>
    <w:rsid w:val="005F5435"/>
    <w:rsid w:val="005F5D94"/>
    <w:rsid w:val="00607319"/>
    <w:rsid w:val="006102AD"/>
    <w:rsid w:val="006105DF"/>
    <w:rsid w:val="006300EA"/>
    <w:rsid w:val="00640ED9"/>
    <w:rsid w:val="0065538C"/>
    <w:rsid w:val="00661800"/>
    <w:rsid w:val="006738C1"/>
    <w:rsid w:val="006A23A3"/>
    <w:rsid w:val="006A73AB"/>
    <w:rsid w:val="006C4046"/>
    <w:rsid w:val="00714A6B"/>
    <w:rsid w:val="007203E7"/>
    <w:rsid w:val="00732217"/>
    <w:rsid w:val="00736629"/>
    <w:rsid w:val="007514AD"/>
    <w:rsid w:val="007966DD"/>
    <w:rsid w:val="007A238B"/>
    <w:rsid w:val="007A496C"/>
    <w:rsid w:val="007D31AC"/>
    <w:rsid w:val="008068FD"/>
    <w:rsid w:val="00823535"/>
    <w:rsid w:val="008369F1"/>
    <w:rsid w:val="008407F8"/>
    <w:rsid w:val="00844FB4"/>
    <w:rsid w:val="00847094"/>
    <w:rsid w:val="00851C5D"/>
    <w:rsid w:val="00856C3A"/>
    <w:rsid w:val="00862614"/>
    <w:rsid w:val="008658DE"/>
    <w:rsid w:val="008760A8"/>
    <w:rsid w:val="00877B96"/>
    <w:rsid w:val="00881EA4"/>
    <w:rsid w:val="0089060E"/>
    <w:rsid w:val="00894886"/>
    <w:rsid w:val="008A3B6E"/>
    <w:rsid w:val="008E5473"/>
    <w:rsid w:val="008F21F5"/>
    <w:rsid w:val="008F6B61"/>
    <w:rsid w:val="00905EF2"/>
    <w:rsid w:val="00913B38"/>
    <w:rsid w:val="0093109D"/>
    <w:rsid w:val="00942149"/>
    <w:rsid w:val="00943F8A"/>
    <w:rsid w:val="00974F48"/>
    <w:rsid w:val="0098389C"/>
    <w:rsid w:val="00992E34"/>
    <w:rsid w:val="009D0832"/>
    <w:rsid w:val="009D2EB2"/>
    <w:rsid w:val="009D64DC"/>
    <w:rsid w:val="009E5E90"/>
    <w:rsid w:val="009F6DD0"/>
    <w:rsid w:val="00A2748B"/>
    <w:rsid w:val="00A41154"/>
    <w:rsid w:val="00A519BA"/>
    <w:rsid w:val="00A56934"/>
    <w:rsid w:val="00A577D3"/>
    <w:rsid w:val="00A61251"/>
    <w:rsid w:val="00A64772"/>
    <w:rsid w:val="00A67B64"/>
    <w:rsid w:val="00A7430D"/>
    <w:rsid w:val="00A90198"/>
    <w:rsid w:val="00A97815"/>
    <w:rsid w:val="00AA5605"/>
    <w:rsid w:val="00AA60F2"/>
    <w:rsid w:val="00AA7DE5"/>
    <w:rsid w:val="00B056A6"/>
    <w:rsid w:val="00B276FD"/>
    <w:rsid w:val="00BB480C"/>
    <w:rsid w:val="00BC11BD"/>
    <w:rsid w:val="00BD4B2F"/>
    <w:rsid w:val="00C00B9C"/>
    <w:rsid w:val="00C10CC3"/>
    <w:rsid w:val="00C22B42"/>
    <w:rsid w:val="00C43CA8"/>
    <w:rsid w:val="00C73EB1"/>
    <w:rsid w:val="00CA358E"/>
    <w:rsid w:val="00CE6FBD"/>
    <w:rsid w:val="00CF19D6"/>
    <w:rsid w:val="00D2774C"/>
    <w:rsid w:val="00D30196"/>
    <w:rsid w:val="00D32B00"/>
    <w:rsid w:val="00D869EB"/>
    <w:rsid w:val="00D90F19"/>
    <w:rsid w:val="00DA1908"/>
    <w:rsid w:val="00E16504"/>
    <w:rsid w:val="00E23ACD"/>
    <w:rsid w:val="00E34A11"/>
    <w:rsid w:val="00E44DB1"/>
    <w:rsid w:val="00E45760"/>
    <w:rsid w:val="00E512A7"/>
    <w:rsid w:val="00E56A19"/>
    <w:rsid w:val="00E578D0"/>
    <w:rsid w:val="00EB236A"/>
    <w:rsid w:val="00EB706D"/>
    <w:rsid w:val="00ED50FB"/>
    <w:rsid w:val="00EE4D3D"/>
    <w:rsid w:val="00F11043"/>
    <w:rsid w:val="00F31445"/>
    <w:rsid w:val="00F33FAB"/>
    <w:rsid w:val="00F37EDA"/>
    <w:rsid w:val="00F41502"/>
    <w:rsid w:val="00F61DFC"/>
    <w:rsid w:val="00F652D1"/>
    <w:rsid w:val="00F775F3"/>
    <w:rsid w:val="00F778EE"/>
    <w:rsid w:val="00F8170E"/>
    <w:rsid w:val="00F858BD"/>
    <w:rsid w:val="00FA65E5"/>
    <w:rsid w:val="00FB4910"/>
    <w:rsid w:val="00FC3D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1F59"/>
  <w15:chartTrackingRefBased/>
  <w15:docId w15:val="{9E9D9D8C-C43C-4CD5-8540-C5A323B0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60797DC4433C4F9DE16ACDB51E7F8B" ma:contentTypeVersion="10" ma:contentTypeDescription="Create a new document." ma:contentTypeScope="" ma:versionID="551e98cb2f2586c46128956302fa1f95">
  <xsd:schema xmlns:xsd="http://www.w3.org/2001/XMLSchema" xmlns:xs="http://www.w3.org/2001/XMLSchema" xmlns:p="http://schemas.microsoft.com/office/2006/metadata/properties" xmlns:ns3="478148b4-28b9-4e8b-975b-80f56b983973" targetNamespace="http://schemas.microsoft.com/office/2006/metadata/properties" ma:root="true" ma:fieldsID="2606faa61e546863a59a662598687a39" ns3:_="">
    <xsd:import namespace="478148b4-28b9-4e8b-975b-80f56b9839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148b4-28b9-4e8b-975b-80f56b983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75C09F-3DA6-47AF-8998-72EE91FAE2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522526-969B-4411-B485-4544CA236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148b4-28b9-4e8b-975b-80f56b983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052301-14AB-4CD5-A829-10A1E12894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185</cp:revision>
  <dcterms:created xsi:type="dcterms:W3CDTF">2020-05-04T18:47:00Z</dcterms:created>
  <dcterms:modified xsi:type="dcterms:W3CDTF">2020-05-09T17:24:00Z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0x0101004960797DC4433C4F9DE16ACDB51E7F8B</vt:lpwstr>
  </property>
</Properties>
</file>