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3C" w:rsidRDefault="009F1F76">
      <w:pPr>
        <w:pStyle w:val="Body"/>
        <w:rPr>
          <w:b/>
          <w:bCs/>
        </w:rPr>
      </w:pPr>
      <w:r>
        <w:rPr>
          <w:b/>
          <w:bCs/>
        </w:rPr>
        <w:t>A MOMENT WITH MIRIAM:</w:t>
      </w:r>
    </w:p>
    <w:p w:rsidR="00C53E3C" w:rsidRDefault="00C53E3C">
      <w:pPr>
        <w:pStyle w:val="Body"/>
        <w:rPr>
          <w:b/>
          <w:bCs/>
        </w:rPr>
      </w:pPr>
      <w:bookmarkStart w:id="0" w:name="_GoBack"/>
      <w:bookmarkEnd w:id="0"/>
    </w:p>
    <w:p w:rsidR="00C53E3C" w:rsidRDefault="009F1F76">
      <w:pPr>
        <w:pStyle w:val="Body"/>
      </w:pPr>
      <w:r>
        <w:t>One-</w:t>
      </w:r>
      <w:proofErr w:type="spellStart"/>
      <w:r>
        <w:t>Anothering</w:t>
      </w:r>
      <w:proofErr w:type="spellEnd"/>
      <w:r>
        <w:t xml:space="preserve"> with Hospitality.</w:t>
      </w:r>
    </w:p>
    <w:p w:rsidR="00C53E3C" w:rsidRDefault="00C53E3C">
      <w:pPr>
        <w:pStyle w:val="Body"/>
      </w:pPr>
    </w:p>
    <w:p w:rsidR="00C53E3C" w:rsidRDefault="009F1F76">
      <w:pPr>
        <w:pStyle w:val="Body"/>
      </w:pPr>
      <w:r>
        <w:tab/>
        <w:t xml:space="preserve">It seems wise to begin a discussion of hospitality with a definition. Oxford defines hospitality as “the friendly and generous reception and entertainment of guests, visitors, or strangers.” </w:t>
      </w:r>
      <w:r>
        <w:t xml:space="preserve">The Greek word translated to the English “hospitality” in Scripture, however, is more inclusive. </w:t>
      </w:r>
      <w:proofErr w:type="spellStart"/>
      <w:r>
        <w:rPr>
          <w:i/>
          <w:iCs/>
        </w:rPr>
        <w:t>Philoxenos</w:t>
      </w:r>
      <w:proofErr w:type="spellEnd"/>
      <w:r>
        <w:rPr>
          <w:i/>
          <w:iCs/>
        </w:rPr>
        <w:t xml:space="preserve">, </w:t>
      </w:r>
      <w:r>
        <w:t xml:space="preserve">is a compound word from </w:t>
      </w:r>
      <w:proofErr w:type="spellStart"/>
      <w:r>
        <w:rPr>
          <w:i/>
          <w:iCs/>
        </w:rPr>
        <w:t>philo</w:t>
      </w:r>
      <w:proofErr w:type="spellEnd"/>
      <w:r>
        <w:rPr>
          <w:i/>
          <w:iCs/>
        </w:rPr>
        <w:t xml:space="preserve"> - </w:t>
      </w:r>
      <w:r>
        <w:t xml:space="preserve">to love, and </w:t>
      </w:r>
      <w:proofErr w:type="spellStart"/>
      <w:r>
        <w:rPr>
          <w:i/>
          <w:iCs/>
        </w:rPr>
        <w:t>xenos</w:t>
      </w:r>
      <w:proofErr w:type="spellEnd"/>
      <w:r>
        <w:rPr>
          <w:i/>
          <w:iCs/>
        </w:rPr>
        <w:t xml:space="preserve"> - </w:t>
      </w:r>
      <w:r>
        <w:t xml:space="preserve">strangers. Since we are trying to understand what God means when he tells us “Always be eager </w:t>
      </w:r>
      <w:r>
        <w:t xml:space="preserve">to </w:t>
      </w:r>
      <w:proofErr w:type="spellStart"/>
      <w:r>
        <w:t>practise</w:t>
      </w:r>
      <w:proofErr w:type="spellEnd"/>
      <w:r>
        <w:t xml:space="preserve"> hospitality” (Rom.10.13.) perhaps we should lean a little harder into the Greek definition. </w:t>
      </w:r>
    </w:p>
    <w:p w:rsidR="00C53E3C" w:rsidRDefault="00C53E3C">
      <w:pPr>
        <w:pStyle w:val="Body"/>
      </w:pPr>
    </w:p>
    <w:p w:rsidR="00C53E3C" w:rsidRDefault="009F1F76">
      <w:pPr>
        <w:pStyle w:val="Body"/>
      </w:pPr>
      <w:r>
        <w:tab/>
        <w:t>What might the loving of strangers look like? In our culture (and many others) the word “hospitality” usually conjures up visions of happy people aro</w:t>
      </w:r>
      <w:r>
        <w:t>und a large laden table, or perhaps casually enjoying a barbecue, but I think God’s vision is much broader. While hospitality definitely includes the above I believe it also includes such exchanges as the following incident that left me a little flabbergas</w:t>
      </w:r>
      <w:r>
        <w:t>ted. All I did was smile.</w:t>
      </w:r>
    </w:p>
    <w:p w:rsidR="00C53E3C" w:rsidRDefault="00C53E3C">
      <w:pPr>
        <w:pStyle w:val="Body"/>
      </w:pPr>
    </w:p>
    <w:p w:rsidR="00C53E3C" w:rsidRDefault="009F1F76">
      <w:pPr>
        <w:pStyle w:val="Body"/>
      </w:pPr>
      <w:r>
        <w:tab/>
        <w:t xml:space="preserve">I walked out of the </w:t>
      </w:r>
      <w:proofErr w:type="spellStart"/>
      <w:r>
        <w:t>Dr’s</w:t>
      </w:r>
      <w:proofErr w:type="spellEnd"/>
      <w:r>
        <w:t xml:space="preserve"> office back through the waiting room and smiled at an elderly lady whose eyes sought mine, something I often do. I was surprised to see this woman follow me to the elevator, but when she blurted “I just </w:t>
      </w:r>
      <w:r>
        <w:t xml:space="preserve">wanted to say you have a beautiful smile” I was floored. My face has never fully recovered from a run-in with </w:t>
      </w:r>
      <w:proofErr w:type="gramStart"/>
      <w:r>
        <w:t>Bell’s Palsy</w:t>
      </w:r>
      <w:proofErr w:type="gramEnd"/>
      <w:r>
        <w:t>; it remains stubbornly crooked. Yet somehow this stranger saw a light behind this wonky smile that made her feel welcomed, perhaps mo</w:t>
      </w:r>
      <w:r>
        <w:t>mentarily loved.</w:t>
      </w:r>
    </w:p>
    <w:p w:rsidR="00C53E3C" w:rsidRDefault="00C53E3C">
      <w:pPr>
        <w:pStyle w:val="Body"/>
      </w:pPr>
    </w:p>
    <w:p w:rsidR="00C53E3C" w:rsidRDefault="009F1F76">
      <w:pPr>
        <w:pStyle w:val="Body"/>
      </w:pPr>
      <w:r>
        <w:tab/>
      </w:r>
      <w:proofErr w:type="spellStart"/>
      <w:r>
        <w:t>Philoxenos</w:t>
      </w:r>
      <w:proofErr w:type="spellEnd"/>
      <w:r>
        <w:t xml:space="preserve"> - to love strangers - can be as spontaneous as a smile, but most likely it will be intentional. It will include greeting the janitor, but also caring (loving) enough to stop and chat. Perhaps even more challenging, it might in</w:t>
      </w:r>
      <w:r>
        <w:t>clude showing equal care for a boss or other superior. Impromptu or planned, the operative word in this commandment is “love”. Frequently Scripture’s One-</w:t>
      </w:r>
      <w:proofErr w:type="spellStart"/>
      <w:r>
        <w:t>Anothering</w:t>
      </w:r>
      <w:proofErr w:type="spellEnd"/>
      <w:r>
        <w:t xml:space="preserve"> refers to other believers, but God intends His love be shared with all. May we all be eager</w:t>
      </w:r>
      <w:r>
        <w:t xml:space="preserve"> to learn the heart and art of sharing what God has given </w:t>
      </w:r>
      <w:proofErr w:type="gramStart"/>
      <w:r>
        <w:t>us.</w:t>
      </w:r>
      <w:proofErr w:type="gramEnd"/>
    </w:p>
    <w:p w:rsidR="00C53E3C" w:rsidRDefault="00C53E3C">
      <w:pPr>
        <w:pStyle w:val="Body"/>
      </w:pPr>
    </w:p>
    <w:p w:rsidR="00C53E3C" w:rsidRDefault="00C53E3C">
      <w:pPr>
        <w:pStyle w:val="Body"/>
      </w:pPr>
    </w:p>
    <w:p w:rsidR="00C53E3C" w:rsidRDefault="00C53E3C">
      <w:pPr>
        <w:pStyle w:val="Body"/>
      </w:pPr>
    </w:p>
    <w:sectPr w:rsidR="00C53E3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76" w:rsidRDefault="009F1F76">
      <w:r>
        <w:separator/>
      </w:r>
    </w:p>
  </w:endnote>
  <w:endnote w:type="continuationSeparator" w:id="0">
    <w:p w:rsidR="009F1F76" w:rsidRDefault="009F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3C" w:rsidRDefault="00C53E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76" w:rsidRDefault="009F1F76">
      <w:r>
        <w:separator/>
      </w:r>
    </w:p>
  </w:footnote>
  <w:footnote w:type="continuationSeparator" w:id="0">
    <w:p w:rsidR="009F1F76" w:rsidRDefault="009F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3C" w:rsidRDefault="00C53E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3C"/>
    <w:rsid w:val="009F1F76"/>
    <w:rsid w:val="00B2715D"/>
    <w:rsid w:val="00C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B279E-94D1-45D3-AF63-749D412F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FLEFC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2019-10-02T20:40:00Z</dcterms:created>
  <dcterms:modified xsi:type="dcterms:W3CDTF">2019-10-02T20:40:00Z</dcterms:modified>
</cp:coreProperties>
</file>