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930D7C0" w14:textId="2364CAE4" w:rsidR="008A3B6E" w:rsidRDefault="00EF09D9" w:rsidP="00EF09D9">
      <w:pPr>
        <w:jc w:val="center"/>
        <w:rPr>
          <w:rFonts w:ascii="Baskerville Old Face" w:hAnsi="Baskerville Old Face"/>
          <w:sz w:val="24"/>
          <w:szCs w:val="24"/>
        </w:rPr>
      </w:pPr>
      <w:r w:rsidRPr="00EF09D9">
        <w:rPr>
          <w:rFonts w:ascii="Baskerville Old Face" w:hAnsi="Baskerville Old Face"/>
          <w:sz w:val="24"/>
          <w:szCs w:val="24"/>
        </w:rPr>
        <w:t>Midweek Update #10 May 20, 2020</w:t>
      </w:r>
    </w:p>
    <w:p w14:paraId="2924C0B8" w14:textId="3CD37AC3" w:rsidR="00695F53" w:rsidRDefault="00695F53" w:rsidP="00EF09D9">
      <w:pPr>
        <w:rPr>
          <w:rFonts w:ascii="Baskerville Old Face" w:hAnsi="Baskerville Old Face"/>
          <w:sz w:val="24"/>
          <w:szCs w:val="24"/>
        </w:rPr>
      </w:pPr>
      <w:r>
        <w:rPr>
          <w:rFonts w:ascii="Baskerville Old Face" w:hAnsi="Baskerville Old Face"/>
          <w:sz w:val="24"/>
          <w:szCs w:val="24"/>
        </w:rPr>
        <w:t>Good Midweek fine folks!  It seems we’re really in a spring pattern, sun, rain and intense growth and greenery everywhere you look.  How are the allergies?</w:t>
      </w:r>
      <w:r w:rsidR="00D07075">
        <w:rPr>
          <w:rFonts w:ascii="Baskerville Old Face" w:hAnsi="Baskerville Old Face"/>
          <w:sz w:val="24"/>
          <w:szCs w:val="24"/>
        </w:rPr>
        <w:t xml:space="preserve"> I noted that on Saturday we had a snowstorm of cottonwood fluff in our area! </w:t>
      </w:r>
    </w:p>
    <w:p w14:paraId="18195FBD" w14:textId="00897FE4" w:rsidR="00D07075" w:rsidRDefault="00D07075" w:rsidP="00EF09D9">
      <w:pPr>
        <w:rPr>
          <w:rFonts w:ascii="Baskerville Old Face" w:hAnsi="Baskerville Old Face"/>
          <w:sz w:val="24"/>
          <w:szCs w:val="24"/>
        </w:rPr>
      </w:pPr>
      <w:r>
        <w:rPr>
          <w:rFonts w:ascii="Baskerville Old Face" w:hAnsi="Baskerville Old Face"/>
          <w:sz w:val="24"/>
          <w:szCs w:val="24"/>
        </w:rPr>
        <w:t>Change is in the air, as the billions of bees transfer pollen around.  Just an aside, ever notice as the bees go from flower to flower they become bigger and bigger as more and more pollen sticks to them? They must have evolved to feel as if all that added weight feels good to carry around! I wonder how much extra weight in terms of their body percentage they carry around.  If I had the capacity I’d make up a tee-shirt that I’d give you with a large bumble bee and “Be Somebody” as the moniker! I can hear the groans from here.</w:t>
      </w:r>
    </w:p>
    <w:p w14:paraId="35FBF83D" w14:textId="19E6EF8C" w:rsidR="00D07075" w:rsidRDefault="00D07075" w:rsidP="00EF09D9">
      <w:pPr>
        <w:rPr>
          <w:rFonts w:ascii="Baskerville Old Face" w:hAnsi="Baskerville Old Face"/>
          <w:sz w:val="24"/>
          <w:szCs w:val="24"/>
        </w:rPr>
      </w:pPr>
      <w:r>
        <w:rPr>
          <w:rFonts w:ascii="Baskerville Old Face" w:hAnsi="Baskerville Old Face"/>
          <w:sz w:val="24"/>
          <w:szCs w:val="24"/>
        </w:rPr>
        <w:t xml:space="preserve">Well, I was saying change is in the air, this is the week we entered phase 2 of the “re-opening” whatever that means.  Some businesses are starting to re-open.  We can now go get haircuts. Denise has been doing the essential “chop-chop” on my slim pickins but I did get a text from barber outlining what would need to take place in order for me to go get a hair cut.  From what she said it seems safer to climb into the core of a nuclear reactor but I guess we’re all going to have to get used to living with </w:t>
      </w:r>
      <w:r w:rsidR="006E3DB6">
        <w:rPr>
          <w:rFonts w:ascii="Baskerville Old Face" w:hAnsi="Baskerville Old Face"/>
          <w:sz w:val="24"/>
          <w:szCs w:val="24"/>
        </w:rPr>
        <w:t>some risk when it comes to this virus.  Not unnecessary risk, not foolish risk, but some risk.  We already engage in that risk when we go to a grocery store or gas-up.  What I’ve learned is that if I remember to wash my hands thoroughly right after going to the store, and wear my mask, I’ve at least lowered the risk if not eliminated it.</w:t>
      </w:r>
    </w:p>
    <w:p w14:paraId="4B80980A" w14:textId="38A67967" w:rsidR="006E3DB6" w:rsidRDefault="00EF3665" w:rsidP="00EF09D9">
      <w:pPr>
        <w:rPr>
          <w:rFonts w:ascii="Baskerville Old Face" w:hAnsi="Baskerville Old Face"/>
          <w:sz w:val="24"/>
          <w:szCs w:val="24"/>
        </w:rPr>
      </w:pPr>
      <w:r>
        <w:rPr>
          <w:rFonts w:ascii="Baskerville Old Face" w:hAnsi="Baskerville Old Face"/>
          <w:sz w:val="24"/>
          <w:szCs w:val="24"/>
        </w:rPr>
        <w:t>So this Thursday, all the priests-in-charge have a Zoom mtg with the Archbishop in which we will be talking about re-opening in-person worship.  At present it looks like there would be a lot of conditions attached. Exactly what those are and what in-person worship will look like for Anglicans going forward will be the topic of conversation.</w:t>
      </w:r>
    </w:p>
    <w:p w14:paraId="658C2E5F" w14:textId="7FCFDF57" w:rsidR="00EF3665" w:rsidRDefault="00EF3665" w:rsidP="00EF09D9">
      <w:pPr>
        <w:rPr>
          <w:rFonts w:ascii="Baskerville Old Face" w:hAnsi="Baskerville Old Face"/>
          <w:sz w:val="24"/>
          <w:szCs w:val="24"/>
        </w:rPr>
      </w:pPr>
      <w:r>
        <w:rPr>
          <w:rFonts w:ascii="Baskerville Old Face" w:hAnsi="Baskerville Old Face"/>
          <w:sz w:val="24"/>
          <w:szCs w:val="24"/>
        </w:rPr>
        <w:t>I was looking at a few examples of polls that have been taken around this topic by different church leaders and right now there seems to be a split of opinion, “we should get back together as soon as possible, even if there is no singing, everyone needs to wear a mask and everyone is 6ft apart,” and on the other side, “virtual worship should be the way forward at least through the summer so that we don’t risk outbreaks.” If you’ve got an opinion (and there certainly is a right one) please let me know what you’re thinking.</w:t>
      </w:r>
    </w:p>
    <w:p w14:paraId="64B80FBA" w14:textId="4CB4FA5F" w:rsidR="00EF3665" w:rsidRDefault="00EF3665" w:rsidP="00EF09D9">
      <w:pPr>
        <w:rPr>
          <w:rFonts w:ascii="Baskerville Old Face" w:hAnsi="Baskerville Old Face"/>
          <w:sz w:val="24"/>
          <w:szCs w:val="24"/>
        </w:rPr>
      </w:pPr>
      <w:r>
        <w:rPr>
          <w:rFonts w:ascii="Baskerville Old Face" w:hAnsi="Baskerville Old Face"/>
          <w:sz w:val="24"/>
          <w:szCs w:val="24"/>
        </w:rPr>
        <w:t xml:space="preserve">Well, it’s time to hear from you, the parishioners of St. Matthew and St. Thomas.  Last week I had asked the question, what’s giving you hope at this time and some of you responded.  </w:t>
      </w:r>
    </w:p>
    <w:p w14:paraId="3A1BD7EB" w14:textId="61D45098" w:rsidR="00EF09D9" w:rsidRPr="00EF09D9" w:rsidRDefault="00EF09D9" w:rsidP="00EF09D9">
      <w:pPr>
        <w:rPr>
          <w:rFonts w:ascii="Baskerville Old Face" w:hAnsi="Baskerville Old Face"/>
          <w:sz w:val="24"/>
          <w:szCs w:val="24"/>
        </w:rPr>
      </w:pPr>
      <w:r>
        <w:rPr>
          <w:rFonts w:ascii="Baskerville Old Face" w:hAnsi="Baskerville Old Face"/>
          <w:sz w:val="24"/>
          <w:szCs w:val="24"/>
        </w:rPr>
        <w:t xml:space="preserve">Nancy: </w:t>
      </w:r>
      <w:r w:rsidRPr="00EF09D9">
        <w:rPr>
          <w:rFonts w:ascii="Baskerville Old Face" w:hAnsi="Baskerville Old Face"/>
          <w:sz w:val="24"/>
          <w:szCs w:val="24"/>
        </w:rPr>
        <w:t>Thank you for your mid-week update! Just listened to it, and wanted to respond to your question about what is bringing me hope.</w:t>
      </w:r>
    </w:p>
    <w:p w14:paraId="593725FD" w14:textId="77777777" w:rsidR="00EF09D9" w:rsidRPr="00EF09D9" w:rsidRDefault="00EF09D9" w:rsidP="00EF09D9">
      <w:pPr>
        <w:rPr>
          <w:rFonts w:ascii="Baskerville Old Face" w:hAnsi="Baskerville Old Face"/>
          <w:sz w:val="24"/>
          <w:szCs w:val="24"/>
        </w:rPr>
      </w:pPr>
      <w:r w:rsidRPr="00EF09D9">
        <w:rPr>
          <w:rFonts w:ascii="Baskerville Old Face" w:hAnsi="Baskerville Old Face"/>
          <w:sz w:val="24"/>
          <w:szCs w:val="24"/>
        </w:rPr>
        <w:t>There are so many things! Seeing the sun shine through the clouds, listening to early morning birdsong when I'm walking my dog, sharing precious time with my mom. On a larger scale, I see people stopping and really looking at each other, and looking at what we are doing to the planet. It gives me hope that people are becoming more community oriented, staying home more (even though I know it's frustrating for a lot of people), re-learning things like baking bread! And conversely sharing more precious, intimate time together while having to be physically apart.</w:t>
      </w:r>
    </w:p>
    <w:p w14:paraId="33B95006" w14:textId="77777777" w:rsidR="00EF09D9" w:rsidRPr="00EF09D9" w:rsidRDefault="00EF09D9" w:rsidP="00EF09D9">
      <w:pPr>
        <w:rPr>
          <w:rFonts w:ascii="Baskerville Old Face" w:hAnsi="Baskerville Old Face"/>
          <w:sz w:val="24"/>
          <w:szCs w:val="24"/>
        </w:rPr>
      </w:pPr>
    </w:p>
    <w:p w14:paraId="673FCC58" w14:textId="55F5FDA1" w:rsidR="00EF09D9" w:rsidRDefault="00EF09D9" w:rsidP="00EF09D9">
      <w:pPr>
        <w:rPr>
          <w:rFonts w:ascii="Baskerville Old Face" w:hAnsi="Baskerville Old Face"/>
          <w:sz w:val="24"/>
          <w:szCs w:val="24"/>
        </w:rPr>
      </w:pPr>
      <w:r w:rsidRPr="00EF09D9">
        <w:rPr>
          <w:rFonts w:ascii="Baskerville Old Face" w:hAnsi="Baskerville Old Face"/>
          <w:sz w:val="24"/>
          <w:szCs w:val="24"/>
        </w:rPr>
        <w:t>And above all what gives me hope is that God is in this, and there is a plan.</w:t>
      </w:r>
    </w:p>
    <w:p w14:paraId="590FF1A3" w14:textId="6AFCFD60" w:rsidR="00EF3665" w:rsidRDefault="00EF3665" w:rsidP="00EF09D9">
      <w:pPr>
        <w:rPr>
          <w:rFonts w:ascii="Baskerville Old Face" w:hAnsi="Baskerville Old Face"/>
          <w:sz w:val="24"/>
          <w:szCs w:val="24"/>
        </w:rPr>
      </w:pPr>
      <w:r>
        <w:rPr>
          <w:rFonts w:ascii="Baskerville Old Face" w:hAnsi="Baskerville Old Face"/>
          <w:sz w:val="24"/>
          <w:szCs w:val="24"/>
        </w:rPr>
        <w:t>Thanks Nancy</w:t>
      </w:r>
      <w:r w:rsidR="004457DF">
        <w:rPr>
          <w:rFonts w:ascii="Baskerville Old Face" w:hAnsi="Baskerville Old Face"/>
          <w:sz w:val="24"/>
          <w:szCs w:val="24"/>
        </w:rPr>
        <w:t xml:space="preserve">.  </w:t>
      </w:r>
    </w:p>
    <w:p w14:paraId="069135E7" w14:textId="5BEC2E23" w:rsidR="004457DF" w:rsidRDefault="004457DF" w:rsidP="00EF09D9">
      <w:pPr>
        <w:rPr>
          <w:rFonts w:ascii="Baskerville Old Face" w:hAnsi="Baskerville Old Face"/>
          <w:sz w:val="24"/>
          <w:szCs w:val="24"/>
        </w:rPr>
      </w:pPr>
      <w:r>
        <w:rPr>
          <w:rFonts w:ascii="Baskerville Old Face" w:hAnsi="Baskerville Old Face"/>
          <w:sz w:val="24"/>
          <w:szCs w:val="24"/>
        </w:rPr>
        <w:t>A few of you sent along thoughts that are so in line with the theme of Easter 7 and the Feast of Ascension which is also this Thursday that I thought I’d weave it into my devotional.  Paul Thiessen and Rev. Art, that applies to you!</w:t>
      </w:r>
    </w:p>
    <w:p w14:paraId="5C40DB67" w14:textId="79A3560D" w:rsidR="004457DF" w:rsidRDefault="004457DF" w:rsidP="00EF09D9">
      <w:pPr>
        <w:rPr>
          <w:rFonts w:ascii="Baskerville Old Face" w:hAnsi="Baskerville Old Face"/>
          <w:sz w:val="24"/>
          <w:szCs w:val="24"/>
        </w:rPr>
      </w:pPr>
      <w:r>
        <w:rPr>
          <w:rFonts w:ascii="Baskerville Old Face" w:hAnsi="Baskerville Old Face"/>
          <w:sz w:val="24"/>
          <w:szCs w:val="24"/>
        </w:rPr>
        <w:t>Rev. Jennifer Burgoyne has been busy making gowns for dentist clinics.  Here is what she has to say and I’ve pasted in some pictures.</w:t>
      </w:r>
    </w:p>
    <w:p w14:paraId="2E3BC8F2" w14:textId="77777777" w:rsidR="00321C2D" w:rsidRPr="00321C2D" w:rsidRDefault="00321C2D" w:rsidP="00321C2D">
      <w:pPr>
        <w:rPr>
          <w:rFonts w:ascii="Baskerville Old Face" w:hAnsi="Baskerville Old Face"/>
          <w:b/>
          <w:sz w:val="24"/>
          <w:szCs w:val="24"/>
          <w:lang w:val="en-US"/>
        </w:rPr>
      </w:pPr>
      <w:r w:rsidRPr="00321C2D">
        <w:rPr>
          <w:rFonts w:ascii="Baskerville Old Face" w:hAnsi="Baskerville Old Face"/>
          <w:b/>
          <w:sz w:val="24"/>
          <w:szCs w:val="24"/>
          <w:lang w:val="en-US"/>
        </w:rPr>
        <w:t>Deacon Jennifer and her sewing machine!</w:t>
      </w:r>
    </w:p>
    <w:p w14:paraId="4698B844" w14:textId="77777777" w:rsidR="00321C2D" w:rsidRPr="00321C2D" w:rsidRDefault="00321C2D" w:rsidP="00321C2D">
      <w:pPr>
        <w:rPr>
          <w:rFonts w:ascii="Baskerville Old Face" w:hAnsi="Baskerville Old Face"/>
          <w:sz w:val="24"/>
          <w:szCs w:val="24"/>
          <w:lang w:val="en-US"/>
        </w:rPr>
      </w:pPr>
      <w:r w:rsidRPr="00321C2D">
        <w:rPr>
          <w:rFonts w:ascii="Baskerville Old Face" w:hAnsi="Baskerville Old Face"/>
          <w:sz w:val="24"/>
          <w:szCs w:val="24"/>
          <w:lang w:val="en-US"/>
        </w:rPr>
        <w:t xml:space="preserve">Well, I honestly didn’t think I would be very busy during these last few months, but was I wrong. In amongst getting the service bulletin done, my video parts taped during the week, and working in the community, I have been sewing like crazy. My sewing machine has not seen this kind of use for at least the last 8 years or so! </w:t>
      </w:r>
    </w:p>
    <w:p w14:paraId="6BE1E610" w14:textId="77777777" w:rsidR="00321C2D" w:rsidRPr="00321C2D" w:rsidRDefault="00321C2D" w:rsidP="00321C2D">
      <w:pPr>
        <w:rPr>
          <w:rFonts w:ascii="Baskerville Old Face" w:hAnsi="Baskerville Old Face"/>
          <w:sz w:val="24"/>
          <w:szCs w:val="24"/>
          <w:lang w:val="en-US"/>
        </w:rPr>
      </w:pPr>
      <w:r w:rsidRPr="00321C2D">
        <w:rPr>
          <w:rFonts w:ascii="Baskerville Old Face" w:hAnsi="Baskerville Old Face"/>
          <w:sz w:val="24"/>
          <w:szCs w:val="24"/>
          <w:lang w:val="en-US"/>
        </w:rPr>
        <w:t xml:space="preserve">The call came in to sew long sleeved protective gowns (with no pattern) for a dentist. He could not do any emergency dentistry without some protective gear. He had the masks and gloves, but no gowns to wear.  </w:t>
      </w:r>
    </w:p>
    <w:p w14:paraId="5443DA17" w14:textId="77777777" w:rsidR="00321C2D" w:rsidRPr="00321C2D" w:rsidRDefault="00321C2D" w:rsidP="00321C2D">
      <w:pPr>
        <w:rPr>
          <w:rFonts w:ascii="Baskerville Old Face" w:hAnsi="Baskerville Old Face"/>
          <w:sz w:val="24"/>
          <w:szCs w:val="24"/>
          <w:lang w:val="en-US"/>
        </w:rPr>
      </w:pPr>
      <w:r w:rsidRPr="00321C2D">
        <w:rPr>
          <w:rFonts w:ascii="Baskerville Old Face" w:hAnsi="Baskerville Old Face"/>
          <w:sz w:val="24"/>
          <w:szCs w:val="24"/>
          <w:lang w:val="en-US"/>
        </w:rPr>
        <w:drawing>
          <wp:anchor distT="0" distB="0" distL="114300" distR="114300" simplePos="0" relativeHeight="251660288" behindDoc="0" locked="0" layoutInCell="1" allowOverlap="1" wp14:anchorId="0127AA1B" wp14:editId="69B5767E">
            <wp:simplePos x="0" y="0"/>
            <wp:positionH relativeFrom="margin">
              <wp:posOffset>3752850</wp:posOffset>
            </wp:positionH>
            <wp:positionV relativeFrom="margin">
              <wp:posOffset>2686050</wp:posOffset>
            </wp:positionV>
            <wp:extent cx="2628900" cy="1971675"/>
            <wp:effectExtent l="19050" t="0" r="0" b="0"/>
            <wp:wrapSquare wrapText="bothSides"/>
            <wp:docPr id="5" name="Picture 4" descr="20200515_135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515_135927.jpg"/>
                    <pic:cNvPicPr/>
                  </pic:nvPicPr>
                  <pic:blipFill>
                    <a:blip r:embed="rId10" cstate="print"/>
                    <a:stretch>
                      <a:fillRect/>
                    </a:stretch>
                  </pic:blipFill>
                  <pic:spPr>
                    <a:xfrm>
                      <a:off x="0" y="0"/>
                      <a:ext cx="2628900" cy="1971675"/>
                    </a:xfrm>
                    <a:prstGeom prst="rect">
                      <a:avLst/>
                    </a:prstGeom>
                  </pic:spPr>
                </pic:pic>
              </a:graphicData>
            </a:graphic>
          </wp:anchor>
        </w:drawing>
      </w:r>
      <w:r w:rsidRPr="00321C2D">
        <w:rPr>
          <w:rFonts w:ascii="Baskerville Old Face" w:hAnsi="Baskerville Old Face"/>
          <w:sz w:val="24"/>
          <w:szCs w:val="24"/>
          <w:lang w:val="en-US"/>
        </w:rPr>
        <w:t xml:space="preserve">I was able to make a paper pattern - thanks to the internet – sew a prototype, do changes to the pattern, and begin the task of making more than a dozen gowns from new bed sheets. </w:t>
      </w:r>
    </w:p>
    <w:p w14:paraId="4A127BF2" w14:textId="77777777" w:rsidR="00321C2D" w:rsidRPr="00321C2D" w:rsidRDefault="00321C2D" w:rsidP="00321C2D">
      <w:pPr>
        <w:rPr>
          <w:rFonts w:ascii="Baskerville Old Face" w:hAnsi="Baskerville Old Face"/>
          <w:sz w:val="24"/>
          <w:szCs w:val="24"/>
          <w:lang w:val="en-US"/>
        </w:rPr>
      </w:pPr>
      <w:r w:rsidRPr="00321C2D">
        <w:rPr>
          <w:rFonts w:ascii="Baskerville Old Face" w:hAnsi="Baskerville Old Face"/>
          <w:sz w:val="24"/>
          <w:szCs w:val="24"/>
          <w:lang w:val="en-US"/>
        </w:rPr>
        <w:t xml:space="preserve">From start to finish it takes approx. 3-4 hours to complete a gown. </w:t>
      </w:r>
    </w:p>
    <w:p w14:paraId="4229D9B7" w14:textId="77777777" w:rsidR="00321C2D" w:rsidRPr="00321C2D" w:rsidRDefault="00321C2D" w:rsidP="00321C2D">
      <w:pPr>
        <w:rPr>
          <w:rFonts w:ascii="Baskerville Old Face" w:hAnsi="Baskerville Old Face"/>
          <w:sz w:val="24"/>
          <w:szCs w:val="24"/>
          <w:lang w:val="en-US"/>
        </w:rPr>
      </w:pPr>
      <w:r w:rsidRPr="00321C2D">
        <w:rPr>
          <w:rFonts w:ascii="Baskerville Old Face" w:hAnsi="Baskerville Old Face"/>
          <w:sz w:val="24"/>
          <w:szCs w:val="24"/>
          <w:lang w:val="en-US"/>
        </w:rPr>
        <w:t>At the same time, the need for fabric (washable) face masks started to become more necessary. Thankfully, most sewers have a large supply of thread, bits of material and elastic in their cupboards, and I am no exception as you could not buy thread or elastic anywhere!  I have lost track of the number of masks I have made…..</w:t>
      </w:r>
    </w:p>
    <w:p w14:paraId="5A922369" w14:textId="77777777" w:rsidR="00321C2D" w:rsidRPr="00321C2D" w:rsidRDefault="00321C2D" w:rsidP="00321C2D">
      <w:pPr>
        <w:rPr>
          <w:rFonts w:ascii="Baskerville Old Face" w:hAnsi="Baskerville Old Face"/>
          <w:sz w:val="24"/>
          <w:szCs w:val="24"/>
          <w:lang w:val="en-US"/>
        </w:rPr>
      </w:pPr>
      <w:r w:rsidRPr="00321C2D">
        <w:rPr>
          <w:rFonts w:ascii="Baskerville Old Face" w:hAnsi="Baskerville Old Face"/>
          <w:sz w:val="24"/>
          <w:szCs w:val="24"/>
          <w:lang w:val="en-US"/>
        </w:rPr>
        <w:lastRenderedPageBreak/>
        <w:drawing>
          <wp:anchor distT="0" distB="0" distL="114300" distR="114300" simplePos="0" relativeHeight="251659264" behindDoc="0" locked="0" layoutInCell="1" allowOverlap="1" wp14:anchorId="718FB1D0" wp14:editId="30A56F66">
            <wp:simplePos x="0" y="0"/>
            <wp:positionH relativeFrom="column">
              <wp:posOffset>-495300</wp:posOffset>
            </wp:positionH>
            <wp:positionV relativeFrom="paragraph">
              <wp:posOffset>307340</wp:posOffset>
            </wp:positionV>
            <wp:extent cx="2381250" cy="2021205"/>
            <wp:effectExtent l="0" t="171450" r="0" b="169545"/>
            <wp:wrapSquare wrapText="bothSides"/>
            <wp:docPr id="4" name="Picture 0" descr="20200517_142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517_142330.jpg"/>
                    <pic:cNvPicPr/>
                  </pic:nvPicPr>
                  <pic:blipFill>
                    <a:blip r:embed="rId11" cstate="print"/>
                    <a:srcRect t="4562" r="15770"/>
                    <a:stretch>
                      <a:fillRect/>
                    </a:stretch>
                  </pic:blipFill>
                  <pic:spPr>
                    <a:xfrm rot="5400000">
                      <a:off x="0" y="0"/>
                      <a:ext cx="2381250" cy="2021205"/>
                    </a:xfrm>
                    <a:prstGeom prst="rect">
                      <a:avLst/>
                    </a:prstGeom>
                  </pic:spPr>
                </pic:pic>
              </a:graphicData>
            </a:graphic>
          </wp:anchor>
        </w:drawing>
      </w:r>
    </w:p>
    <w:p w14:paraId="33655C7F" w14:textId="77777777" w:rsidR="00321C2D" w:rsidRPr="00321C2D" w:rsidRDefault="00321C2D" w:rsidP="00321C2D">
      <w:pPr>
        <w:rPr>
          <w:rFonts w:ascii="Baskerville Old Face" w:hAnsi="Baskerville Old Face"/>
          <w:sz w:val="24"/>
          <w:szCs w:val="24"/>
          <w:lang w:val="en-US"/>
        </w:rPr>
      </w:pPr>
      <w:r w:rsidRPr="00321C2D">
        <w:rPr>
          <w:rFonts w:ascii="Baskerville Old Face" w:hAnsi="Baskerville Old Face"/>
          <w:sz w:val="24"/>
          <w:szCs w:val="24"/>
          <w:lang w:val="en-US"/>
        </w:rPr>
        <w:t>Between the gowns and masks I think I have averaged about 12 to 14 hours a week for the last 6 weeks, cutting material, sewing, and pressing seams open!</w:t>
      </w:r>
    </w:p>
    <w:p w14:paraId="529A3673" w14:textId="77777777" w:rsidR="00321C2D" w:rsidRPr="00321C2D" w:rsidRDefault="00321C2D" w:rsidP="00321C2D">
      <w:pPr>
        <w:rPr>
          <w:rFonts w:ascii="Baskerville Old Face" w:hAnsi="Baskerville Old Face"/>
          <w:sz w:val="24"/>
          <w:szCs w:val="24"/>
          <w:lang w:val="en-US"/>
        </w:rPr>
      </w:pPr>
      <w:r w:rsidRPr="00321C2D">
        <w:rPr>
          <w:rFonts w:ascii="Baskerville Old Face" w:hAnsi="Baskerville Old Face"/>
          <w:sz w:val="24"/>
          <w:szCs w:val="24"/>
          <w:lang w:val="en-US"/>
        </w:rPr>
        <w:t>I am taking a small time-out right now, but next week I will be back in production for round two of gowns and masks.  The deacon has been busy……..</w:t>
      </w:r>
    </w:p>
    <w:p w14:paraId="0A291F8C" w14:textId="77777777" w:rsidR="00321C2D" w:rsidRDefault="00321C2D" w:rsidP="00EF09D9">
      <w:pPr>
        <w:rPr>
          <w:rFonts w:ascii="Baskerville Old Face" w:hAnsi="Baskerville Old Face"/>
          <w:sz w:val="24"/>
          <w:szCs w:val="24"/>
        </w:rPr>
      </w:pPr>
    </w:p>
    <w:p w14:paraId="1864C3EA" w14:textId="77777777" w:rsidR="00321C2D" w:rsidRDefault="00321C2D" w:rsidP="00EF09D9">
      <w:pPr>
        <w:rPr>
          <w:rFonts w:ascii="Baskerville Old Face" w:hAnsi="Baskerville Old Face"/>
          <w:sz w:val="24"/>
          <w:szCs w:val="24"/>
        </w:rPr>
      </w:pPr>
    </w:p>
    <w:p w14:paraId="1CB0DE2F" w14:textId="77777777" w:rsidR="00321C2D" w:rsidRDefault="00321C2D" w:rsidP="00EF09D9">
      <w:pPr>
        <w:rPr>
          <w:rFonts w:ascii="Baskerville Old Face" w:hAnsi="Baskerville Old Face"/>
          <w:sz w:val="24"/>
          <w:szCs w:val="24"/>
        </w:rPr>
      </w:pPr>
    </w:p>
    <w:p w14:paraId="1ECA29EE" w14:textId="77777777" w:rsidR="00321C2D" w:rsidRDefault="00321C2D" w:rsidP="00EF09D9">
      <w:pPr>
        <w:rPr>
          <w:rFonts w:ascii="Baskerville Old Face" w:hAnsi="Baskerville Old Face"/>
          <w:sz w:val="24"/>
          <w:szCs w:val="24"/>
        </w:rPr>
      </w:pPr>
    </w:p>
    <w:p w14:paraId="1B96C81C" w14:textId="48487555" w:rsidR="004457DF" w:rsidRDefault="004457DF" w:rsidP="00EF09D9">
      <w:pPr>
        <w:rPr>
          <w:rFonts w:ascii="Baskerville Old Face" w:hAnsi="Baskerville Old Face"/>
          <w:sz w:val="24"/>
          <w:szCs w:val="24"/>
        </w:rPr>
      </w:pPr>
      <w:r>
        <w:rPr>
          <w:rFonts w:ascii="Baskerville Old Face" w:hAnsi="Baskerville Old Face"/>
          <w:sz w:val="24"/>
          <w:szCs w:val="24"/>
        </w:rPr>
        <w:t>Here’s a challenge from Rev. Art regarding the food bank:</w:t>
      </w:r>
    </w:p>
    <w:p w14:paraId="00917E20" w14:textId="27B14AFF" w:rsidR="004457DF" w:rsidRDefault="001C757C" w:rsidP="00EF09D9">
      <w:pPr>
        <w:rPr>
          <w:rFonts w:ascii="Baskerville Old Face" w:hAnsi="Baskerville Old Face"/>
          <w:sz w:val="24"/>
          <w:szCs w:val="24"/>
        </w:rPr>
      </w:pPr>
      <w:r w:rsidRPr="001C757C">
        <w:rPr>
          <w:rFonts w:ascii="Baskerville Old Face" w:hAnsi="Baskerville Old Face"/>
          <w:sz w:val="24"/>
          <w:szCs w:val="24"/>
        </w:rPr>
        <w:t>During these Sundays of Worship at home we are not collecting food stuff for the Food Bank.  Social distancing makes many normal activities more difficult.  Many of you have added a bit more to your financial support for the community people needing a support to feed their family.  I am challenging you to come by the church parking lot on Wednesday, the 27 May between 11AM and 1PM bringing non-perishable food items, and filling my red Toyota Yaris.  The car will be unlocked ( I shall hover near by) and you can place your contribution in the hatch back area, and if in money form, place on the front seat passenger side.  One person at a time drive up to place such an offering.  Your participation will bring joy, as well as substance to others.  Yours faithfully, Rev. Art</w:t>
      </w:r>
    </w:p>
    <w:p w14:paraId="5796DB2C" w14:textId="6AC053AF" w:rsidR="00153C1F" w:rsidRDefault="00153C1F" w:rsidP="00EF09D9">
      <w:pPr>
        <w:rPr>
          <w:rFonts w:ascii="Baskerville Old Face" w:hAnsi="Baskerville Old Face"/>
          <w:sz w:val="24"/>
          <w:szCs w:val="24"/>
        </w:rPr>
      </w:pPr>
      <w:r>
        <w:rPr>
          <w:rFonts w:ascii="Baskerville Old Face" w:hAnsi="Baskerville Old Face"/>
          <w:sz w:val="24"/>
          <w:szCs w:val="24"/>
        </w:rPr>
        <w:t>Building updates: The St. Thomas office continues to undergo some minor renovations and prep for painting; here a picture of the latest.</w:t>
      </w:r>
    </w:p>
    <w:p w14:paraId="6F573EE8" w14:textId="6D600082" w:rsidR="00580C7B" w:rsidRDefault="00FB115B" w:rsidP="00EF09D9">
      <w:pPr>
        <w:rPr>
          <w:rFonts w:ascii="Baskerville Old Face" w:hAnsi="Baskerville Old Face"/>
          <w:sz w:val="24"/>
          <w:szCs w:val="24"/>
        </w:rPr>
      </w:pPr>
      <w:r>
        <w:rPr>
          <w:noProof/>
        </w:rPr>
        <w:drawing>
          <wp:inline distT="0" distB="0" distL="0" distR="0" wp14:anchorId="17C0FB8E" wp14:editId="682447F5">
            <wp:extent cx="5943600" cy="2889250"/>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2889250"/>
                    </a:xfrm>
                    <a:prstGeom prst="rect">
                      <a:avLst/>
                    </a:prstGeom>
                    <a:noFill/>
                    <a:ln>
                      <a:noFill/>
                    </a:ln>
                  </pic:spPr>
                </pic:pic>
              </a:graphicData>
            </a:graphic>
          </wp:inline>
        </w:drawing>
      </w:r>
    </w:p>
    <w:p w14:paraId="38684195" w14:textId="1144DAB6" w:rsidR="00153C1F" w:rsidRDefault="00153C1F" w:rsidP="00EF09D9">
      <w:pPr>
        <w:rPr>
          <w:rFonts w:ascii="Baskerville Old Face" w:hAnsi="Baskerville Old Face"/>
          <w:sz w:val="24"/>
          <w:szCs w:val="24"/>
        </w:rPr>
      </w:pPr>
      <w:r>
        <w:rPr>
          <w:rFonts w:ascii="Baskerville Old Face" w:hAnsi="Baskerville Old Face"/>
          <w:sz w:val="24"/>
          <w:szCs w:val="24"/>
        </w:rPr>
        <w:lastRenderedPageBreak/>
        <w:t>A special thanks to Mary Lee and Rev. Art for sprucing up the Memorial Garden area at St. Matthew; here are some pictures of that!</w:t>
      </w:r>
    </w:p>
    <w:p w14:paraId="198731E4" w14:textId="52E96FC6" w:rsidR="00BC2EA0" w:rsidRDefault="00FB115B" w:rsidP="00EF09D9">
      <w:pPr>
        <w:rPr>
          <w:rFonts w:ascii="Baskerville Old Face" w:hAnsi="Baskerville Old Face"/>
          <w:sz w:val="24"/>
          <w:szCs w:val="24"/>
        </w:rPr>
      </w:pPr>
      <w:r>
        <w:rPr>
          <w:noProof/>
        </w:rPr>
        <w:drawing>
          <wp:inline distT="0" distB="0" distL="0" distR="0" wp14:anchorId="78EC60BB" wp14:editId="5E3D9CE9">
            <wp:extent cx="5943600" cy="2889250"/>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2889250"/>
                    </a:xfrm>
                    <a:prstGeom prst="rect">
                      <a:avLst/>
                    </a:prstGeom>
                    <a:noFill/>
                    <a:ln>
                      <a:noFill/>
                    </a:ln>
                  </pic:spPr>
                </pic:pic>
              </a:graphicData>
            </a:graphic>
          </wp:inline>
        </w:drawing>
      </w:r>
    </w:p>
    <w:p w14:paraId="6071DCBD" w14:textId="77777777" w:rsidR="00FB115B" w:rsidRDefault="00FB115B" w:rsidP="00EF09D9">
      <w:pPr>
        <w:rPr>
          <w:rFonts w:ascii="Baskerville Old Face" w:hAnsi="Baskerville Old Face"/>
          <w:sz w:val="24"/>
          <w:szCs w:val="24"/>
        </w:rPr>
      </w:pPr>
    </w:p>
    <w:p w14:paraId="5709A31C" w14:textId="77777777" w:rsidR="00EC1BED" w:rsidRPr="00EC1BED" w:rsidRDefault="00EC1BED" w:rsidP="00EC1BED">
      <w:pPr>
        <w:rPr>
          <w:rFonts w:ascii="Baskerville Old Face" w:hAnsi="Baskerville Old Face"/>
          <w:sz w:val="24"/>
          <w:szCs w:val="24"/>
        </w:rPr>
      </w:pPr>
      <w:r>
        <w:rPr>
          <w:rFonts w:ascii="Baskerville Old Face" w:hAnsi="Baskerville Old Face"/>
          <w:sz w:val="24"/>
          <w:szCs w:val="24"/>
        </w:rPr>
        <w:t xml:space="preserve">Another note from Belinda Kishimoto: </w:t>
      </w:r>
      <w:r w:rsidRPr="00EC1BED">
        <w:rPr>
          <w:rFonts w:ascii="Baskerville Old Face" w:hAnsi="Baskerville Old Face"/>
          <w:sz w:val="24"/>
          <w:szCs w:val="24"/>
        </w:rPr>
        <w:t>You asked what we've been doing that brings us hope, so here is my most recent painting, called 'My Favourite Prayer'. It's from the Celtic prayers I use with my Anglican prayer beads. I've just finished it for a virtual art show that's opening next week.</w:t>
      </w:r>
    </w:p>
    <w:p w14:paraId="28E326F0" w14:textId="4A4D54E6" w:rsidR="001C757C" w:rsidRDefault="00EC1BED" w:rsidP="00EF09D9">
      <w:pPr>
        <w:rPr>
          <w:rFonts w:ascii="Baskerville Old Face" w:hAnsi="Baskerville Old Face"/>
          <w:sz w:val="24"/>
          <w:szCs w:val="24"/>
        </w:rPr>
      </w:pPr>
      <w:r>
        <w:rPr>
          <w:rFonts w:ascii="Baskerville Old Face" w:hAnsi="Baskerville Old Face"/>
          <w:sz w:val="24"/>
          <w:szCs w:val="24"/>
        </w:rPr>
        <w:t>With Belinda’s permission I’ve put a picture of this beautiful piece in the hard copy of this update.</w:t>
      </w:r>
    </w:p>
    <w:p w14:paraId="13BED8FE" w14:textId="0E9B787B" w:rsidR="00CB5A2E" w:rsidRDefault="00CB5A2E" w:rsidP="00EF09D9">
      <w:pPr>
        <w:rPr>
          <w:rFonts w:ascii="Baskerville Old Face" w:hAnsi="Baskerville Old Face"/>
          <w:sz w:val="24"/>
          <w:szCs w:val="24"/>
        </w:rPr>
      </w:pPr>
      <w:r w:rsidRPr="00CB5A2E">
        <w:lastRenderedPageBreak/>
        <w:drawing>
          <wp:inline distT="0" distB="0" distL="0" distR="0" wp14:anchorId="5AD01AAF" wp14:editId="79E12AB8">
            <wp:extent cx="5943600" cy="637349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6373495"/>
                    </a:xfrm>
                    <a:prstGeom prst="rect">
                      <a:avLst/>
                    </a:prstGeom>
                    <a:noFill/>
                    <a:ln>
                      <a:noFill/>
                    </a:ln>
                  </pic:spPr>
                </pic:pic>
              </a:graphicData>
            </a:graphic>
          </wp:inline>
        </w:drawing>
      </w:r>
    </w:p>
    <w:p w14:paraId="498DC521" w14:textId="055AC074" w:rsidR="00EF09D9" w:rsidRDefault="00EC1BED" w:rsidP="00EF09D9">
      <w:pPr>
        <w:rPr>
          <w:rFonts w:ascii="Baskerville Old Face" w:hAnsi="Baskerville Old Face"/>
          <w:sz w:val="24"/>
          <w:szCs w:val="24"/>
        </w:rPr>
      </w:pPr>
      <w:r>
        <w:rPr>
          <w:rFonts w:ascii="Baskerville Old Face" w:hAnsi="Baskerville Old Face"/>
          <w:sz w:val="24"/>
          <w:szCs w:val="24"/>
        </w:rPr>
        <w:t xml:space="preserve">So as this “staying together by staying apart” gets old, as we week by week try to find the sense of sacred space and purpose in our lives we are doing so without the support of our liturgical props; certainly without Holy Eucharist, the Sacrament by which the first 1500 years of the Great Tradition were defined! But also without the subtler cues that we’re used to in our worship.  </w:t>
      </w:r>
    </w:p>
    <w:p w14:paraId="0595DCF7" w14:textId="5EE1CA55" w:rsidR="00EC1BED" w:rsidRDefault="00EC1BED" w:rsidP="00EF09D9">
      <w:pPr>
        <w:rPr>
          <w:rFonts w:ascii="Baskerville Old Face" w:hAnsi="Baskerville Old Face"/>
          <w:sz w:val="24"/>
          <w:szCs w:val="24"/>
        </w:rPr>
      </w:pPr>
      <w:r>
        <w:rPr>
          <w:rFonts w:ascii="Baskerville Old Face" w:hAnsi="Baskerville Old Face"/>
          <w:sz w:val="24"/>
          <w:szCs w:val="24"/>
        </w:rPr>
        <w:t>Rev. Art brought that up and so here’s a bit of a “virtual worship primer:”</w:t>
      </w:r>
    </w:p>
    <w:p w14:paraId="171C0070" w14:textId="143988A6" w:rsidR="00EC1BED" w:rsidRDefault="00EC1BED" w:rsidP="00EC1BED">
      <w:pPr>
        <w:pStyle w:val="ListParagraph"/>
        <w:numPr>
          <w:ilvl w:val="0"/>
          <w:numId w:val="1"/>
        </w:numPr>
        <w:rPr>
          <w:rFonts w:ascii="Baskerville Old Face" w:hAnsi="Baskerville Old Face"/>
          <w:sz w:val="24"/>
          <w:szCs w:val="24"/>
        </w:rPr>
      </w:pPr>
      <w:r>
        <w:rPr>
          <w:rFonts w:ascii="Baskerville Old Face" w:hAnsi="Baskerville Old Face"/>
          <w:sz w:val="24"/>
          <w:szCs w:val="24"/>
        </w:rPr>
        <w:t>We’re not pretending that worshipping as we have been for two months now is “normal” or can “replace in-person worship.” I was looking at some online worship offered by larger churches with full media teams and slick post production</w:t>
      </w:r>
      <w:r w:rsidR="004E0BF9">
        <w:rPr>
          <w:rFonts w:ascii="Baskerville Old Face" w:hAnsi="Baskerville Old Face"/>
          <w:sz w:val="24"/>
          <w:szCs w:val="24"/>
        </w:rPr>
        <w:t xml:space="preserve"> expertise and I immediately </w:t>
      </w:r>
      <w:r w:rsidR="004E0BF9">
        <w:rPr>
          <w:rFonts w:ascii="Baskerville Old Face" w:hAnsi="Baskerville Old Face"/>
          <w:sz w:val="24"/>
          <w:szCs w:val="24"/>
        </w:rPr>
        <w:lastRenderedPageBreak/>
        <w:t>thought “da</w:t>
      </w:r>
      <w:r w:rsidR="0019102F">
        <w:rPr>
          <w:rFonts w:ascii="Baskerville Old Face" w:hAnsi="Baskerville Old Face"/>
          <w:sz w:val="24"/>
          <w:szCs w:val="24"/>
        </w:rPr>
        <w:t>rn</w:t>
      </w:r>
      <w:r w:rsidR="004E0BF9">
        <w:rPr>
          <w:rFonts w:ascii="Baskerville Old Face" w:hAnsi="Baskerville Old Face"/>
          <w:sz w:val="24"/>
          <w:szCs w:val="24"/>
        </w:rPr>
        <w:t xml:space="preserve">, we can’t do that!” Then I conquered my insecurity and thought: “well, this really works for non-sacramental visions of Christian worship, you can be even slicker online than you can be in person; you get everyone who looks well-chiseled and well-heeled and put them in front of a camera and get them to say ‘Jesus’ and…” </w:t>
      </w:r>
    </w:p>
    <w:p w14:paraId="59D4111B" w14:textId="4DEEF9E9" w:rsidR="004E0BF9" w:rsidRDefault="004E0BF9" w:rsidP="00EC1BED">
      <w:pPr>
        <w:pStyle w:val="ListParagraph"/>
        <w:numPr>
          <w:ilvl w:val="0"/>
          <w:numId w:val="1"/>
        </w:numPr>
        <w:rPr>
          <w:rFonts w:ascii="Baskerville Old Face" w:hAnsi="Baskerville Old Face"/>
          <w:sz w:val="24"/>
          <w:szCs w:val="24"/>
        </w:rPr>
      </w:pPr>
      <w:r>
        <w:rPr>
          <w:rFonts w:ascii="Baskerville Old Face" w:hAnsi="Baskerville Old Face"/>
          <w:sz w:val="24"/>
          <w:szCs w:val="24"/>
        </w:rPr>
        <w:t>We are, however, united in Spirit and therefore I find it helpful to imagine others with me as I sit in a chair or stand.  I find it helpful to stand for the singing, and for the Gospel and Affirmation.</w:t>
      </w:r>
    </w:p>
    <w:p w14:paraId="63F6403A" w14:textId="7B3FF843" w:rsidR="004E0BF9" w:rsidRDefault="004E0BF9" w:rsidP="00EC1BED">
      <w:pPr>
        <w:pStyle w:val="ListParagraph"/>
        <w:numPr>
          <w:ilvl w:val="0"/>
          <w:numId w:val="1"/>
        </w:numPr>
        <w:rPr>
          <w:rFonts w:ascii="Baskerville Old Face" w:hAnsi="Baskerville Old Face"/>
          <w:sz w:val="24"/>
          <w:szCs w:val="24"/>
        </w:rPr>
      </w:pPr>
      <w:r>
        <w:rPr>
          <w:rFonts w:ascii="Baskerville Old Face" w:hAnsi="Baskerville Old Face"/>
          <w:sz w:val="24"/>
          <w:szCs w:val="24"/>
        </w:rPr>
        <w:t xml:space="preserve">I find it helpful to pause after the readings and ask “What struck me today?” “What is the Holy Spirit trying to say to me?” (Full-disclosure: I don’t watch myself preach during worship, though I watch it before I send it to Steven to make sure it’s acceptable.) You may want to stop it after the Devotional or not for reflection and/or discussion.  We Anglicans appreciate thoughtful dissent as well as agreement.  It is my hope that Worship allows us to sit with God and ourselves and in that place come to more encouragement to love God and to love our neighbours as ourselves.  </w:t>
      </w:r>
    </w:p>
    <w:p w14:paraId="60241641" w14:textId="58098242" w:rsidR="00A672A5" w:rsidRDefault="00A672A5" w:rsidP="00EC1BED">
      <w:pPr>
        <w:pStyle w:val="ListParagraph"/>
        <w:numPr>
          <w:ilvl w:val="0"/>
          <w:numId w:val="1"/>
        </w:numPr>
        <w:rPr>
          <w:rFonts w:ascii="Baskerville Old Face" w:hAnsi="Baskerville Old Face"/>
          <w:sz w:val="24"/>
          <w:szCs w:val="24"/>
        </w:rPr>
      </w:pPr>
      <w:r>
        <w:rPr>
          <w:rFonts w:ascii="Baskerville Old Face" w:hAnsi="Baskerville Old Face"/>
          <w:sz w:val="24"/>
          <w:szCs w:val="24"/>
        </w:rPr>
        <w:t xml:space="preserve">For the Prayers, sit, stand or kneel.  Sitting symbolizes </w:t>
      </w:r>
      <w:r w:rsidR="008E474F">
        <w:rPr>
          <w:rFonts w:ascii="Baskerville Old Face" w:hAnsi="Baskerville Old Face"/>
          <w:sz w:val="24"/>
          <w:szCs w:val="24"/>
        </w:rPr>
        <w:t>awareness, standing, the resurrection and kneeling reverence and penitence.</w:t>
      </w:r>
    </w:p>
    <w:p w14:paraId="28EBCE72" w14:textId="2CFD4780" w:rsidR="007B38C4" w:rsidRDefault="007B38C4" w:rsidP="00EC1BED">
      <w:pPr>
        <w:pStyle w:val="ListParagraph"/>
        <w:numPr>
          <w:ilvl w:val="0"/>
          <w:numId w:val="1"/>
        </w:numPr>
        <w:rPr>
          <w:rFonts w:ascii="Baskerville Old Face" w:hAnsi="Baskerville Old Face"/>
          <w:sz w:val="24"/>
          <w:szCs w:val="24"/>
        </w:rPr>
      </w:pPr>
      <w:r>
        <w:rPr>
          <w:rFonts w:ascii="Baskerville Old Face" w:hAnsi="Baskerville Old Face"/>
          <w:sz w:val="24"/>
          <w:szCs w:val="24"/>
        </w:rPr>
        <w:t>Giving is a regular part of our worship; if you are giving through PAD or through the mail you may want to still symbolically stretch out your hands as we sing the short “offertory” Grant Us God the Grace of Giving…</w:t>
      </w:r>
    </w:p>
    <w:p w14:paraId="0BACB79E" w14:textId="789B4632" w:rsidR="007B38C4" w:rsidRDefault="007B38C4" w:rsidP="00EC1BED">
      <w:pPr>
        <w:pStyle w:val="ListParagraph"/>
        <w:numPr>
          <w:ilvl w:val="0"/>
          <w:numId w:val="1"/>
        </w:numPr>
        <w:rPr>
          <w:rFonts w:ascii="Baskerville Old Face" w:hAnsi="Baskerville Old Face"/>
          <w:sz w:val="24"/>
          <w:szCs w:val="24"/>
        </w:rPr>
      </w:pPr>
      <w:r>
        <w:rPr>
          <w:rFonts w:ascii="Baskerville Old Face" w:hAnsi="Baskerville Old Face"/>
          <w:sz w:val="24"/>
          <w:szCs w:val="24"/>
        </w:rPr>
        <w:t>One advantage of the present set-up is that you can pause the service if someone has to use the facilities or someone rings the doorbell.</w:t>
      </w:r>
    </w:p>
    <w:p w14:paraId="756FB564" w14:textId="7FD6FA96" w:rsidR="007B38C4" w:rsidRDefault="007B38C4" w:rsidP="007B38C4">
      <w:pPr>
        <w:pStyle w:val="ListParagraph"/>
        <w:numPr>
          <w:ilvl w:val="0"/>
          <w:numId w:val="1"/>
        </w:numPr>
        <w:rPr>
          <w:rFonts w:ascii="Baskerville Old Face" w:hAnsi="Baskerville Old Face"/>
          <w:sz w:val="24"/>
          <w:szCs w:val="24"/>
        </w:rPr>
      </w:pPr>
      <w:r>
        <w:rPr>
          <w:rFonts w:ascii="Baskerville Old Face" w:hAnsi="Baskerville Old Face"/>
          <w:sz w:val="24"/>
          <w:szCs w:val="24"/>
        </w:rPr>
        <w:t>All of which is to say, “enter the gates of the Lord with thanksgiving, with lament, with your heart and mind and soul” and expect that in so doing we truly are united with all who are worshipping around the world in just these sorts of ways and that God is working in and through this finite, incomplete way of doing things.  Just like She always does!</w:t>
      </w:r>
    </w:p>
    <w:p w14:paraId="755839CF" w14:textId="77777777" w:rsidR="008E474F" w:rsidRPr="008E474F" w:rsidRDefault="008E474F" w:rsidP="008E474F">
      <w:pPr>
        <w:rPr>
          <w:rFonts w:ascii="Baskerville Old Face" w:hAnsi="Baskerville Old Face"/>
          <w:sz w:val="24"/>
          <w:szCs w:val="24"/>
        </w:rPr>
      </w:pPr>
    </w:p>
    <w:p w14:paraId="56248FB7" w14:textId="77777777" w:rsidR="00EF09D9" w:rsidRPr="00EF09D9" w:rsidRDefault="00EF09D9" w:rsidP="00EF09D9">
      <w:pPr>
        <w:rPr>
          <w:rFonts w:ascii="Baskerville Old Face" w:hAnsi="Baskerville Old Face"/>
          <w:sz w:val="24"/>
          <w:szCs w:val="24"/>
        </w:rPr>
      </w:pPr>
    </w:p>
    <w:p w14:paraId="6CC85821" w14:textId="158F47D4" w:rsidR="00EF09D9" w:rsidRPr="00EF09D9" w:rsidRDefault="00EF09D9" w:rsidP="00EF09D9">
      <w:pPr>
        <w:rPr>
          <w:rFonts w:ascii="Baskerville Old Face" w:hAnsi="Baskerville Old Face"/>
          <w:sz w:val="24"/>
          <w:szCs w:val="24"/>
        </w:rPr>
      </w:pPr>
    </w:p>
    <w:sectPr w:rsidR="00EF09D9" w:rsidRPr="00EF09D9">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F173045" w14:textId="77777777" w:rsidR="008770BB" w:rsidRDefault="008770BB" w:rsidP="00A24076">
      <w:pPr>
        <w:spacing w:after="0" w:line="240" w:lineRule="auto"/>
      </w:pPr>
      <w:r>
        <w:separator/>
      </w:r>
    </w:p>
  </w:endnote>
  <w:endnote w:type="continuationSeparator" w:id="0">
    <w:p w14:paraId="7AF93A9B" w14:textId="77777777" w:rsidR="008770BB" w:rsidRDefault="008770BB" w:rsidP="00A2407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Baskerville Old Face">
    <w:panose1 w:val="02020602080505020303"/>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A2DD613" w14:textId="77777777" w:rsidR="008770BB" w:rsidRDefault="008770BB" w:rsidP="00A24076">
      <w:pPr>
        <w:spacing w:after="0" w:line="240" w:lineRule="auto"/>
      </w:pPr>
      <w:r>
        <w:separator/>
      </w:r>
    </w:p>
  </w:footnote>
  <w:footnote w:type="continuationSeparator" w:id="0">
    <w:p w14:paraId="40A918B3" w14:textId="77777777" w:rsidR="008770BB" w:rsidRDefault="008770BB" w:rsidP="00A2407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684A1DD5"/>
    <w:multiLevelType w:val="hybridMultilevel"/>
    <w:tmpl w:val="8F08C72E"/>
    <w:lvl w:ilvl="0" w:tplc="10090011">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F09D9"/>
    <w:rsid w:val="00153C1F"/>
    <w:rsid w:val="0019102F"/>
    <w:rsid w:val="001C757C"/>
    <w:rsid w:val="00321C2D"/>
    <w:rsid w:val="004201E6"/>
    <w:rsid w:val="004457DF"/>
    <w:rsid w:val="004836AC"/>
    <w:rsid w:val="004E0BF9"/>
    <w:rsid w:val="004E38DC"/>
    <w:rsid w:val="00580C7B"/>
    <w:rsid w:val="00584136"/>
    <w:rsid w:val="00695F53"/>
    <w:rsid w:val="006E3DB6"/>
    <w:rsid w:val="007B38C4"/>
    <w:rsid w:val="008770BB"/>
    <w:rsid w:val="008A3B6E"/>
    <w:rsid w:val="008E474F"/>
    <w:rsid w:val="00A24076"/>
    <w:rsid w:val="00A672A5"/>
    <w:rsid w:val="00B87E5A"/>
    <w:rsid w:val="00BC2EA0"/>
    <w:rsid w:val="00C45F67"/>
    <w:rsid w:val="00CB5A2E"/>
    <w:rsid w:val="00D07075"/>
    <w:rsid w:val="00E64340"/>
    <w:rsid w:val="00E955AB"/>
    <w:rsid w:val="00EC1BED"/>
    <w:rsid w:val="00EF09D9"/>
    <w:rsid w:val="00EF3665"/>
    <w:rsid w:val="00FB115B"/>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31F60B"/>
  <w15:chartTrackingRefBased/>
  <w15:docId w15:val="{87EC4195-9863-445B-BD78-8F7D0B2F9D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C1BED"/>
    <w:pPr>
      <w:ind w:left="720"/>
      <w:contextualSpacing/>
    </w:pPr>
  </w:style>
  <w:style w:type="paragraph" w:styleId="Header">
    <w:name w:val="header"/>
    <w:basedOn w:val="Normal"/>
    <w:link w:val="HeaderChar"/>
    <w:uiPriority w:val="99"/>
    <w:unhideWhenUsed/>
    <w:rsid w:val="00A24076"/>
    <w:pPr>
      <w:tabs>
        <w:tab w:val="center" w:pos="4680"/>
        <w:tab w:val="right" w:pos="9360"/>
      </w:tabs>
      <w:spacing w:after="0" w:line="240" w:lineRule="auto"/>
    </w:pPr>
  </w:style>
  <w:style w:type="character" w:customStyle="1" w:styleId="HeaderChar">
    <w:name w:val="Header Char"/>
    <w:basedOn w:val="DefaultParagraphFont"/>
    <w:link w:val="Header"/>
    <w:uiPriority w:val="99"/>
    <w:rsid w:val="00A24076"/>
  </w:style>
  <w:style w:type="paragraph" w:styleId="Footer">
    <w:name w:val="footer"/>
    <w:basedOn w:val="Normal"/>
    <w:link w:val="FooterChar"/>
    <w:uiPriority w:val="99"/>
    <w:unhideWhenUsed/>
    <w:rsid w:val="00A24076"/>
    <w:pPr>
      <w:tabs>
        <w:tab w:val="center" w:pos="4680"/>
        <w:tab w:val="right" w:pos="9360"/>
      </w:tabs>
      <w:spacing w:after="0" w:line="240" w:lineRule="auto"/>
    </w:pPr>
  </w:style>
  <w:style w:type="character" w:customStyle="1" w:styleId="FooterChar">
    <w:name w:val="Footer Char"/>
    <w:basedOn w:val="DefaultParagraphFont"/>
    <w:link w:val="Footer"/>
    <w:uiPriority w:val="99"/>
    <w:rsid w:val="00A2407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58468255">
      <w:bodyDiv w:val="1"/>
      <w:marLeft w:val="0"/>
      <w:marRight w:val="0"/>
      <w:marTop w:val="0"/>
      <w:marBottom w:val="0"/>
      <w:divBdr>
        <w:top w:val="none" w:sz="0" w:space="0" w:color="auto"/>
        <w:left w:val="none" w:sz="0" w:space="0" w:color="auto"/>
        <w:bottom w:val="none" w:sz="0" w:space="0" w:color="auto"/>
        <w:right w:val="none" w:sz="0" w:space="0" w:color="auto"/>
      </w:divBdr>
      <w:divsChild>
        <w:div w:id="2146701358">
          <w:marLeft w:val="0"/>
          <w:marRight w:val="0"/>
          <w:marTop w:val="0"/>
          <w:marBottom w:val="0"/>
          <w:divBdr>
            <w:top w:val="none" w:sz="0" w:space="0" w:color="auto"/>
            <w:left w:val="none" w:sz="0" w:space="0" w:color="auto"/>
            <w:bottom w:val="none" w:sz="0" w:space="0" w:color="auto"/>
            <w:right w:val="none" w:sz="0" w:space="0" w:color="auto"/>
          </w:divBdr>
        </w:div>
      </w:divsChild>
    </w:div>
    <w:div w:id="960497517">
      <w:bodyDiv w:val="1"/>
      <w:marLeft w:val="0"/>
      <w:marRight w:val="0"/>
      <w:marTop w:val="0"/>
      <w:marBottom w:val="0"/>
      <w:divBdr>
        <w:top w:val="none" w:sz="0" w:space="0" w:color="auto"/>
        <w:left w:val="none" w:sz="0" w:space="0" w:color="auto"/>
        <w:bottom w:val="none" w:sz="0" w:space="0" w:color="auto"/>
        <w:right w:val="none" w:sz="0" w:space="0" w:color="auto"/>
      </w:divBdr>
      <w:divsChild>
        <w:div w:id="965432497">
          <w:marLeft w:val="0"/>
          <w:marRight w:val="0"/>
          <w:marTop w:val="0"/>
          <w:marBottom w:val="0"/>
          <w:divBdr>
            <w:top w:val="none" w:sz="0" w:space="0" w:color="auto"/>
            <w:left w:val="none" w:sz="0" w:space="0" w:color="auto"/>
            <w:bottom w:val="none" w:sz="0" w:space="0" w:color="auto"/>
            <w:right w:val="none" w:sz="0" w:space="0" w:color="auto"/>
          </w:divBdr>
        </w:div>
        <w:div w:id="618413739">
          <w:marLeft w:val="0"/>
          <w:marRight w:val="0"/>
          <w:marTop w:val="0"/>
          <w:marBottom w:val="0"/>
          <w:divBdr>
            <w:top w:val="none" w:sz="0" w:space="0" w:color="auto"/>
            <w:left w:val="none" w:sz="0" w:space="0" w:color="auto"/>
            <w:bottom w:val="none" w:sz="0" w:space="0" w:color="auto"/>
            <w:right w:val="none" w:sz="0" w:space="0" w:color="auto"/>
          </w:divBdr>
        </w:div>
        <w:div w:id="1107625779">
          <w:marLeft w:val="0"/>
          <w:marRight w:val="0"/>
          <w:marTop w:val="0"/>
          <w:marBottom w:val="0"/>
          <w:divBdr>
            <w:top w:val="none" w:sz="0" w:space="0" w:color="auto"/>
            <w:left w:val="none" w:sz="0" w:space="0" w:color="auto"/>
            <w:bottom w:val="none" w:sz="0" w:space="0" w:color="auto"/>
            <w:right w:val="none" w:sz="0" w:space="0" w:color="auto"/>
          </w:divBdr>
        </w:div>
        <w:div w:id="96635688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jpeg"/><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image" Target="media/image3.jpeg"/><Relationship Id="rId2" Type="http://schemas.openxmlformats.org/officeDocument/2006/relationships/customXml" Target="../customXml/item2.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5" Type="http://schemas.openxmlformats.org/officeDocument/2006/relationships/styles" Target="styles.xml"/><Relationship Id="rId15" Type="http://schemas.openxmlformats.org/officeDocument/2006/relationships/fontTable" Target="fontTable.xml"/><Relationship Id="rId10" Type="http://schemas.openxmlformats.org/officeDocument/2006/relationships/image" Target="media/image1.jpe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4960797DC4433C4F9DE16ACDB51E7F8B" ma:contentTypeVersion="10" ma:contentTypeDescription="Create a new document." ma:contentTypeScope="" ma:versionID="551e98cb2f2586c46128956302fa1f95">
  <xsd:schema xmlns:xsd="http://www.w3.org/2001/XMLSchema" xmlns:xs="http://www.w3.org/2001/XMLSchema" xmlns:p="http://schemas.microsoft.com/office/2006/metadata/properties" xmlns:ns3="478148b4-28b9-4e8b-975b-80f56b983973" targetNamespace="http://schemas.microsoft.com/office/2006/metadata/properties" ma:root="true" ma:fieldsID="2606faa61e546863a59a662598687a39" ns3:_="">
    <xsd:import namespace="478148b4-28b9-4e8b-975b-80f56b983973"/>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GenerationTime" minOccurs="0"/>
                <xsd:element ref="ns3:MediaServiceEventHashCode" minOccurs="0"/>
                <xsd:element ref="ns3:MediaServiceOCR" minOccurs="0"/>
                <xsd:element ref="ns3:MediaServiceDateTaken"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78148b4-28b9-4e8b-975b-80f56b98397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718D403-51AD-4750-B627-EFAF632D185C}">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DF24681C-C69D-4CF3-8491-697D99124E6B}">
  <ds:schemaRefs>
    <ds:schemaRef ds:uri="http://schemas.microsoft.com/sharepoint/v3/contenttype/forms"/>
  </ds:schemaRefs>
</ds:datastoreItem>
</file>

<file path=customXml/itemProps3.xml><?xml version="1.0" encoding="utf-8"?>
<ds:datastoreItem xmlns:ds="http://schemas.openxmlformats.org/officeDocument/2006/customXml" ds:itemID="{2634B2D6-E368-4088-8ECA-7C740DE99C4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78148b4-28b9-4e8b-975b-80f56b98397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4488</TotalTime>
  <Pages>6</Pages>
  <Words>1421</Words>
  <Characters>8105</Characters>
  <Application>Microsoft Office Word</Application>
  <DocSecurity>0</DocSecurity>
  <Lines>67</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Allen Doerksen</dc:creator>
  <cp:keywords/>
  <dc:description/>
  <cp:lastModifiedBy>Allen Doerksen</cp:lastModifiedBy>
  <cp:revision>19</cp:revision>
  <dcterms:created xsi:type="dcterms:W3CDTF">2020-05-16T19:36:00Z</dcterms:created>
  <dcterms:modified xsi:type="dcterms:W3CDTF">2020-05-20T17:41:00Z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0x0101004960797DC4433C4F9DE16ACDB51E7F8B</vt:lpwstr>
  </property>
</Properties>
</file>