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11" w:rsidRPr="002907DF" w:rsidRDefault="00227911" w:rsidP="00227911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We acknowledge these lands upon which we worship as the ancestral, cultural, traditional and </w:t>
      </w:r>
      <w:proofErr w:type="spellStart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unceded</w:t>
      </w:r>
      <w:proofErr w:type="spellEnd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 lands</w:t>
      </w:r>
    </w:p>
    <w:p w:rsidR="00227911" w:rsidRDefault="00227911" w:rsidP="0022791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of the </w:t>
      </w:r>
      <w:proofErr w:type="spellStart"/>
      <w:proofErr w:type="gramStart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:rsidR="00227911" w:rsidRPr="002907DF" w:rsidRDefault="00227911" w:rsidP="0022791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proofErr w:type="spellStart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Musqueam</w:t>
      </w:r>
      <w:proofErr w:type="spellEnd"/>
      <w:r w:rsidRPr="002907DF">
        <w:rPr>
          <w:rFonts w:ascii="Arial" w:eastAsia="Calibri" w:hAnsi="Arial" w:cs="Arial"/>
          <w:color w:val="222222"/>
          <w:shd w:val="clear" w:color="auto" w:fill="FFFFFF"/>
          <w:lang w:val="en-US" w:eastAsia="en-US"/>
        </w:rPr>
        <w:t xml:space="preserve">, </w:t>
      </w:r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Squamish, and </w:t>
      </w:r>
      <w:proofErr w:type="spellStart"/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>Tsleil-Waututh</w:t>
      </w:r>
      <w:proofErr w:type="spellEnd"/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 First Nations. </w:t>
      </w:r>
    </w:p>
    <w:p w:rsidR="00227911" w:rsidRPr="002907DF" w:rsidRDefault="00227911" w:rsidP="00227911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  <w:lang w:val="en-US" w:eastAsia="zh-CN"/>
        </w:rPr>
      </w:pPr>
    </w:p>
    <w:p w:rsidR="00227911" w:rsidRPr="002907DF" w:rsidRDefault="00227911" w:rsidP="0022791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  <w:t>West Point Grey United Church</w:t>
      </w:r>
    </w:p>
    <w:p w:rsidR="00227911" w:rsidRPr="002907DF" w:rsidRDefault="00227911" w:rsidP="0022791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  <w:t>Vancouver, BC</w:t>
      </w:r>
    </w:p>
    <w:p w:rsidR="00227911" w:rsidRPr="002907DF" w:rsidRDefault="00227911" w:rsidP="00227911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  <w:lang w:eastAsia="zh-CN"/>
        </w:rPr>
      </w:pPr>
    </w:p>
    <w:p w:rsidR="00227911" w:rsidRPr="002907DF" w:rsidRDefault="00227911" w:rsidP="00227911">
      <w:pPr>
        <w:spacing w:after="0" w:line="240" w:lineRule="auto"/>
        <w:ind w:left="720" w:hanging="720"/>
        <w:contextualSpacing/>
        <w:jc w:val="center"/>
        <w:rPr>
          <w:rFonts w:ascii="Arial Black" w:hAnsi="Arial Black" w:cs="Times New Roman"/>
          <w:sz w:val="18"/>
          <w:szCs w:val="18"/>
          <w:lang w:eastAsia="zh-CN"/>
        </w:rPr>
      </w:pPr>
      <w:r w:rsidRPr="002907DF">
        <w:rPr>
          <w:rFonts w:ascii="Arial Black" w:hAnsi="Arial Black" w:cs="Arial"/>
          <w:sz w:val="18"/>
          <w:szCs w:val="18"/>
          <w:lang w:eastAsia="zh-CN"/>
        </w:rPr>
        <w:t xml:space="preserve">♦ </w:t>
      </w:r>
      <w:r w:rsidRPr="002907DF">
        <w:rPr>
          <w:rFonts w:ascii="Arial Black" w:hAnsi="Arial Black" w:cs="Times New Roman"/>
          <w:sz w:val="18"/>
          <w:szCs w:val="18"/>
          <w:lang w:eastAsia="zh-CN"/>
        </w:rPr>
        <w:t>Please stand where indicated, as you are able &amp; comfortable</w:t>
      </w:r>
    </w:p>
    <w:p w:rsidR="00227911" w:rsidRPr="002907DF" w:rsidRDefault="00227911" w:rsidP="00227911">
      <w:pPr>
        <w:spacing w:after="0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  <w:lang w:eastAsia="zh-CN"/>
        </w:rPr>
      </w:pPr>
      <w:r w:rsidRPr="002907DF">
        <w:rPr>
          <w:rFonts w:ascii="Arial Black" w:hAnsi="Arial Black" w:cs="Times New Roman"/>
          <w:sz w:val="18"/>
          <w:szCs w:val="18"/>
          <w:lang w:eastAsia="zh-CN"/>
        </w:rPr>
        <w:t xml:space="preserve">Congregational responses are in </w:t>
      </w:r>
      <w:r w:rsidRPr="002907DF">
        <w:rPr>
          <w:rFonts w:ascii="Arial Black" w:hAnsi="Arial Black" w:cs="Times New Roman"/>
          <w:b/>
          <w:sz w:val="18"/>
          <w:szCs w:val="18"/>
          <w:lang w:eastAsia="zh-CN"/>
        </w:rPr>
        <w:t>bold</w:t>
      </w:r>
    </w:p>
    <w:p w:rsidR="00227911" w:rsidRPr="002907DF" w:rsidRDefault="00227911" w:rsidP="00227911">
      <w:pPr>
        <w:spacing w:after="0" w:line="240" w:lineRule="auto"/>
        <w:jc w:val="center"/>
        <w:rPr>
          <w:rFonts w:ascii="Arial Black" w:hAnsi="Arial Black" w:cs="Arial"/>
          <w:b/>
          <w:lang w:eastAsia="zh-CN"/>
        </w:rPr>
      </w:pPr>
    </w:p>
    <w:p w:rsidR="00227911" w:rsidRPr="00776582" w:rsidRDefault="00227911" w:rsidP="0022791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  <w:lang w:eastAsia="zh-CN"/>
        </w:rPr>
      </w:pPr>
      <w:r w:rsidRPr="00776582">
        <w:rPr>
          <w:rFonts w:ascii="Monotype Corsiva" w:hAnsi="Monotype Corsiva" w:cs="Arial"/>
          <w:b/>
          <w:sz w:val="30"/>
          <w:szCs w:val="30"/>
          <w:u w:val="single"/>
          <w:lang w:eastAsia="zh-CN"/>
        </w:rPr>
        <w:t>A Celebration of Worship</w:t>
      </w:r>
    </w:p>
    <w:p w:rsidR="00227911" w:rsidRPr="00776582" w:rsidRDefault="00227911" w:rsidP="0022791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  <w:lang w:eastAsia="zh-CN"/>
        </w:rPr>
      </w:pPr>
      <w:r w:rsidRPr="00776582"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 xml:space="preserve">Epiphany </w:t>
      </w:r>
      <w:r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>3</w:t>
      </w:r>
      <w:r w:rsidRPr="00776582"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>-B</w:t>
      </w:r>
    </w:p>
    <w:p w:rsidR="00227911" w:rsidRPr="00776582" w:rsidRDefault="00227911" w:rsidP="0022791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lang w:eastAsia="zh-CN"/>
        </w:rPr>
      </w:pPr>
      <w:r w:rsidRPr="00776582">
        <w:rPr>
          <w:rFonts w:ascii="Monotype Corsiva" w:hAnsi="Monotype Corsiva" w:cs="Arial"/>
          <w:b/>
          <w:sz w:val="30"/>
          <w:szCs w:val="30"/>
          <w:lang w:eastAsia="zh-CN"/>
        </w:rPr>
        <w:t xml:space="preserve">January </w:t>
      </w:r>
      <w:r>
        <w:rPr>
          <w:rFonts w:ascii="Monotype Corsiva" w:hAnsi="Monotype Corsiva" w:cs="Arial"/>
          <w:b/>
          <w:sz w:val="30"/>
          <w:szCs w:val="30"/>
          <w:lang w:eastAsia="zh-CN"/>
        </w:rPr>
        <w:t>21st</w:t>
      </w:r>
      <w:r w:rsidRPr="00776582">
        <w:rPr>
          <w:rFonts w:ascii="Monotype Corsiva" w:hAnsi="Monotype Corsiva" w:cs="Arial"/>
          <w:b/>
          <w:sz w:val="30"/>
          <w:szCs w:val="30"/>
          <w:lang w:eastAsia="zh-CN"/>
        </w:rPr>
        <w:t>, 2018</w:t>
      </w:r>
    </w:p>
    <w:p w:rsidR="00227911" w:rsidRDefault="00227911" w:rsidP="00227911">
      <w:pPr>
        <w:tabs>
          <w:tab w:val="left" w:pos="426"/>
        </w:tabs>
        <w:spacing w:after="0"/>
        <w:rPr>
          <w:rFonts w:ascii="Arial Black" w:hAnsi="Arial Black" w:cs="Arial"/>
          <w:sz w:val="20"/>
          <w:szCs w:val="20"/>
          <w:lang w:eastAsia="zh-CN"/>
        </w:rPr>
      </w:pPr>
    </w:p>
    <w:p w:rsidR="00227911" w:rsidRPr="002907DF" w:rsidRDefault="00227911" w:rsidP="00227911">
      <w:pPr>
        <w:tabs>
          <w:tab w:val="left" w:pos="426"/>
        </w:tabs>
        <w:spacing w:after="0"/>
        <w:rPr>
          <w:rFonts w:ascii="Cambria" w:eastAsia="MS Mincho" w:hAnsi="Cambria" w:cs="MS Mincho"/>
          <w:b/>
          <w:sz w:val="24"/>
          <w:szCs w:val="24"/>
        </w:rPr>
      </w:pPr>
      <w:r w:rsidRPr="002907DF">
        <w:rPr>
          <w:rFonts w:ascii="Arial Black" w:hAnsi="Arial Black" w:cs="Arial"/>
          <w:sz w:val="20"/>
          <w:szCs w:val="20"/>
          <w:lang w:eastAsia="zh-CN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>Prelude</w:t>
      </w:r>
      <w:r w:rsidRPr="002907DF">
        <w:rPr>
          <w:rFonts w:ascii="Arial Black" w:hAnsi="Arial Black" w:cs="Arial"/>
          <w:sz w:val="20"/>
          <w:szCs w:val="20"/>
          <w:lang w:eastAsia="zh-CN"/>
        </w:rPr>
        <w:t xml:space="preserve"> </w:t>
      </w:r>
      <w:r w:rsidRPr="002907DF">
        <w:rPr>
          <w:rFonts w:ascii="Cambria" w:hAnsi="Cambria" w:cs="Arial"/>
          <w:sz w:val="24"/>
          <w:szCs w:val="24"/>
          <w:lang w:eastAsia="zh-CN"/>
        </w:rPr>
        <w:t xml:space="preserve">  </w:t>
      </w:r>
    </w:p>
    <w:p w:rsidR="00227911" w:rsidRPr="002907DF" w:rsidRDefault="00227911" w:rsidP="00227911">
      <w:pPr>
        <w:tabs>
          <w:tab w:val="left" w:pos="426"/>
        </w:tabs>
        <w:spacing w:after="0"/>
        <w:rPr>
          <w:rFonts w:ascii="Cambria" w:hAnsi="Cambria" w:cs="Arial"/>
          <w:b/>
          <w:sz w:val="24"/>
          <w:szCs w:val="24"/>
          <w:lang w:eastAsia="zh-CN"/>
        </w:rPr>
      </w:pPr>
      <w:r w:rsidRPr="002907DF">
        <w:rPr>
          <w:rFonts w:ascii="Cambria" w:eastAsia="MS Mincho" w:hAnsi="Cambria" w:cs="MS Mincho"/>
          <w:b/>
          <w:sz w:val="24"/>
          <w:szCs w:val="24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 xml:space="preserve">Welcome and Sharing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>The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 xml:space="preserve"> Life Of The Congregation</w:t>
      </w:r>
    </w:p>
    <w:p w:rsidR="00227911" w:rsidRPr="002907DF" w:rsidRDefault="00227911" w:rsidP="00227911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  <w:lang w:eastAsia="zh-CN"/>
        </w:rPr>
      </w:pPr>
      <w:r w:rsidRPr="002907DF">
        <w:rPr>
          <w:rFonts w:ascii="Cambria" w:eastAsia="PMingLiU" w:hAnsi="Cambria" w:cs="PMingLiU"/>
          <w:b/>
          <w:sz w:val="24"/>
          <w:szCs w:val="24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 xml:space="preserve">Silence, As We Prepare Our Hearts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>For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 xml:space="preserve"> Worship</w:t>
      </w:r>
    </w:p>
    <w:p w:rsidR="00227911" w:rsidRPr="00FD3D8D" w:rsidRDefault="00227911" w:rsidP="00227911">
      <w:pPr>
        <w:tabs>
          <w:tab w:val="left" w:pos="426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0000"/>
        </w:rPr>
      </w:pPr>
      <w:r w:rsidRPr="002907DF">
        <w:rPr>
          <w:rFonts w:ascii="Cambria" w:eastAsia="Times New Roman" w:hAnsi="Cambria" w:cs="Times New Roman"/>
          <w:b/>
          <w:i/>
          <w:color w:val="000000"/>
        </w:rPr>
        <w:t xml:space="preserve"> </w:t>
      </w:r>
      <w:r w:rsidRPr="00FD3D8D">
        <w:rPr>
          <w:rFonts w:ascii="Cambria" w:eastAsia="Times New Roman" w:hAnsi="Cambria" w:cs="Times New Roman"/>
          <w:b/>
          <w:i/>
          <w:color w:val="000000"/>
        </w:rPr>
        <w:t>Here, with faith, we reach beyond ourselves,</w:t>
      </w:r>
      <w:r w:rsidRPr="00FD3D8D">
        <w:rPr>
          <w:rFonts w:ascii="Cambria" w:eastAsia="Times New Roman" w:hAnsi="Cambria" w:cs="Times New Roman"/>
          <w:b/>
          <w:i/>
          <w:color w:val="000000"/>
        </w:rPr>
        <w:br/>
        <w:t>to find that grace which strengthens our spirit;</w:t>
      </w:r>
      <w:r w:rsidRPr="00FD3D8D">
        <w:rPr>
          <w:rFonts w:ascii="Cambria" w:eastAsia="Times New Roman" w:hAnsi="Cambria" w:cs="Times New Roman"/>
          <w:b/>
          <w:i/>
          <w:color w:val="000000"/>
        </w:rPr>
        <w:br/>
        <w:t>to hear that word that changes us;</w:t>
      </w:r>
    </w:p>
    <w:p w:rsidR="00227911" w:rsidRPr="00FD3D8D" w:rsidRDefault="00227911" w:rsidP="00227911">
      <w:pPr>
        <w:tabs>
          <w:tab w:val="left" w:pos="426"/>
        </w:tabs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00000"/>
        </w:rPr>
      </w:pPr>
      <w:r w:rsidRPr="00FD3D8D">
        <w:rPr>
          <w:rFonts w:ascii="Cambria" w:eastAsia="Times New Roman" w:hAnsi="Cambria" w:cs="Times New Roman"/>
          <w:b/>
          <w:i/>
          <w:color w:val="000000"/>
        </w:rPr>
        <w:t>and to come closer to the sacred...</w:t>
      </w:r>
    </w:p>
    <w:p w:rsidR="00227911" w:rsidRPr="00FD3D8D" w:rsidRDefault="00227911" w:rsidP="00227911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theme="minorHAnsi"/>
          <w:i/>
          <w:lang w:eastAsia="en-US"/>
        </w:rPr>
      </w:pPr>
      <w:r w:rsidRPr="00FD3D8D">
        <w:rPr>
          <w:rFonts w:ascii="Cambria" w:eastAsia="SimSun" w:hAnsi="Cambria" w:cstheme="minorHAnsi"/>
          <w:i/>
          <w:lang w:eastAsia="en-US"/>
        </w:rPr>
        <w:t>(gathering words will be followed by a time of silence,</w:t>
      </w:r>
    </w:p>
    <w:p w:rsidR="00227911" w:rsidRPr="002907DF" w:rsidRDefault="00227911" w:rsidP="00227911">
      <w:pPr>
        <w:spacing w:after="0" w:line="480" w:lineRule="auto"/>
        <w:jc w:val="center"/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</w:pPr>
      <w:r w:rsidRPr="00FD3D8D">
        <w:rPr>
          <w:rFonts w:ascii="Cambria" w:eastAsia="SimSun" w:hAnsi="Cambria" w:cstheme="minorHAnsi"/>
          <w:i/>
          <w:lang w:eastAsia="en-US"/>
        </w:rPr>
        <w:t>ending with the chiming of the singing bowl)</w:t>
      </w:r>
      <w:r w:rsidRPr="002907DF"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  <w:t xml:space="preserve"> </w:t>
      </w:r>
    </w:p>
    <w:p w:rsidR="00227911" w:rsidRPr="00227911" w:rsidRDefault="00227911" w:rsidP="00227911">
      <w:pPr>
        <w:tabs>
          <w:tab w:val="left" w:pos="426"/>
        </w:tabs>
        <w:spacing w:after="0" w:line="480" w:lineRule="auto"/>
        <w:jc w:val="center"/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</w:pPr>
      <w:r w:rsidRPr="002907DF">
        <w:rPr>
          <w:rFonts w:ascii="Cambria" w:eastAsia="Calibri" w:hAnsi="Cambria" w:cstheme="minorHAnsi"/>
          <w:i/>
          <w:sz w:val="24"/>
          <w:szCs w:val="24"/>
          <w:lang w:eastAsia="en-US"/>
        </w:rPr>
        <w:t xml:space="preserve"> </w:t>
      </w:r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 xml:space="preserve">Gathered </w:t>
      </w:r>
      <w:proofErr w:type="gramStart"/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>In</w:t>
      </w:r>
      <w:proofErr w:type="gramEnd"/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 xml:space="preserve"> The Light</w:t>
      </w:r>
    </w:p>
    <w:p w:rsidR="00227911" w:rsidRPr="002907DF" w:rsidRDefault="00227911" w:rsidP="00227911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 w:rsidRPr="002907DF">
        <w:rPr>
          <w:rFonts w:ascii="Cambria" w:hAnsi="Cambria" w:cs="Arial"/>
          <w:b/>
          <w:sz w:val="24"/>
          <w:szCs w:val="24"/>
          <w:lang w:eastAsia="en-US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Acknowledging The Territory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/  Lighting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 the Christ Candle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 xml:space="preserve">We recognize the lands upon which we worship as the ancestral, traditional and </w:t>
      </w:r>
      <w:proofErr w:type="spellStart"/>
      <w:r w:rsidRPr="002907DF">
        <w:rPr>
          <w:rFonts w:ascii="Cambria" w:hAnsi="Cambria" w:cs="Arial"/>
          <w:i/>
          <w:lang w:eastAsia="en-US"/>
        </w:rPr>
        <w:t>unceded</w:t>
      </w:r>
      <w:proofErr w:type="spellEnd"/>
      <w:r w:rsidRPr="002907DF">
        <w:rPr>
          <w:rFonts w:ascii="Cambria" w:hAnsi="Cambria" w:cs="Arial"/>
          <w:i/>
          <w:lang w:eastAsia="en-US"/>
        </w:rPr>
        <w:t xml:space="preserve"> lands of the </w:t>
      </w:r>
      <w:proofErr w:type="spellStart"/>
      <w:r w:rsidRPr="002907DF">
        <w:rPr>
          <w:rFonts w:ascii="Cambria" w:hAnsi="Cambria" w:cs="Arial"/>
          <w:i/>
          <w:lang w:eastAsia="en-US"/>
        </w:rPr>
        <w:t>Musqueam</w:t>
      </w:r>
      <w:proofErr w:type="spellEnd"/>
      <w:r w:rsidRPr="002907DF">
        <w:rPr>
          <w:rFonts w:ascii="Cambria" w:hAnsi="Cambria" w:cs="Arial"/>
          <w:i/>
          <w:lang w:eastAsia="en-US"/>
        </w:rPr>
        <w:t>, Squamish and</w:t>
      </w:r>
    </w:p>
    <w:p w:rsidR="00227911" w:rsidRDefault="00227911" w:rsidP="00227911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 xml:space="preserve"> </w:t>
      </w:r>
      <w:proofErr w:type="spellStart"/>
      <w:r w:rsidRPr="002907DF">
        <w:rPr>
          <w:rFonts w:ascii="Cambria" w:eastAsia="Calibri" w:hAnsi="Cambria" w:cs="Arial"/>
          <w:i/>
          <w:color w:val="222222"/>
          <w:shd w:val="clear" w:color="auto" w:fill="FFFFFF"/>
          <w:lang w:val="en-US" w:eastAsia="en-US"/>
        </w:rPr>
        <w:t>Tsleil-Waututh</w:t>
      </w:r>
      <w:proofErr w:type="spellEnd"/>
      <w:r w:rsidRPr="002907DF">
        <w:rPr>
          <w:rFonts w:ascii="Cambria" w:eastAsia="Calibri" w:hAnsi="Cambria" w:cs="Arial"/>
          <w:i/>
          <w:color w:val="222222"/>
          <w:shd w:val="clear" w:color="auto" w:fill="FFFFFF"/>
          <w:lang w:val="en-US" w:eastAsia="en-US"/>
        </w:rPr>
        <w:t xml:space="preserve"> </w:t>
      </w:r>
      <w:r w:rsidRPr="002907DF">
        <w:rPr>
          <w:rFonts w:ascii="Cambria" w:hAnsi="Cambria" w:cs="Arial"/>
          <w:i/>
          <w:lang w:eastAsia="en-US"/>
        </w:rPr>
        <w:t xml:space="preserve">people, and light a candle for the ongoing work of </w:t>
      </w:r>
    </w:p>
    <w:p w:rsidR="00227911" w:rsidRPr="002907DF" w:rsidRDefault="00227911" w:rsidP="00227911">
      <w:pPr>
        <w:tabs>
          <w:tab w:val="left" w:pos="426"/>
        </w:tabs>
        <w:spacing w:after="0"/>
        <w:ind w:left="426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>reconciliation with all our First Nations sisters and brothers.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ab/>
        <w:t xml:space="preserve">And we light our Christ candle, remembering the One who walked </w:t>
      </w:r>
    </w:p>
    <w:p w:rsidR="00227911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ab/>
        <w:t>among us and is with us still – Jesus, the Light of the World.</w:t>
      </w:r>
    </w:p>
    <w:p w:rsidR="00227911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:rsidR="00227911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:rsidR="00227911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:rsidR="00227911" w:rsidRDefault="00227911" w:rsidP="00227911">
      <w:pPr>
        <w:tabs>
          <w:tab w:val="left" w:pos="426"/>
        </w:tabs>
        <w:spacing w:after="0" w:line="360" w:lineRule="auto"/>
        <w:jc w:val="center"/>
        <w:rPr>
          <w:rFonts w:ascii="Bookman Old Style" w:hAnsi="Bookman Old Style" w:cs="Arial"/>
          <w:lang w:eastAsia="zh-CN"/>
        </w:rPr>
      </w:pPr>
      <w:r>
        <w:rPr>
          <w:rFonts w:ascii="Bookman Old Style" w:hAnsi="Bookman Old Style" w:cs="Arial"/>
          <w:lang w:eastAsia="zh-CN"/>
        </w:rPr>
        <w:t>-2-</w:t>
      </w:r>
    </w:p>
    <w:p w:rsidR="00227911" w:rsidRDefault="00227911" w:rsidP="00227911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  <w:b/>
          <w:i/>
          <w:lang w:eastAsia="zh-CN"/>
        </w:rPr>
      </w:pPr>
      <w:r w:rsidRPr="002907DF">
        <w:rPr>
          <w:rFonts w:ascii="Bookman Old Style" w:hAnsi="Bookman Old Style" w:cs="Arial"/>
          <w:lang w:eastAsia="zh-CN"/>
        </w:rPr>
        <w:t>♪</w:t>
      </w:r>
      <w:r w:rsidRPr="002907DF">
        <w:rPr>
          <w:rFonts w:ascii="Bookman Old Style" w:hAnsi="Bookman Old Style" w:cs="Arial"/>
          <w:lang w:eastAsia="zh-CN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>Introit:</w:t>
      </w:r>
      <w:r>
        <w:rPr>
          <w:rFonts w:ascii="Arial Black" w:hAnsi="Arial Black" w:cs="Arial"/>
          <w:sz w:val="20"/>
          <w:szCs w:val="20"/>
          <w:lang w:eastAsia="zh-CN"/>
        </w:rPr>
        <w:t xml:space="preserve">   </w:t>
      </w:r>
      <w:proofErr w:type="gramStart"/>
      <w:r>
        <w:rPr>
          <w:rFonts w:ascii="Cambria" w:hAnsi="Cambria" w:cs="Arial"/>
          <w:lang w:eastAsia="zh-CN"/>
        </w:rPr>
        <w:t xml:space="preserve">   ‘</w:t>
      </w:r>
      <w:proofErr w:type="gramEnd"/>
      <w:r>
        <w:rPr>
          <w:rFonts w:ascii="Cambria" w:hAnsi="Cambria" w:cs="Arial"/>
          <w:lang w:eastAsia="zh-CN"/>
        </w:rPr>
        <w:t xml:space="preserve">Behold, I Make All Things New’  </w:t>
      </w:r>
      <w:r>
        <w:rPr>
          <w:rFonts w:ascii="Cambria" w:hAnsi="Cambria" w:cs="Arial"/>
          <w:lang w:eastAsia="zh-CN"/>
        </w:rPr>
        <w:t xml:space="preserve">  </w:t>
      </w:r>
      <w:r>
        <w:rPr>
          <w:rFonts w:ascii="Cambria" w:hAnsi="Cambria" w:cs="Arial"/>
          <w:lang w:eastAsia="zh-CN"/>
        </w:rPr>
        <w:t>(2x)</w:t>
      </w:r>
      <w:r w:rsidRPr="002907DF">
        <w:rPr>
          <w:rFonts w:ascii="Arial Black" w:hAnsi="Arial Black" w:cs="Arial"/>
          <w:sz w:val="20"/>
          <w:szCs w:val="20"/>
          <w:lang w:eastAsia="zh-CN"/>
        </w:rPr>
        <w:tab/>
      </w:r>
      <w:r>
        <w:rPr>
          <w:rFonts w:ascii="Arial Black" w:hAnsi="Arial Black" w:cs="Arial"/>
          <w:sz w:val="20"/>
          <w:szCs w:val="20"/>
          <w:lang w:eastAsia="zh-CN"/>
        </w:rPr>
        <w:t xml:space="preserve">   </w:t>
      </w:r>
      <w:r w:rsidRPr="00FC23DC">
        <w:rPr>
          <w:rFonts w:ascii="Cambria" w:hAnsi="Cambria" w:cs="Arial"/>
          <w:b/>
          <w:i/>
          <w:lang w:eastAsia="zh-CN"/>
        </w:rPr>
        <w:t>MV 115</w:t>
      </w:r>
    </w:p>
    <w:p w:rsidR="00227911" w:rsidRPr="00FC23DC" w:rsidRDefault="00227911" w:rsidP="0022791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  <w:lang w:eastAsia="zh-CN"/>
        </w:rPr>
      </w:pPr>
      <w:r>
        <w:rPr>
          <w:rFonts w:ascii="Cambria" w:hAnsi="Cambria" w:cs="Arial"/>
          <w:lang w:eastAsia="zh-CN"/>
        </w:rPr>
        <w:tab/>
      </w:r>
      <w:r>
        <w:rPr>
          <w:rFonts w:ascii="Cambria" w:hAnsi="Cambria" w:cs="Arial"/>
          <w:lang w:eastAsia="zh-CN"/>
        </w:rPr>
        <w:tab/>
      </w:r>
      <w:r w:rsidRPr="00FC23DC">
        <w:rPr>
          <w:rFonts w:ascii="Cambria" w:hAnsi="Cambria" w:cs="Arial"/>
          <w:i/>
          <w:lang w:eastAsia="zh-CN"/>
        </w:rPr>
        <w:t xml:space="preserve">Behold, behold, I make all things new, </w:t>
      </w:r>
    </w:p>
    <w:p w:rsidR="00227911" w:rsidRPr="00FC23DC" w:rsidRDefault="00227911" w:rsidP="0022791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  <w:lang w:eastAsia="zh-CN"/>
        </w:rPr>
      </w:pPr>
      <w:r w:rsidRPr="00FC23DC">
        <w:rPr>
          <w:rFonts w:ascii="Cambria" w:hAnsi="Cambria" w:cs="Arial"/>
          <w:i/>
          <w:lang w:eastAsia="zh-CN"/>
        </w:rPr>
        <w:tab/>
      </w:r>
      <w:r w:rsidRPr="00FC23DC">
        <w:rPr>
          <w:rFonts w:ascii="Cambria" w:hAnsi="Cambria" w:cs="Arial"/>
          <w:i/>
          <w:lang w:eastAsia="zh-CN"/>
        </w:rPr>
        <w:tab/>
        <w:t>beginning with you, and starting from today.</w:t>
      </w:r>
    </w:p>
    <w:p w:rsidR="00227911" w:rsidRPr="00FC23DC" w:rsidRDefault="00227911" w:rsidP="0022791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  <w:lang w:eastAsia="zh-CN"/>
        </w:rPr>
      </w:pPr>
      <w:r w:rsidRPr="00FC23DC">
        <w:rPr>
          <w:rFonts w:ascii="Cambria" w:hAnsi="Cambria" w:cs="Arial"/>
          <w:i/>
          <w:lang w:eastAsia="zh-CN"/>
        </w:rPr>
        <w:tab/>
      </w:r>
      <w:r w:rsidRPr="00FC23DC">
        <w:rPr>
          <w:rFonts w:ascii="Cambria" w:hAnsi="Cambria" w:cs="Arial"/>
          <w:i/>
          <w:lang w:eastAsia="zh-CN"/>
        </w:rPr>
        <w:tab/>
        <w:t>Behold, behold, I make all things new,</w:t>
      </w:r>
    </w:p>
    <w:p w:rsidR="00227911" w:rsidRPr="00FC23DC" w:rsidRDefault="00227911" w:rsidP="0022791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  <w:lang w:eastAsia="zh-CN"/>
        </w:rPr>
      </w:pPr>
      <w:r w:rsidRPr="00FC23DC">
        <w:rPr>
          <w:rFonts w:ascii="Cambria" w:hAnsi="Cambria" w:cs="Arial"/>
          <w:i/>
          <w:lang w:eastAsia="zh-CN"/>
        </w:rPr>
        <w:tab/>
      </w:r>
      <w:r w:rsidRPr="00FC23DC">
        <w:rPr>
          <w:rFonts w:ascii="Cambria" w:hAnsi="Cambria" w:cs="Arial"/>
          <w:i/>
          <w:lang w:eastAsia="zh-CN"/>
        </w:rPr>
        <w:tab/>
        <w:t>My promise is true, for I am Christ the way.</w:t>
      </w:r>
    </w:p>
    <w:p w:rsidR="00227911" w:rsidRPr="002907DF" w:rsidRDefault="00227911" w:rsidP="00227911">
      <w:pPr>
        <w:tabs>
          <w:tab w:val="left" w:pos="426"/>
          <w:tab w:val="left" w:pos="990"/>
          <w:tab w:val="left" w:pos="6120"/>
        </w:tabs>
        <w:spacing w:after="0" w:line="360" w:lineRule="auto"/>
        <w:rPr>
          <w:rFonts w:ascii="Cambria" w:hAnsi="Cambria" w:cs="Arial"/>
          <w:lang w:eastAsia="zh-CN"/>
        </w:rPr>
      </w:pPr>
    </w:p>
    <w:p w:rsidR="00227911" w:rsidRPr="002907DF" w:rsidRDefault="00227911" w:rsidP="00227911">
      <w:pPr>
        <w:tabs>
          <w:tab w:val="left" w:pos="426"/>
        </w:tabs>
        <w:spacing w:after="0" w:line="360" w:lineRule="auto"/>
        <w:rPr>
          <w:rFonts w:ascii="Cambria" w:hAnsi="Cambria" w:cstheme="minorHAnsi"/>
          <w:i/>
          <w:sz w:val="24"/>
          <w:szCs w:val="24"/>
        </w:rPr>
      </w:pPr>
      <w:r w:rsidRPr="002907DF">
        <w:rPr>
          <w:rFonts w:ascii="Bookman Old Style" w:eastAsia="SimSun" w:hAnsi="Bookman Old Style" w:cstheme="minorHAnsi"/>
          <w:b/>
          <w:sz w:val="23"/>
          <w:szCs w:val="23"/>
          <w:lang w:eastAsia="en-US"/>
        </w:rPr>
        <w:tab/>
      </w:r>
      <w:r w:rsidRPr="002907DF">
        <w:rPr>
          <w:rFonts w:ascii="Arial Black" w:hAnsi="Arial Black" w:cstheme="minorHAnsi"/>
          <w:b/>
          <w:sz w:val="20"/>
          <w:szCs w:val="20"/>
          <w:u w:val="single"/>
        </w:rPr>
        <w:t>Words of Gathering</w:t>
      </w:r>
      <w:r w:rsidRPr="002907DF">
        <w:rPr>
          <w:rFonts w:ascii="Cambria" w:hAnsi="Cambria" w:cstheme="minorHAnsi"/>
          <w:i/>
          <w:sz w:val="24"/>
          <w:szCs w:val="24"/>
        </w:rPr>
        <w:t xml:space="preserve">    </w:t>
      </w:r>
    </w:p>
    <w:p w:rsidR="00227911" w:rsidRDefault="00227911" w:rsidP="0022791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>The word of God comes to us this morning – encouraging, challenging,</w:t>
      </w:r>
    </w:p>
    <w:p w:rsidR="00227911" w:rsidRDefault="00227911" w:rsidP="00227911">
      <w:pPr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333333"/>
          <w:shd w:val="clear" w:color="auto" w:fill="FFFFFF"/>
        </w:rPr>
      </w:pPr>
      <w:r>
        <w:rPr>
          <w:rFonts w:ascii="Cambria" w:hAnsi="Cambria" w:cs="Arial"/>
          <w:bCs/>
        </w:rPr>
        <w:tab/>
      </w:r>
      <w:r w:rsidRPr="00227911">
        <w:rPr>
          <w:rStyle w:val="Strong"/>
          <w:rFonts w:ascii="Cambria" w:hAnsi="Cambria"/>
          <w:b w:val="0"/>
          <w:color w:val="333333"/>
          <w:shd w:val="clear" w:color="auto" w:fill="FFFFFF"/>
        </w:rPr>
        <w:t>calling us out of our comfort zones,</w:t>
      </w:r>
      <w:r>
        <w:rPr>
          <w:rStyle w:val="Strong"/>
          <w:rFonts w:ascii="Cambria" w:hAnsi="Cambria"/>
          <w:b w:val="0"/>
          <w:color w:val="333333"/>
          <w:shd w:val="clear" w:color="auto" w:fill="FFFFFF"/>
        </w:rPr>
        <w:t xml:space="preserve"> </w:t>
      </w:r>
      <w:r w:rsidRPr="00227911">
        <w:rPr>
          <w:rStyle w:val="Strong"/>
          <w:rFonts w:ascii="Cambria" w:hAnsi="Cambria"/>
          <w:b w:val="0"/>
          <w:color w:val="333333"/>
          <w:shd w:val="clear" w:color="auto" w:fill="FFFFFF"/>
        </w:rPr>
        <w:t>to go where grace is needed most.</w:t>
      </w:r>
    </w:p>
    <w:p w:rsidR="00227911" w:rsidRDefault="00227911" w:rsidP="00227911">
      <w:pPr>
        <w:tabs>
          <w:tab w:val="left" w:pos="450"/>
        </w:tabs>
        <w:spacing w:after="0" w:line="480" w:lineRule="auto"/>
        <w:rPr>
          <w:rStyle w:val="Strong"/>
          <w:rFonts w:ascii="Cambria" w:hAnsi="Cambria"/>
          <w:b w:val="0"/>
          <w:color w:val="333333"/>
          <w:shd w:val="clear" w:color="auto" w:fill="FFFFFF"/>
        </w:rPr>
      </w:pPr>
      <w:r>
        <w:rPr>
          <w:rStyle w:val="Strong"/>
          <w:rFonts w:ascii="Cambria" w:hAnsi="Cambria"/>
          <w:b w:val="0"/>
          <w:color w:val="333333"/>
          <w:shd w:val="clear" w:color="auto" w:fill="FFFFFF"/>
        </w:rPr>
        <w:tab/>
        <w:t>May our worship open us to God’s great adventure!</w:t>
      </w:r>
    </w:p>
    <w:p w:rsidR="00227911" w:rsidRPr="00FC23DC" w:rsidRDefault="00227911" w:rsidP="00227911">
      <w:pPr>
        <w:tabs>
          <w:tab w:val="left" w:pos="450"/>
          <w:tab w:val="left" w:pos="6390"/>
        </w:tabs>
        <w:rPr>
          <w:rFonts w:ascii="Cambria" w:eastAsia="Calibri" w:hAnsi="Cambria" w:cs="Arial"/>
          <w:b/>
          <w:i/>
          <w:lang w:eastAsia="en-US"/>
        </w:rPr>
      </w:pPr>
      <w:r w:rsidRPr="002907DF">
        <w:rPr>
          <w:rFonts w:ascii="Segoe UI Symbol" w:hAnsi="Segoe UI Symbol" w:cs="Segoe UI Symbol"/>
          <w:b/>
          <w:sz w:val="24"/>
          <w:szCs w:val="24"/>
          <w:lang w:eastAsia="zh-CN"/>
        </w:rPr>
        <w:t>♦</w:t>
      </w:r>
      <w:r w:rsidRPr="002907DF">
        <w:rPr>
          <w:rFonts w:ascii="Bookman Old Style" w:hAnsi="Bookman Old Style" w:cs="Arial"/>
          <w:lang w:eastAsia="zh-CN"/>
        </w:rPr>
        <w:t>♪</w:t>
      </w:r>
      <w:r w:rsidRPr="002907DF">
        <w:rPr>
          <w:rFonts w:ascii="Bookman Old Style" w:hAnsi="Bookman Old Style" w:cs="Arial"/>
          <w:lang w:eastAsia="zh-CN"/>
        </w:rPr>
        <w:tab/>
      </w:r>
      <w:r w:rsidRPr="002907DF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Hymn</w:t>
      </w:r>
      <w:r w:rsidRPr="002907DF">
        <w:rPr>
          <w:rFonts w:ascii="Arial Black" w:eastAsia="Calibri" w:hAnsi="Arial Black" w:cs="Arial"/>
          <w:b/>
          <w:sz w:val="20"/>
          <w:szCs w:val="20"/>
          <w:lang w:eastAsia="en-US"/>
        </w:rPr>
        <w:t>:</w:t>
      </w:r>
      <w:r w:rsidRPr="002907DF">
        <w:rPr>
          <w:rFonts w:ascii="Bookman Old Style" w:eastAsia="Calibri" w:hAnsi="Bookman Old Style" w:cs="Arial"/>
          <w:b/>
          <w:lang w:eastAsia="en-US"/>
        </w:rPr>
        <w:t xml:space="preserve">  </w:t>
      </w:r>
      <w:r>
        <w:rPr>
          <w:rFonts w:ascii="Bookman Old Style" w:eastAsia="Calibri" w:hAnsi="Bookman Old Style" w:cs="Arial"/>
          <w:b/>
          <w:lang w:eastAsia="en-US"/>
        </w:rPr>
        <w:t xml:space="preserve"> </w:t>
      </w:r>
      <w:proofErr w:type="gramStart"/>
      <w:r w:rsidR="00E119E5">
        <w:rPr>
          <w:rFonts w:ascii="Bookman Old Style" w:eastAsia="Calibri" w:hAnsi="Bookman Old Style" w:cs="Arial"/>
          <w:b/>
          <w:lang w:eastAsia="en-US"/>
        </w:rPr>
        <w:t xml:space="preserve">  </w:t>
      </w:r>
      <w:r>
        <w:rPr>
          <w:rFonts w:ascii="Bookman Old Style" w:eastAsia="Calibri" w:hAnsi="Bookman Old Style" w:cs="Arial"/>
          <w:b/>
          <w:lang w:eastAsia="en-US"/>
        </w:rPr>
        <w:t xml:space="preserve"> </w:t>
      </w:r>
      <w:r>
        <w:rPr>
          <w:rFonts w:ascii="Cambria" w:eastAsia="Malgun Gothic" w:hAnsi="Cambria" w:cs="Arial"/>
          <w:bCs/>
          <w:lang w:eastAsia="ko-KR"/>
        </w:rPr>
        <w:t>‘</w:t>
      </w:r>
      <w:proofErr w:type="gramEnd"/>
      <w:r>
        <w:rPr>
          <w:rFonts w:ascii="Cambria" w:eastAsia="Malgun Gothic" w:hAnsi="Cambria" w:cs="Arial"/>
          <w:bCs/>
          <w:lang w:eastAsia="ko-KR"/>
        </w:rPr>
        <w:t>God Of The Sparrow’</w:t>
      </w:r>
      <w:r>
        <w:rPr>
          <w:rFonts w:ascii="Cambria" w:eastAsia="Malgun Gothic" w:hAnsi="Cambria" w:cs="Arial"/>
          <w:bCs/>
          <w:lang w:eastAsia="ko-KR"/>
        </w:rPr>
        <w:tab/>
      </w:r>
      <w:r w:rsidRPr="00227911">
        <w:rPr>
          <w:rFonts w:ascii="Cambria" w:eastAsia="Malgun Gothic" w:hAnsi="Cambria" w:cs="Arial"/>
          <w:b/>
          <w:bCs/>
          <w:i/>
          <w:lang w:eastAsia="ko-KR"/>
        </w:rPr>
        <w:t>VU 229</w:t>
      </w:r>
    </w:p>
    <w:p w:rsidR="00227911" w:rsidRPr="002907DF" w:rsidRDefault="00227911" w:rsidP="00227911">
      <w:pPr>
        <w:tabs>
          <w:tab w:val="left" w:pos="426"/>
          <w:tab w:val="left" w:pos="1620"/>
          <w:tab w:val="left" w:pos="5954"/>
          <w:tab w:val="left" w:pos="6237"/>
        </w:tabs>
        <w:spacing w:after="0" w:line="360" w:lineRule="auto"/>
        <w:rPr>
          <w:rFonts w:ascii="Bookman Old Style" w:eastAsia="SimSun" w:hAnsi="Bookman Old Style" w:cs="Arial"/>
          <w:sz w:val="24"/>
          <w:szCs w:val="24"/>
          <w:lang w:eastAsia="en-US"/>
        </w:rPr>
      </w:pPr>
      <w:r w:rsidRPr="002907DF">
        <w:rPr>
          <w:rFonts w:ascii="Cambria" w:eastAsia="Calibri" w:hAnsi="Cambria" w:cs="Arial"/>
          <w:lang w:eastAsia="en-US"/>
        </w:rPr>
        <w:tab/>
      </w:r>
      <w:r w:rsidRPr="002907DF">
        <w:rPr>
          <w:rFonts w:ascii="Arial Black" w:eastAsia="SimSun" w:hAnsi="Arial Black" w:cstheme="minorHAnsi"/>
          <w:b/>
          <w:bCs/>
          <w:sz w:val="20"/>
          <w:szCs w:val="20"/>
          <w:u w:val="single"/>
          <w:lang w:eastAsia="en-US"/>
        </w:rPr>
        <w:t>Opening and Lord’s Prayer</w:t>
      </w:r>
      <w:r w:rsidRPr="002907DF">
        <w:rPr>
          <w:rFonts w:ascii="Bookman Old Style" w:eastAsia="SimSun" w:hAnsi="Bookman Old Style" w:cs="Arial"/>
          <w:sz w:val="24"/>
          <w:szCs w:val="24"/>
          <w:lang w:eastAsia="en-US"/>
        </w:rPr>
        <w:t xml:space="preserve"> </w:t>
      </w:r>
    </w:p>
    <w:p w:rsidR="00227911" w:rsidRDefault="00227911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</w:r>
      <w:r w:rsidR="00B617C4">
        <w:rPr>
          <w:rFonts w:ascii="Cambria" w:eastAsiaTheme="minorHAnsi" w:hAnsi="Cambria"/>
          <w:lang w:eastAsia="en-US"/>
        </w:rPr>
        <w:t xml:space="preserve">Companion God, </w:t>
      </w:r>
      <w:proofErr w:type="gramStart"/>
      <w:r w:rsidR="00B617C4">
        <w:rPr>
          <w:rFonts w:ascii="Cambria" w:eastAsiaTheme="minorHAnsi" w:hAnsi="Cambria"/>
          <w:lang w:eastAsia="en-US"/>
        </w:rPr>
        <w:t>You</w:t>
      </w:r>
      <w:proofErr w:type="gramEnd"/>
      <w:r w:rsidR="00B617C4">
        <w:rPr>
          <w:rFonts w:ascii="Cambria" w:eastAsiaTheme="minorHAnsi" w:hAnsi="Cambria"/>
          <w:lang w:eastAsia="en-US"/>
        </w:rPr>
        <w:t xml:space="preserve"> send us out to travel the path of faithful living.</w:t>
      </w:r>
    </w:p>
    <w:p w:rsidR="00B617C4" w:rsidRDefault="00B617C4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Be with us on our journey.  When we are stuck, nudge us forward.</w:t>
      </w:r>
    </w:p>
    <w:p w:rsidR="00B617C4" w:rsidRDefault="00B617C4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 xml:space="preserve">When we are going too fast to notice the needs of others along the </w:t>
      </w:r>
    </w:p>
    <w:p w:rsidR="00B617C4" w:rsidRDefault="00B617C4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way, slow us down.  When You ask more of us than we are willing</w:t>
      </w:r>
    </w:p>
    <w:p w:rsidR="00B617C4" w:rsidRDefault="00B617C4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to give, give us the push we need in the right direction.  When the way</w:t>
      </w:r>
    </w:p>
    <w:p w:rsidR="00B617C4" w:rsidRDefault="00B617C4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is difficult and we are tempted to give up or give in, give us courage</w:t>
      </w:r>
    </w:p>
    <w:p w:rsidR="00B617C4" w:rsidRPr="00B617C4" w:rsidRDefault="00B617C4" w:rsidP="0022791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 xml:space="preserve">to keep going.  In all that we </w:t>
      </w:r>
      <w:proofErr w:type="gramStart"/>
      <w:r>
        <w:rPr>
          <w:rFonts w:ascii="Cambria" w:eastAsiaTheme="minorHAnsi" w:hAnsi="Cambria"/>
          <w:lang w:eastAsia="en-US"/>
        </w:rPr>
        <w:t>do,  we</w:t>
      </w:r>
      <w:proofErr w:type="gramEnd"/>
      <w:r>
        <w:rPr>
          <w:rFonts w:ascii="Cambria" w:eastAsiaTheme="minorHAnsi" w:hAnsi="Cambria"/>
          <w:lang w:eastAsia="en-US"/>
        </w:rPr>
        <w:t xml:space="preserve"> ask Your grace and guidance.</w:t>
      </w:r>
    </w:p>
    <w:p w:rsidR="00227911" w:rsidRDefault="00227911" w:rsidP="00227911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 w:rsidRPr="00902FC1">
        <w:rPr>
          <w:rFonts w:ascii="Cambria" w:hAnsi="Cambria" w:cs="Arial"/>
        </w:rPr>
        <w:t xml:space="preserve">We gather this prayer with the one that Jesus taught: </w:t>
      </w:r>
      <w:r w:rsidRPr="00902FC1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ab/>
      </w:r>
      <w:r w:rsidRPr="004B597A">
        <w:rPr>
          <w:rFonts w:ascii="Cambria" w:hAnsi="Cambria" w:cs="Arial"/>
          <w:b/>
          <w:i/>
        </w:rPr>
        <w:t>VU  921</w:t>
      </w:r>
    </w:p>
    <w:p w:rsidR="00227911" w:rsidRDefault="00227911" w:rsidP="00227911">
      <w:pPr>
        <w:tabs>
          <w:tab w:val="left" w:pos="426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iCs/>
          <w:lang w:val="en-US" w:eastAsia="ko-KR"/>
        </w:rPr>
      </w:pP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(Please join in the prayer of Jesus in the language and words</w:t>
      </w:r>
    </w:p>
    <w:p w:rsidR="00227911" w:rsidRDefault="00227911" w:rsidP="00227911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b/>
        </w:rPr>
      </w:pP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with which you are most comfortable.)</w:t>
      </w:r>
    </w:p>
    <w:p w:rsidR="00227911" w:rsidRPr="00066817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US"/>
        </w:rPr>
      </w:pPr>
    </w:p>
    <w:p w:rsidR="00227911" w:rsidRPr="002907DF" w:rsidRDefault="00227911" w:rsidP="00227911">
      <w:pPr>
        <w:tabs>
          <w:tab w:val="left" w:pos="426"/>
          <w:tab w:val="left" w:pos="1134"/>
        </w:tabs>
        <w:spacing w:after="0" w:line="360" w:lineRule="auto"/>
        <w:rPr>
          <w:rFonts w:ascii="Bookman Old Style" w:hAnsi="Bookman Old Style" w:cs="Arial"/>
          <w:b/>
        </w:rPr>
      </w:pPr>
      <w:r w:rsidRPr="002907DF">
        <w:rPr>
          <w:rFonts w:ascii="Segoe UI Symbol" w:hAnsi="Segoe UI Symbol" w:cs="Segoe UI Symbol"/>
          <w:b/>
          <w:sz w:val="24"/>
          <w:szCs w:val="24"/>
        </w:rPr>
        <w:t>♦</w:t>
      </w:r>
      <w:r w:rsidRPr="002907DF">
        <w:rPr>
          <w:rFonts w:ascii="Bookman Old Style" w:hAnsi="Bookman Old Style" w:cs="Arial" w:hint="eastAsia"/>
          <w:b/>
          <w:lang w:eastAsia="zh-CN"/>
        </w:rPr>
        <w:t xml:space="preserve">  </w:t>
      </w:r>
      <w:r w:rsidRPr="002907DF">
        <w:rPr>
          <w:rFonts w:ascii="Bookman Old Style" w:hAnsi="Bookman Old Style" w:cs="Arial"/>
          <w:sz w:val="24"/>
          <w:szCs w:val="24"/>
        </w:rPr>
        <w:t xml:space="preserve"> 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 Peace</w:t>
      </w:r>
      <w:r w:rsidRPr="002907DF">
        <w:rPr>
          <w:rFonts w:ascii="Arial Black" w:hAnsi="Arial Black" w:cs="Arial"/>
          <w:b/>
          <w:sz w:val="20"/>
          <w:szCs w:val="20"/>
        </w:rPr>
        <w:t>:</w:t>
      </w:r>
      <w:r w:rsidRPr="002907DF">
        <w:rPr>
          <w:rFonts w:ascii="Bookman Old Style" w:hAnsi="Bookman Old Style" w:cs="Arial"/>
          <w:b/>
        </w:rPr>
        <w:t xml:space="preserve">     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  <w:lang w:eastAsia="zh-CN"/>
        </w:rPr>
      </w:pPr>
      <w:r w:rsidRPr="002907DF">
        <w:rPr>
          <w:rFonts w:ascii="Cambria" w:eastAsia="SimSun" w:hAnsi="Cambria" w:cs="Arial"/>
          <w:lang w:eastAsia="zh-CN"/>
        </w:rPr>
        <w:t>May the peace of Christ be with you.</w:t>
      </w:r>
    </w:p>
    <w:p w:rsidR="00227911" w:rsidRPr="00FB7687" w:rsidRDefault="00227911" w:rsidP="00B617C4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sz w:val="23"/>
          <w:szCs w:val="23"/>
        </w:rPr>
      </w:pPr>
      <w:proofErr w:type="gramStart"/>
      <w:r w:rsidRPr="002907DF">
        <w:rPr>
          <w:rFonts w:ascii="Cambria" w:eastAsia="SimSun" w:hAnsi="Cambria" w:cs="Arial"/>
          <w:b/>
          <w:lang w:eastAsia="zh-CN"/>
        </w:rPr>
        <w:t>And also</w:t>
      </w:r>
      <w:proofErr w:type="gramEnd"/>
      <w:r w:rsidRPr="002907DF">
        <w:rPr>
          <w:rFonts w:ascii="Cambria" w:eastAsia="SimSun" w:hAnsi="Cambria" w:cs="Arial"/>
          <w:b/>
          <w:lang w:eastAsia="zh-CN"/>
        </w:rPr>
        <w:t xml:space="preserve"> with you.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 xml:space="preserve">(As we are </w:t>
      </w:r>
      <w:r>
        <w:rPr>
          <w:rFonts w:ascii="Cambria" w:hAnsi="Cambria" w:cs="Arial"/>
          <w:i/>
          <w:sz w:val="23"/>
          <w:szCs w:val="23"/>
        </w:rPr>
        <w:t>in</w:t>
      </w:r>
      <w:r w:rsidRPr="002907DF">
        <w:rPr>
          <w:rFonts w:ascii="Cambria" w:hAnsi="Cambria" w:cs="Arial"/>
          <w:i/>
          <w:sz w:val="23"/>
          <w:szCs w:val="23"/>
        </w:rPr>
        <w:t xml:space="preserve"> flu season, you are invited to use this opportunity to </w:t>
      </w: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 xml:space="preserve">greet your neighbour in an alternate way to shaking hands.  Here are </w:t>
      </w: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>some suggestions: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 xml:space="preserve">- the First Nations </w:t>
      </w:r>
      <w:proofErr w:type="gramStart"/>
      <w:r w:rsidRPr="002907DF">
        <w:rPr>
          <w:rFonts w:ascii="Cambria" w:hAnsi="Cambria" w:cs="Arial"/>
          <w:i/>
          <w:sz w:val="23"/>
          <w:szCs w:val="23"/>
        </w:rPr>
        <w:t>greeting  ‘</w:t>
      </w:r>
      <w:proofErr w:type="gramEnd"/>
      <w:r w:rsidRPr="002907DF">
        <w:rPr>
          <w:rFonts w:ascii="Cambria" w:hAnsi="Cambria" w:cs="Arial"/>
          <w:i/>
          <w:sz w:val="23"/>
          <w:szCs w:val="23"/>
        </w:rPr>
        <w:t>All My Relations’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>- ‘Namaste</w:t>
      </w:r>
      <w:proofErr w:type="gramStart"/>
      <w:r w:rsidRPr="002907DF">
        <w:rPr>
          <w:rFonts w:ascii="Cambria" w:hAnsi="Cambria" w:cs="Arial"/>
          <w:i/>
          <w:sz w:val="23"/>
          <w:szCs w:val="23"/>
        </w:rPr>
        <w:t>’  (</w:t>
      </w:r>
      <w:proofErr w:type="gramEnd"/>
      <w:r w:rsidRPr="002907DF">
        <w:rPr>
          <w:rFonts w:ascii="Cambria" w:hAnsi="Cambria" w:cs="Arial"/>
          <w:i/>
          <w:sz w:val="23"/>
          <w:szCs w:val="23"/>
        </w:rPr>
        <w:t>hands together with bow)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>- saying ‘peace be with you’ in another language</w:t>
      </w:r>
    </w:p>
    <w:p w:rsidR="00227911" w:rsidRPr="002907DF" w:rsidRDefault="00227911" w:rsidP="00227911">
      <w:pPr>
        <w:tabs>
          <w:tab w:val="left" w:pos="426"/>
        </w:tabs>
        <w:spacing w:after="0" w:line="36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>- a simple nod with a verbal greeting</w:t>
      </w:r>
    </w:p>
    <w:p w:rsidR="00227911" w:rsidRPr="002907DF" w:rsidRDefault="00227911" w:rsidP="0022791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lang w:eastAsia="zh-CN"/>
        </w:rPr>
      </w:pPr>
    </w:p>
    <w:p w:rsidR="00B617C4" w:rsidRPr="00B617C4" w:rsidRDefault="00B617C4" w:rsidP="0022791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lang w:eastAsia="zh-CN"/>
        </w:rPr>
      </w:pPr>
      <w:r w:rsidRPr="00B617C4">
        <w:rPr>
          <w:rFonts w:ascii="Cambria" w:hAnsi="Cambria" w:cs="Arial"/>
          <w:lang w:eastAsia="zh-CN"/>
        </w:rPr>
        <w:lastRenderedPageBreak/>
        <w:t>-3-</w:t>
      </w:r>
    </w:p>
    <w:p w:rsidR="00227911" w:rsidRPr="002907DF" w:rsidRDefault="00227911" w:rsidP="0022791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7DF">
        <w:rPr>
          <w:rFonts w:ascii="Monotype Corsiva" w:hAnsi="Monotype Corsiva" w:cs="Arial"/>
          <w:b/>
          <w:sz w:val="32"/>
          <w:szCs w:val="32"/>
          <w:u w:val="single"/>
          <w:lang w:eastAsia="zh-CN"/>
        </w:rPr>
        <w:t xml:space="preserve">Hosting </w:t>
      </w:r>
      <w:proofErr w:type="gramStart"/>
      <w:r w:rsidRPr="002907DF">
        <w:rPr>
          <w:rFonts w:ascii="Monotype Corsiva" w:hAnsi="Monotype Corsiva" w:cs="Arial"/>
          <w:b/>
          <w:sz w:val="32"/>
          <w:szCs w:val="32"/>
          <w:u w:val="single"/>
          <w:lang w:eastAsia="zh-CN"/>
        </w:rPr>
        <w:t>The</w:t>
      </w:r>
      <w:proofErr w:type="gramEnd"/>
      <w:r w:rsidRPr="002907DF">
        <w:rPr>
          <w:rFonts w:ascii="Monotype Corsiva" w:hAnsi="Monotype Corsiva" w:cs="Arial"/>
          <w:b/>
          <w:sz w:val="32"/>
          <w:szCs w:val="32"/>
          <w:u w:val="single"/>
          <w:lang w:eastAsia="zh-CN"/>
        </w:rPr>
        <w:t xml:space="preserve"> Word</w:t>
      </w:r>
      <w:r w:rsidRPr="002907DF">
        <w:rPr>
          <w:rFonts w:ascii="Cambria" w:hAnsi="Cambria" w:cs="Arial"/>
          <w:sz w:val="24"/>
          <w:szCs w:val="24"/>
          <w:lang w:eastAsia="zh-CN"/>
        </w:rPr>
        <w:t xml:space="preserve">    </w:t>
      </w:r>
    </w:p>
    <w:p w:rsidR="00227911" w:rsidRPr="002907DF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Whether you take what is written in the Bible </w:t>
      </w:r>
    </w:p>
    <w:p w:rsidR="00227911" w:rsidRPr="002907DF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>as fact, metaphor, myth or story – listen to these words</w:t>
      </w:r>
    </w:p>
    <w:p w:rsidR="00227911" w:rsidRPr="002907DF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  <w:lang w:eastAsia="zh-CN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for the </w:t>
      </w:r>
      <w:proofErr w:type="gramStart"/>
      <w:r w:rsidRPr="002907DF">
        <w:rPr>
          <w:rFonts w:ascii="Cambria" w:eastAsia="Calibri" w:hAnsi="Cambria" w:cstheme="minorHAnsi"/>
          <w:b/>
          <w:i/>
          <w:lang w:eastAsia="en-US"/>
        </w:rPr>
        <w:t>meaning</w:t>
      </w:r>
      <w:proofErr w:type="gramEnd"/>
      <w:r w:rsidRPr="002907DF">
        <w:rPr>
          <w:rFonts w:ascii="Cambria" w:eastAsia="Calibri" w:hAnsi="Cambria" w:cstheme="minorHAnsi"/>
          <w:b/>
          <w:i/>
          <w:lang w:eastAsia="en-US"/>
        </w:rPr>
        <w:t xml:space="preserve"> they hold for you today. </w:t>
      </w:r>
    </w:p>
    <w:p w:rsidR="00227911" w:rsidRPr="00E76AA5" w:rsidRDefault="00227911" w:rsidP="00227911">
      <w:pPr>
        <w:tabs>
          <w:tab w:val="left" w:pos="426"/>
          <w:tab w:val="left" w:pos="709"/>
          <w:tab w:val="left" w:pos="1134"/>
          <w:tab w:val="left" w:pos="5670"/>
        </w:tabs>
        <w:spacing w:after="0" w:line="360" w:lineRule="auto"/>
        <w:rPr>
          <w:rFonts w:ascii="Cambria" w:hAnsi="Cambria" w:cs="Arial"/>
          <w:b/>
        </w:rPr>
      </w:pPr>
      <w:bookmarkStart w:id="0" w:name="_Hlk502860810"/>
      <w:r w:rsidRPr="002907DF">
        <w:rPr>
          <w:rFonts w:ascii="Bookman Old Style" w:hAnsi="Bookman Old Style" w:cs="Arial"/>
          <w:lang w:eastAsia="zh-CN"/>
        </w:rPr>
        <w:t>♪</w:t>
      </w:r>
      <w:bookmarkEnd w:id="0"/>
      <w:r>
        <w:rPr>
          <w:rFonts w:ascii="Arial Black" w:hAnsi="Arial Black" w:cs="Arial"/>
          <w:b/>
          <w:sz w:val="20"/>
          <w:szCs w:val="20"/>
          <w:lang w:eastAsia="zh-CN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>Sung</w:t>
      </w:r>
      <w:r w:rsidRPr="002907DF">
        <w:rPr>
          <w:rFonts w:ascii="Cambria" w:hAnsi="Cambria" w:cs="Arial"/>
          <w:sz w:val="24"/>
          <w:szCs w:val="24"/>
          <w:u w:val="single"/>
          <w:lang w:eastAsia="zh-CN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Pr="002907DF">
        <w:rPr>
          <w:rFonts w:ascii="Cambria" w:hAnsi="Cambria" w:cs="Arial"/>
          <w:b/>
          <w:sz w:val="24"/>
          <w:szCs w:val="24"/>
          <w:u w:val="single"/>
        </w:rPr>
        <w:t>:</w:t>
      </w:r>
      <w:r w:rsidRPr="002907DF">
        <w:rPr>
          <w:rFonts w:ascii="Cambria" w:hAnsi="Cambria" w:cs="Arial"/>
          <w:b/>
          <w:sz w:val="24"/>
          <w:szCs w:val="24"/>
        </w:rPr>
        <w:t xml:space="preserve">   </w:t>
      </w:r>
      <w:r>
        <w:rPr>
          <w:rFonts w:ascii="Bookman Old Style" w:hAnsi="Bookman Old Style" w:cs="Arial"/>
          <w:b/>
          <w:sz w:val="23"/>
          <w:szCs w:val="23"/>
        </w:rPr>
        <w:tab/>
      </w:r>
      <w:r w:rsidRPr="00E76AA5">
        <w:rPr>
          <w:rFonts w:ascii="Bookman Old Style" w:hAnsi="Bookman Old Style" w:cs="Arial"/>
          <w:b/>
          <w:i/>
          <w:sz w:val="23"/>
          <w:szCs w:val="23"/>
        </w:rPr>
        <w:t xml:space="preserve">    </w:t>
      </w:r>
      <w:r w:rsidRPr="00E76AA5">
        <w:rPr>
          <w:rFonts w:ascii="Cambria" w:hAnsi="Cambria" w:cs="Arial"/>
          <w:b/>
          <w:i/>
        </w:rPr>
        <w:t>MV 108</w:t>
      </w:r>
    </w:p>
    <w:p w:rsidR="00227911" w:rsidRPr="00E76AA5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Word, your Word is a lamp to my feet, O God;</w:t>
      </w:r>
    </w:p>
    <w:p w:rsidR="00227911" w:rsidRPr="00E76AA5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Word, your Word is a lamp to my feet, O God.</w:t>
      </w:r>
    </w:p>
    <w:p w:rsidR="00227911" w:rsidRPr="00E76AA5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 is a lamp, O God,</w:t>
      </w:r>
    </w:p>
    <w:p w:rsidR="00227911" w:rsidRPr="00E76AA5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to light my path forever.</w:t>
      </w:r>
    </w:p>
    <w:p w:rsidR="00227911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 is a lamp, O God,</w:t>
      </w:r>
    </w:p>
    <w:p w:rsidR="00227911" w:rsidRDefault="00227911" w:rsidP="00227911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to light my path forever.</w:t>
      </w:r>
    </w:p>
    <w:p w:rsidR="00227911" w:rsidRDefault="00227911" w:rsidP="00E119E5">
      <w:pPr>
        <w:tabs>
          <w:tab w:val="left" w:pos="360"/>
          <w:tab w:val="left" w:pos="709"/>
          <w:tab w:val="left" w:pos="1134"/>
          <w:tab w:val="left" w:pos="5812"/>
        </w:tabs>
        <w:spacing w:after="0" w:line="36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Cambria" w:hAnsi="Cambria" w:cs="Arial"/>
        </w:rPr>
        <w:tab/>
      </w:r>
      <w:r>
        <w:rPr>
          <w:rFonts w:ascii="Arial Black" w:hAnsi="Arial Black" w:cs="Arial"/>
          <w:b/>
          <w:sz w:val="20"/>
          <w:szCs w:val="20"/>
          <w:u w:val="single"/>
        </w:rPr>
        <w:t>Scripture: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</w:rPr>
        <w:t xml:space="preserve"> </w:t>
      </w:r>
      <w:r w:rsidR="00E119E5">
        <w:rPr>
          <w:rFonts w:ascii="Arial Black" w:hAnsi="Arial Black" w:cs="Arial"/>
          <w:b/>
          <w:sz w:val="20"/>
          <w:szCs w:val="20"/>
        </w:rPr>
        <w:t xml:space="preserve">  </w:t>
      </w:r>
      <w:r w:rsidR="00E119E5" w:rsidRPr="00E119E5">
        <w:rPr>
          <w:rFonts w:ascii="Cambria" w:hAnsi="Cambria" w:cs="Arial"/>
        </w:rPr>
        <w:t>Jonah 3: 1-5, 10</w:t>
      </w:r>
      <w:r w:rsidRPr="002907DF">
        <w:rPr>
          <w:rFonts w:ascii="Arial Black" w:hAnsi="Arial Black" w:cs="Arial"/>
          <w:b/>
          <w:sz w:val="20"/>
          <w:szCs w:val="20"/>
        </w:rPr>
        <w:t xml:space="preserve">  </w:t>
      </w:r>
      <w:r w:rsidR="00E119E5">
        <w:rPr>
          <w:rFonts w:ascii="Arial Black" w:hAnsi="Arial Black" w:cs="Arial"/>
          <w:b/>
          <w:sz w:val="20"/>
          <w:szCs w:val="20"/>
        </w:rPr>
        <w:t xml:space="preserve"> </w:t>
      </w:r>
    </w:p>
    <w:p w:rsidR="00E119E5" w:rsidRDefault="00E119E5" w:rsidP="00E119E5">
      <w:pPr>
        <w:shd w:val="clear" w:color="auto" w:fill="FFFFFF"/>
        <w:tabs>
          <w:tab w:val="left" w:pos="36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Cambria" w:hAnsi="Cambria" w:cs="Arial"/>
          <w:i/>
        </w:rPr>
        <w:t>The book of Jonah was a prophetic word to its time, challenging narrow</w:t>
      </w:r>
    </w:p>
    <w:p w:rsidR="00E119E5" w:rsidRDefault="00E119E5" w:rsidP="00E119E5">
      <w:pPr>
        <w:shd w:val="clear" w:color="auto" w:fill="FFFFFF"/>
        <w:tabs>
          <w:tab w:val="left" w:pos="36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  <w:t xml:space="preserve">vision and a view that limited God’s love to one people.  It remains a </w:t>
      </w:r>
    </w:p>
    <w:p w:rsidR="00E119E5" w:rsidRDefault="00E119E5" w:rsidP="00E119E5">
      <w:pPr>
        <w:shd w:val="clear" w:color="auto" w:fill="FFFFFF"/>
        <w:tabs>
          <w:tab w:val="left" w:pos="36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  <w:t>challenge to us today, especially when we, too, try to define God’s grace</w:t>
      </w:r>
    </w:p>
    <w:p w:rsidR="00E119E5" w:rsidRPr="00E119E5" w:rsidRDefault="00E119E5" w:rsidP="00E119E5">
      <w:pPr>
        <w:shd w:val="clear" w:color="auto" w:fill="FFFFFF"/>
        <w:tabs>
          <w:tab w:val="left" w:pos="360"/>
        </w:tabs>
        <w:spacing w:after="0" w:line="360" w:lineRule="auto"/>
        <w:rPr>
          <w:rFonts w:ascii="Cambria" w:eastAsia="Times New Roman" w:hAnsi="Cambria" w:cs="Arial"/>
          <w:i/>
          <w:color w:val="111111"/>
        </w:rPr>
      </w:pPr>
      <w:r>
        <w:rPr>
          <w:rFonts w:ascii="Cambria" w:hAnsi="Cambria" w:cs="Arial"/>
          <w:i/>
        </w:rPr>
        <w:tab/>
        <w:t>by our own limitations.</w:t>
      </w:r>
    </w:p>
    <w:p w:rsidR="00227911" w:rsidRPr="00164A1F" w:rsidRDefault="00227911" w:rsidP="00227911">
      <w:pPr>
        <w:tabs>
          <w:tab w:val="left" w:pos="360"/>
        </w:tabs>
        <w:spacing w:after="0" w:line="240" w:lineRule="auto"/>
        <w:ind w:left="720" w:hanging="720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164A1F">
        <w:rPr>
          <w:rFonts w:ascii="Cambria" w:eastAsiaTheme="minorHAnsi" w:hAnsi="Cambria" w:cstheme="minorHAnsi"/>
          <w:b/>
          <w:i/>
          <w:lang w:eastAsia="en-US"/>
        </w:rPr>
        <w:t xml:space="preserve">May the Spirit bless us with wisdom and </w:t>
      </w:r>
      <w:proofErr w:type="gramStart"/>
      <w:r w:rsidRPr="00164A1F">
        <w:rPr>
          <w:rFonts w:ascii="Cambria" w:eastAsiaTheme="minorHAnsi" w:hAnsi="Cambria" w:cstheme="minorHAnsi"/>
          <w:b/>
          <w:i/>
          <w:lang w:eastAsia="en-US"/>
        </w:rPr>
        <w:t>wonder,</w:t>
      </w:r>
      <w:proofErr w:type="gramEnd"/>
    </w:p>
    <w:p w:rsidR="00227911" w:rsidRPr="00164A1F" w:rsidRDefault="00227911" w:rsidP="00227911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164A1F">
        <w:rPr>
          <w:rFonts w:ascii="Cambria" w:eastAsiaTheme="minorHAnsi" w:hAnsi="Cambria" w:cstheme="minorHAnsi"/>
          <w:b/>
          <w:i/>
          <w:lang w:eastAsia="en-US"/>
        </w:rPr>
        <w:t>as we ponder the meaning of these words for our lives.</w:t>
      </w:r>
    </w:p>
    <w:p w:rsidR="00227911" w:rsidRDefault="00227911" w:rsidP="00227911">
      <w:pPr>
        <w:tabs>
          <w:tab w:val="left" w:pos="0"/>
          <w:tab w:val="left" w:pos="18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E603DE"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 xml:space="preserve">   </w:t>
      </w:r>
      <w:r w:rsidRPr="002907DF">
        <w:rPr>
          <w:rFonts w:ascii="Arial Black" w:hAnsi="Arial Black" w:cs="Arial"/>
          <w:sz w:val="20"/>
          <w:szCs w:val="20"/>
          <w:u w:val="single"/>
        </w:rPr>
        <w:t xml:space="preserve">Reflecting </w:t>
      </w:r>
      <w:proofErr w:type="gramStart"/>
      <w:r w:rsidRPr="002907DF">
        <w:rPr>
          <w:rFonts w:ascii="Arial Black" w:hAnsi="Arial Black" w:cs="Arial"/>
          <w:sz w:val="20"/>
          <w:szCs w:val="20"/>
          <w:u w:val="single"/>
        </w:rPr>
        <w:t>On</w:t>
      </w:r>
      <w:proofErr w:type="gramEnd"/>
      <w:r w:rsidRPr="002907DF">
        <w:rPr>
          <w:rFonts w:ascii="Arial Black" w:hAnsi="Arial Black" w:cs="Arial"/>
          <w:sz w:val="20"/>
          <w:szCs w:val="20"/>
          <w:u w:val="single"/>
        </w:rPr>
        <w:t xml:space="preserve"> The Word</w:t>
      </w:r>
      <w:r w:rsidRPr="002907DF">
        <w:rPr>
          <w:rFonts w:ascii="Cambria" w:hAnsi="Cambria" w:cs="Arial"/>
          <w:i/>
        </w:rPr>
        <w:t xml:space="preserve">  </w:t>
      </w:r>
    </w:p>
    <w:p w:rsidR="00227911" w:rsidRDefault="00227911" w:rsidP="00227911">
      <w:pPr>
        <w:tabs>
          <w:tab w:val="left" w:pos="0"/>
          <w:tab w:val="left" w:pos="180"/>
          <w:tab w:val="left" w:pos="6120"/>
        </w:tabs>
        <w:spacing w:after="0" w:line="240" w:lineRule="auto"/>
        <w:rPr>
          <w:rFonts w:ascii="Cambria" w:hAnsi="Cambria" w:cs="Arial"/>
          <w:i/>
        </w:rPr>
      </w:pPr>
    </w:p>
    <w:p w:rsidR="00227911" w:rsidRPr="00EA59FD" w:rsidRDefault="00227911" w:rsidP="00227911">
      <w:pPr>
        <w:tabs>
          <w:tab w:val="left" w:pos="0"/>
          <w:tab w:val="left" w:pos="180"/>
          <w:tab w:val="left" w:pos="360"/>
          <w:tab w:val="left" w:pos="6120"/>
        </w:tabs>
        <w:spacing w:after="0" w:line="360" w:lineRule="auto"/>
        <w:jc w:val="center"/>
        <w:rPr>
          <w:rFonts w:ascii="Monotype Corsiva" w:eastAsia="Microsoft YaHei" w:hAnsi="Monotype Corsiva" w:cs="Microsoft YaHei"/>
          <w:b/>
          <w:i/>
          <w:sz w:val="32"/>
          <w:szCs w:val="32"/>
          <w:u w:val="single"/>
          <w:lang w:eastAsia="en-US"/>
        </w:rPr>
      </w:pPr>
      <w:r w:rsidRPr="00EA59FD">
        <w:rPr>
          <w:rFonts w:ascii="Monotype Corsiva" w:eastAsia="Microsoft YaHei" w:hAnsi="Monotype Corsiva" w:cs="Microsoft YaHei"/>
          <w:b/>
          <w:sz w:val="32"/>
          <w:szCs w:val="32"/>
          <w:u w:val="single"/>
          <w:lang w:eastAsia="en-US"/>
        </w:rPr>
        <w:t>Our Response of Gratitude</w:t>
      </w:r>
    </w:p>
    <w:p w:rsidR="00227911" w:rsidRPr="00EA59FD" w:rsidRDefault="00227911" w:rsidP="00E119E5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  <w:lang w:eastAsia="en-US"/>
        </w:rPr>
      </w:pPr>
      <w:r w:rsidRPr="002907DF">
        <w:rPr>
          <w:rFonts w:ascii="Bookman Old Style" w:hAnsi="Bookman Old Style" w:cs="Arial"/>
          <w:lang w:eastAsia="zh-CN"/>
        </w:rPr>
        <w:t>♪</w:t>
      </w:r>
      <w:r>
        <w:rPr>
          <w:rFonts w:ascii="Bookman Old Style" w:hAnsi="Bookman Old Style" w:cs="Arial"/>
          <w:lang w:eastAsia="zh-CN"/>
        </w:rPr>
        <w:tab/>
      </w:r>
      <w:r w:rsidRPr="00EA59FD">
        <w:rPr>
          <w:rFonts w:ascii="Cambria" w:hAnsi="Cambria" w:cs="Arial"/>
          <w:lang w:eastAsia="en-US"/>
        </w:rPr>
        <w:tab/>
      </w:r>
      <w:r w:rsidRPr="00600632">
        <w:rPr>
          <w:rFonts w:ascii="Arial Black" w:hAnsi="Arial Black" w:cs="Arial"/>
          <w:b/>
          <w:sz w:val="20"/>
          <w:szCs w:val="20"/>
          <w:u w:val="single"/>
          <w:lang w:eastAsia="en-US"/>
        </w:rPr>
        <w:t>Offertory</w:t>
      </w:r>
      <w:r w:rsidRPr="00600632">
        <w:rPr>
          <w:rFonts w:ascii="Arial Black" w:hAnsi="Arial Black" w:cs="Arial"/>
          <w:sz w:val="20"/>
          <w:szCs w:val="20"/>
          <w:lang w:eastAsia="en-US"/>
        </w:rPr>
        <w:t xml:space="preserve"> </w:t>
      </w:r>
      <w:r w:rsidRPr="00EA59FD">
        <w:rPr>
          <w:rFonts w:ascii="Cambria" w:hAnsi="Cambria" w:cs="Arial"/>
          <w:lang w:eastAsia="en-US"/>
        </w:rPr>
        <w:t xml:space="preserve">     </w:t>
      </w:r>
    </w:p>
    <w:p w:rsidR="00227911" w:rsidRDefault="00227911" w:rsidP="00227911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360" w:lineRule="auto"/>
        <w:rPr>
          <w:rFonts w:ascii="Cambria" w:hAnsi="Cambria" w:cs="PMingLiU"/>
          <w:b/>
          <w:i/>
          <w:lang w:eastAsia="en-US"/>
        </w:rPr>
      </w:pPr>
      <w:r w:rsidRPr="002907DF">
        <w:rPr>
          <w:rFonts w:ascii="Bookman Old Style" w:hAnsi="Bookman Old Style" w:cs="Arial"/>
          <w:lang w:eastAsia="zh-CN"/>
        </w:rPr>
        <w:t>♪</w:t>
      </w:r>
      <w:r w:rsidRPr="00EA59FD">
        <w:rPr>
          <w:rFonts w:ascii="Segoe UI Symbol" w:hAnsi="Segoe UI Symbol" w:cs="Segoe UI Symbol"/>
          <w:b/>
          <w:lang w:eastAsia="en-US"/>
        </w:rPr>
        <w:t>♦</w:t>
      </w:r>
      <w:r w:rsidRPr="00EA59FD">
        <w:rPr>
          <w:rFonts w:ascii="Cambria" w:hAnsi="Cambria" w:cs="Segoe UI Symbol"/>
          <w:b/>
          <w:lang w:eastAsia="en-US"/>
        </w:rPr>
        <w:tab/>
      </w:r>
      <w:r w:rsidRPr="00600632">
        <w:rPr>
          <w:rFonts w:ascii="Arial Black" w:hAnsi="Arial Black" w:cs="Arial"/>
          <w:b/>
          <w:sz w:val="20"/>
          <w:szCs w:val="20"/>
          <w:u w:val="single"/>
          <w:lang w:eastAsia="en-US"/>
        </w:rPr>
        <w:t>Presentation of Our Gifts</w:t>
      </w:r>
      <w:r w:rsidRPr="00600632">
        <w:rPr>
          <w:rFonts w:ascii="Arial Black" w:hAnsi="Arial Black" w:cs="Arial"/>
          <w:b/>
          <w:sz w:val="20"/>
          <w:szCs w:val="20"/>
          <w:lang w:eastAsia="en-US"/>
        </w:rPr>
        <w:t>:</w:t>
      </w:r>
      <w:r w:rsidRPr="00EA59FD">
        <w:rPr>
          <w:rFonts w:ascii="Cambria" w:hAnsi="Cambria" w:cs="Arial"/>
          <w:b/>
          <w:lang w:eastAsia="en-US"/>
        </w:rPr>
        <w:t xml:space="preserve">    </w:t>
      </w:r>
      <w:r w:rsidRPr="00EA59FD">
        <w:rPr>
          <w:rFonts w:ascii="Cambria" w:hAnsi="Cambria" w:cs="PMingLiU"/>
          <w:b/>
          <w:lang w:eastAsia="en-US"/>
        </w:rPr>
        <w:t xml:space="preserve"> </w:t>
      </w:r>
      <w:r>
        <w:rPr>
          <w:rFonts w:ascii="Cambria" w:hAnsi="Cambria" w:cs="PMingLiU"/>
          <w:b/>
          <w:lang w:eastAsia="en-US"/>
        </w:rPr>
        <w:tab/>
      </w:r>
      <w:r w:rsidRPr="005567E5">
        <w:rPr>
          <w:rFonts w:ascii="Cambria" w:hAnsi="Cambria" w:cs="PMingLiU"/>
          <w:b/>
          <w:i/>
          <w:lang w:eastAsia="en-US"/>
        </w:rPr>
        <w:t>VU 585</w:t>
      </w:r>
    </w:p>
    <w:p w:rsidR="00227911" w:rsidRPr="000955BF" w:rsidRDefault="00227911" w:rsidP="00227911">
      <w:pPr>
        <w:shd w:val="clear" w:color="auto" w:fill="FFFFFF"/>
        <w:tabs>
          <w:tab w:val="left" w:pos="284"/>
          <w:tab w:val="left" w:pos="426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>
        <w:rPr>
          <w:rFonts w:ascii="Cambria" w:hAnsi="Cambria" w:cs="PMingLiU"/>
          <w:b/>
          <w:lang w:eastAsia="en-US"/>
        </w:rPr>
        <w:tab/>
      </w:r>
      <w:r>
        <w:rPr>
          <w:rFonts w:ascii="Cambria" w:hAnsi="Cambria" w:cs="PMingLiU"/>
          <w:b/>
          <w:lang w:eastAsia="en-US"/>
        </w:rPr>
        <w:tab/>
      </w:r>
      <w:r>
        <w:rPr>
          <w:rFonts w:ascii="Cambria" w:hAnsi="Cambria" w:cs="PMingLiU"/>
          <w:b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>Jesus bids us shine with a pure, clear light,</w:t>
      </w:r>
    </w:p>
    <w:p w:rsidR="00227911" w:rsidRPr="000955BF" w:rsidRDefault="00227911" w:rsidP="00227911">
      <w:pPr>
        <w:shd w:val="clear" w:color="auto" w:fill="FFFFFF"/>
        <w:tabs>
          <w:tab w:val="left" w:pos="284"/>
          <w:tab w:val="left" w:pos="426"/>
          <w:tab w:val="left" w:pos="630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>like a little candle burning in the night.</w:t>
      </w:r>
    </w:p>
    <w:p w:rsidR="00227911" w:rsidRPr="000955BF" w:rsidRDefault="00227911" w:rsidP="00227911">
      <w:pPr>
        <w:shd w:val="clear" w:color="auto" w:fill="FFFFFF"/>
        <w:tabs>
          <w:tab w:val="left" w:pos="284"/>
          <w:tab w:val="left" w:pos="426"/>
          <w:tab w:val="left" w:pos="810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 xml:space="preserve"> In this world is darkness, so let us shine,</w:t>
      </w:r>
    </w:p>
    <w:p w:rsidR="00227911" w:rsidRDefault="00227911" w:rsidP="00227911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 xml:space="preserve"> you in your small corner, and I in mine.</w:t>
      </w:r>
      <w:bookmarkStart w:id="1" w:name="_GoBack"/>
      <w:bookmarkEnd w:id="1"/>
    </w:p>
    <w:p w:rsidR="00227911" w:rsidRPr="000955BF" w:rsidRDefault="00227911" w:rsidP="00227911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</w:p>
    <w:p w:rsidR="00227911" w:rsidRPr="005F04C6" w:rsidRDefault="00227911" w:rsidP="00227911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480" w:lineRule="auto"/>
        <w:rPr>
          <w:rFonts w:ascii="Cambria" w:eastAsia="SimSun" w:hAnsi="Cambria" w:cs="Arial"/>
          <w:lang w:eastAsia="en-US"/>
        </w:rPr>
      </w:pP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 w:rsidRPr="00D02337">
        <w:rPr>
          <w:rFonts w:ascii="Arial Black" w:hAnsi="Arial Black" w:cs="Arial"/>
          <w:b/>
          <w:sz w:val="20"/>
          <w:szCs w:val="20"/>
          <w:u w:val="single"/>
        </w:rPr>
        <w:t>Prayers of Concern and Celebration</w:t>
      </w:r>
      <w:r w:rsidRPr="00D02337">
        <w:rPr>
          <w:rFonts w:ascii="Cambria" w:eastAsia="MS Mincho" w:hAnsi="Cambria" w:cs="MS Mincho"/>
          <w:b/>
          <w:sz w:val="24"/>
          <w:szCs w:val="24"/>
          <w:lang w:eastAsia="zh-CN"/>
        </w:rPr>
        <w:t xml:space="preserve">   </w:t>
      </w:r>
      <w:r>
        <w:rPr>
          <w:rFonts w:ascii="Cambria" w:hAnsi="Cambria" w:cs="PMingLiU"/>
          <w:b/>
          <w:lang w:eastAsia="en-US"/>
        </w:rPr>
        <w:tab/>
      </w:r>
    </w:p>
    <w:p w:rsidR="00227911" w:rsidRDefault="00227911" w:rsidP="00227911">
      <w:pPr>
        <w:tabs>
          <w:tab w:val="left" w:pos="0"/>
          <w:tab w:val="left" w:pos="180"/>
          <w:tab w:val="left" w:pos="360"/>
          <w:tab w:val="left" w:pos="6120"/>
        </w:tabs>
        <w:spacing w:after="0"/>
        <w:rPr>
          <w:rFonts w:ascii="Cambria" w:hAnsi="Cambria" w:cs="Arial"/>
          <w:b/>
          <w:i/>
          <w:lang w:eastAsia="en-US"/>
        </w:rPr>
      </w:pPr>
      <w:bookmarkStart w:id="2" w:name="_Hlk502861331"/>
      <w:r w:rsidRPr="002907DF">
        <w:rPr>
          <w:rFonts w:ascii="Bookman Old Style" w:hAnsi="Bookman Old Style" w:cs="Arial"/>
          <w:lang w:eastAsia="zh-CN"/>
        </w:rPr>
        <w:t>♪</w:t>
      </w:r>
      <w:r w:rsidRPr="002907DF">
        <w:rPr>
          <w:rFonts w:ascii="Segoe UI Symbol" w:hAnsi="Segoe UI Symbol" w:cs="Segoe UI Symbol"/>
          <w:b/>
          <w:lang w:eastAsia="en-US"/>
        </w:rPr>
        <w:t>♦</w:t>
      </w:r>
      <w:r>
        <w:rPr>
          <w:rFonts w:ascii="Segoe UI Symbol" w:hAnsi="Segoe UI Symbol" w:cs="Segoe UI Symbol"/>
          <w:b/>
          <w:lang w:eastAsia="en-US"/>
        </w:rPr>
        <w:t xml:space="preserve"> </w:t>
      </w:r>
      <w:bookmarkEnd w:id="2"/>
      <w:r>
        <w:rPr>
          <w:rFonts w:ascii="Segoe UI Symbol" w:hAnsi="Segoe UI Symbol" w:cs="Segoe UI Symbol"/>
          <w:b/>
          <w:lang w:eastAsia="en-US"/>
        </w:rPr>
        <w:t xml:space="preserve">  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Hymn</w:t>
      </w:r>
      <w:r>
        <w:rPr>
          <w:rFonts w:ascii="Arial Black" w:hAnsi="Arial Black" w:cs="Arial"/>
          <w:b/>
          <w:sz w:val="20"/>
          <w:szCs w:val="20"/>
          <w:u w:val="single"/>
          <w:lang w:eastAsia="en-US"/>
        </w:rPr>
        <w:t>:</w:t>
      </w:r>
      <w:r>
        <w:rPr>
          <w:rFonts w:ascii="Arial Black" w:hAnsi="Arial Black" w:cs="Arial"/>
          <w:sz w:val="20"/>
          <w:szCs w:val="20"/>
          <w:lang w:eastAsia="en-US"/>
        </w:rPr>
        <w:t xml:space="preserve">   </w:t>
      </w:r>
      <w:proofErr w:type="gramStart"/>
      <w:r>
        <w:rPr>
          <w:rFonts w:ascii="Arial Black" w:hAnsi="Arial Black" w:cs="Arial"/>
          <w:sz w:val="20"/>
          <w:szCs w:val="20"/>
          <w:lang w:eastAsia="en-US"/>
        </w:rPr>
        <w:t xml:space="preserve">   </w:t>
      </w:r>
      <w:r w:rsidR="00E119E5">
        <w:rPr>
          <w:rFonts w:ascii="Cambria" w:hAnsi="Cambria" w:cs="Arial"/>
          <w:lang w:eastAsia="en-US"/>
        </w:rPr>
        <w:t>‘</w:t>
      </w:r>
      <w:proofErr w:type="gramEnd"/>
      <w:r w:rsidR="00E119E5">
        <w:rPr>
          <w:rFonts w:ascii="Cambria" w:hAnsi="Cambria" w:cs="Arial"/>
          <w:lang w:eastAsia="en-US"/>
        </w:rPr>
        <w:t>Amazing Grace’</w:t>
      </w:r>
      <w:r w:rsidR="00E119E5">
        <w:rPr>
          <w:rFonts w:ascii="Cambria" w:hAnsi="Cambria" w:cs="Arial"/>
          <w:lang w:eastAsia="en-US"/>
        </w:rPr>
        <w:tab/>
      </w:r>
      <w:r w:rsidR="00E119E5" w:rsidRPr="00E119E5">
        <w:rPr>
          <w:rFonts w:ascii="Cambria" w:hAnsi="Cambria" w:cs="Arial"/>
          <w:b/>
          <w:i/>
          <w:lang w:eastAsia="en-US"/>
        </w:rPr>
        <w:t>VU 266</w:t>
      </w:r>
    </w:p>
    <w:p w:rsidR="00E119E5" w:rsidRPr="00FB7687" w:rsidRDefault="00E119E5" w:rsidP="00227911">
      <w:pPr>
        <w:tabs>
          <w:tab w:val="left" w:pos="0"/>
          <w:tab w:val="left" w:pos="180"/>
          <w:tab w:val="left" w:pos="360"/>
          <w:tab w:val="left" w:pos="6120"/>
        </w:tabs>
        <w:spacing w:after="0"/>
        <w:rPr>
          <w:rFonts w:ascii="Cambria" w:hAnsi="Cambria" w:cs="Arial"/>
          <w:i/>
          <w:lang w:eastAsia="zh-CN"/>
        </w:rPr>
      </w:pP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b/>
          <w:i/>
          <w:lang w:eastAsia="en-US"/>
        </w:rPr>
      </w:pPr>
    </w:p>
    <w:p w:rsidR="00E119E5" w:rsidRPr="00E119E5" w:rsidRDefault="00E119E5" w:rsidP="00E119E5">
      <w:pPr>
        <w:tabs>
          <w:tab w:val="left" w:pos="426"/>
        </w:tabs>
        <w:spacing w:after="0" w:line="360" w:lineRule="auto"/>
        <w:jc w:val="center"/>
        <w:rPr>
          <w:rFonts w:ascii="Cambria" w:hAnsi="Cambria" w:cs="Segoe UI Symbol"/>
          <w:lang w:eastAsia="en-US"/>
        </w:rPr>
      </w:pPr>
      <w:r w:rsidRPr="00E119E5">
        <w:rPr>
          <w:rFonts w:ascii="Cambria" w:hAnsi="Cambria" w:cs="Segoe UI Symbol"/>
          <w:lang w:eastAsia="en-US"/>
        </w:rPr>
        <w:t>-4-</w:t>
      </w:r>
    </w:p>
    <w:p w:rsidR="00227911" w:rsidRDefault="00227911" w:rsidP="00227911">
      <w:pPr>
        <w:tabs>
          <w:tab w:val="left" w:pos="426"/>
        </w:tabs>
        <w:spacing w:after="0" w:line="360" w:lineRule="auto"/>
        <w:rPr>
          <w:rFonts w:ascii="Cambria" w:hAnsi="Cambria" w:cs="Arial"/>
          <w:lang w:eastAsia="en-US"/>
        </w:rPr>
      </w:pPr>
      <w:r w:rsidRPr="002907DF">
        <w:rPr>
          <w:rFonts w:ascii="Segoe UI Symbol" w:hAnsi="Segoe UI Symbol" w:cs="Segoe UI Symbol"/>
          <w:b/>
          <w:lang w:eastAsia="en-US"/>
        </w:rPr>
        <w:t>♦</w:t>
      </w:r>
      <w:r w:rsidRPr="002907DF">
        <w:rPr>
          <w:rFonts w:ascii="Cambria" w:hAnsi="Cambria" w:cs="Arial"/>
          <w:b/>
          <w:i/>
          <w:lang w:eastAsia="en-US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Blessing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As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 We Go Forth</w:t>
      </w:r>
      <w:r w:rsidRPr="009D48AB">
        <w:rPr>
          <w:rFonts w:ascii="Arial Black" w:hAnsi="Arial Black" w:cs="Arial"/>
          <w:b/>
          <w:sz w:val="20"/>
          <w:szCs w:val="20"/>
          <w:lang w:eastAsia="en-US"/>
        </w:rPr>
        <w:t xml:space="preserve">  </w:t>
      </w:r>
    </w:p>
    <w:p w:rsidR="00227911" w:rsidRDefault="00227911" w:rsidP="00227911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US"/>
        </w:rPr>
      </w:pPr>
    </w:p>
    <w:p w:rsidR="00227911" w:rsidRDefault="00227911" w:rsidP="00227911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 w:rsidRPr="002907DF">
        <w:rPr>
          <w:rFonts w:ascii="Arial Black" w:hAnsi="Arial Black" w:cs="Segoe UI Symbol"/>
          <w:lang w:eastAsia="en-US"/>
        </w:rPr>
        <w:t>♪</w:t>
      </w:r>
      <w:r w:rsidRPr="002907DF">
        <w:rPr>
          <w:rFonts w:ascii="Cambria" w:hAnsi="Cambria" w:cs="Arial"/>
          <w:b/>
          <w:lang w:eastAsia="en-US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Postlude</w:t>
      </w:r>
    </w:p>
    <w:p w:rsidR="00227911" w:rsidRPr="002907DF" w:rsidRDefault="00227911" w:rsidP="00227911">
      <w:pPr>
        <w:tabs>
          <w:tab w:val="left" w:pos="426"/>
        </w:tabs>
        <w:spacing w:after="0" w:line="240" w:lineRule="auto"/>
        <w:rPr>
          <w:rFonts w:ascii="Arial Black" w:eastAsia="SimSun" w:hAnsi="Arial Black" w:cstheme="minorHAnsi"/>
          <w:sz w:val="20"/>
          <w:szCs w:val="20"/>
          <w:u w:val="single"/>
          <w:lang w:eastAsia="en-US"/>
        </w:rPr>
      </w:pPr>
    </w:p>
    <w:p w:rsidR="00227911" w:rsidRPr="002907DF" w:rsidRDefault="00227911" w:rsidP="00227911">
      <w:pPr>
        <w:tabs>
          <w:tab w:val="left" w:pos="426"/>
        </w:tabs>
        <w:spacing w:after="0" w:line="360" w:lineRule="auto"/>
        <w:rPr>
          <w:rFonts w:ascii="Cambria" w:eastAsia="SimSun" w:hAnsi="Cambria" w:cstheme="minorHAnsi"/>
          <w:b/>
          <w:i/>
          <w:lang w:eastAsia="en-US"/>
        </w:rPr>
      </w:pPr>
      <w:r w:rsidRPr="002907DF">
        <w:rPr>
          <w:rFonts w:ascii="Cambria" w:hAnsi="Cambr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03C45" wp14:editId="1FB510FD">
                <wp:simplePos x="0" y="0"/>
                <wp:positionH relativeFrom="column">
                  <wp:align>right</wp:align>
                </wp:positionH>
                <wp:positionV relativeFrom="paragraph">
                  <wp:posOffset>212725</wp:posOffset>
                </wp:positionV>
                <wp:extent cx="4229100" cy="36861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11" w:rsidRDefault="00227911" w:rsidP="0022791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  <w:lang w:eastAsia="zh-CN"/>
                              </w:rPr>
                              <w:t>Welcome to West Point Grey United Church</w:t>
                            </w:r>
                          </w:p>
                          <w:p w:rsidR="00227911" w:rsidRPr="00752BB0" w:rsidRDefault="00227911" w:rsidP="0022791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227911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I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 xml:space="preserve">f you are a guest in our midst, please feel at home – your presence with us is appreciated!  Everyone is invited to a time of refreshments and conversation following the worship.  Sermons and bulletins in Mandarin are available in the entryway.  Children are invited to go out 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for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 xml:space="preserve"> JAM (Sunday School) after the passing of the peace.</w:t>
                            </w:r>
                          </w:p>
                          <w:p w:rsidR="00227911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27911" w:rsidRPr="00752BB0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Minister: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  <w:t>Rev. Valerie Taylor</w:t>
                            </w:r>
                          </w:p>
                          <w:p w:rsidR="00227911" w:rsidRPr="00752BB0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Director of Music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  <w:t>Eileen Padgett</w:t>
                            </w:r>
                          </w:p>
                          <w:p w:rsidR="00227911" w:rsidRPr="00752BB0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Children &amp; Youth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Debra Dawes</w:t>
                            </w:r>
                          </w:p>
                          <w:p w:rsidR="00227911" w:rsidRPr="00752BB0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Intercultural Coordinator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  <w:t>Linda Liang</w:t>
                            </w:r>
                          </w:p>
                          <w:p w:rsidR="00227911" w:rsidRPr="00752BB0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Projectionist: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Norman Henderson</w:t>
                            </w:r>
                          </w:p>
                          <w:p w:rsidR="00227911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Office Administrator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  <w:t>Janis Terrien</w:t>
                            </w:r>
                          </w:p>
                          <w:p w:rsidR="00227911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Scripture Reader: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E119E5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Marilyn Harrison</w:t>
                            </w:r>
                          </w:p>
                          <w:p w:rsidR="00227911" w:rsidRPr="00D71B28" w:rsidRDefault="00227911" w:rsidP="00227911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Greeters &amp; Ushers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E119E5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Dorothy Wiebe &amp; Jean Leach</w:t>
                            </w:r>
                          </w:p>
                          <w:p w:rsidR="00227911" w:rsidRPr="00D32740" w:rsidRDefault="00227911" w:rsidP="0022791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3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8pt;margin-top:16.75pt;width:333pt;height:29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">
                <v:textbox>
                  <w:txbxContent>
                    <w:p w:rsidR="00227911" w:rsidRDefault="00227911" w:rsidP="0022791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  <w:lang w:eastAsia="zh-CN"/>
                        </w:rPr>
                        <w:t>Welcome to West Point Grey United Church</w:t>
                      </w:r>
                    </w:p>
                    <w:p w:rsidR="00227911" w:rsidRPr="00752BB0" w:rsidRDefault="00227911" w:rsidP="0022791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sz w:val="32"/>
                          <w:szCs w:val="32"/>
                          <w:lang w:eastAsia="zh-CN"/>
                        </w:rPr>
                      </w:pPr>
                    </w:p>
                    <w:p w:rsidR="00227911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I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 xml:space="preserve">f you are a guest in our midst, please feel at home – your presence with us is appreciated!  Everyone is invited to a time of refreshments and conversation following the worship.  Sermons and bulletins in Mandarin are available in the entryway.  Children are invited to go out 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for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 xml:space="preserve"> JAM (Sunday School) after the passing of the peace.</w:t>
                      </w:r>
                    </w:p>
                    <w:p w:rsidR="00227911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</w:p>
                    <w:p w:rsidR="00227911" w:rsidRPr="00752BB0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Minister: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  <w:t>Rev. Valerie Taylor</w:t>
                      </w:r>
                    </w:p>
                    <w:p w:rsidR="00227911" w:rsidRPr="00752BB0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Director of Music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  <w:t>Eileen Padgett</w:t>
                      </w:r>
                    </w:p>
                    <w:p w:rsidR="00227911" w:rsidRPr="00752BB0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Children &amp; Youth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Debra Dawes</w:t>
                      </w:r>
                    </w:p>
                    <w:p w:rsidR="00227911" w:rsidRPr="00752BB0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Intercultural Coordinator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  <w:t>Linda Liang</w:t>
                      </w:r>
                    </w:p>
                    <w:p w:rsidR="00227911" w:rsidRPr="00752BB0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Projectionist: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Norman Henderson</w:t>
                      </w:r>
                    </w:p>
                    <w:p w:rsidR="00227911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Office Administrator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  <w:t>Janis Terrien</w:t>
                      </w:r>
                    </w:p>
                    <w:p w:rsidR="00227911" w:rsidRDefault="00227911" w:rsidP="0022791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Scripture Reader: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E119E5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Marilyn Harrison</w:t>
                      </w:r>
                    </w:p>
                    <w:p w:rsidR="00227911" w:rsidRPr="00D71B28" w:rsidRDefault="00227911" w:rsidP="00227911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Greeters &amp; Ushers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E119E5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  <w:lang w:eastAsia="zh-CN"/>
                        </w:rPr>
                        <w:t>Dorothy Wiebe &amp; Jean Leach</w:t>
                      </w:r>
                    </w:p>
                    <w:p w:rsidR="00227911" w:rsidRPr="00D32740" w:rsidRDefault="00227911" w:rsidP="0022791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5E4" w:rsidRDefault="00FB05E4"/>
    <w:sectPr w:rsidR="00FB05E4" w:rsidSect="00227911">
      <w:pgSz w:w="15840" w:h="12240" w:orient="landscape"/>
      <w:pgMar w:top="432" w:right="432" w:bottom="576" w:left="432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11"/>
    <w:rsid w:val="00227911"/>
    <w:rsid w:val="007423AF"/>
    <w:rsid w:val="00B617C4"/>
    <w:rsid w:val="00E119E5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CC5E"/>
  <w15:chartTrackingRefBased/>
  <w15:docId w15:val="{3FE2EC8F-4815-4EB6-9D88-FB4AACF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911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Henderson</dc:creator>
  <cp:keywords/>
  <dc:description/>
  <cp:lastModifiedBy>Norman Henderson</cp:lastModifiedBy>
  <cp:revision>1</cp:revision>
  <dcterms:created xsi:type="dcterms:W3CDTF">2018-01-18T21:23:00Z</dcterms:created>
  <dcterms:modified xsi:type="dcterms:W3CDTF">2018-01-18T22:46:00Z</dcterms:modified>
</cp:coreProperties>
</file>