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F7" w:rsidRPr="00A06428" w:rsidRDefault="00B5585F" w:rsidP="00E15508">
      <w:pPr>
        <w:rPr>
          <w:rFonts w:ascii="Times New Roman" w:eastAsia="STFangsong" w:hAnsi="Times New Roman" w:cs="Times New Roman"/>
          <w:b/>
          <w:sz w:val="28"/>
          <w:szCs w:val="28"/>
        </w:rPr>
      </w:pPr>
      <w:r w:rsidRPr="00A06428">
        <w:rPr>
          <w:rFonts w:ascii="Times New Roman" w:eastAsia="STFangsong" w:hAnsi="STFangsong" w:cs="Times New Roman"/>
          <w:b/>
          <w:sz w:val="28"/>
          <w:szCs w:val="28"/>
        </w:rPr>
        <w:t>愈显主荣</w:t>
      </w:r>
    </w:p>
    <w:p w:rsidR="00E15508" w:rsidRPr="00A06428" w:rsidRDefault="00180D30" w:rsidP="00E15508">
      <w:pPr>
        <w:rPr>
          <w:rFonts w:ascii="Times New Roman" w:eastAsia="STFangsong" w:hAnsi="Times New Roman" w:cs="Times New Roman"/>
          <w:b/>
          <w:sz w:val="28"/>
          <w:szCs w:val="28"/>
        </w:rPr>
      </w:pPr>
      <w:r w:rsidRPr="00A06428">
        <w:rPr>
          <w:rFonts w:ascii="Times New Roman" w:eastAsia="STFangsong" w:hAnsi="STFangsong" w:cs="Times New Roman"/>
          <w:b/>
          <w:sz w:val="28"/>
          <w:szCs w:val="28"/>
        </w:rPr>
        <w:t>圣灵降临节</w:t>
      </w:r>
      <w:r w:rsidR="005D1B74" w:rsidRPr="00A06428">
        <w:rPr>
          <w:rFonts w:ascii="Times New Roman" w:eastAsia="STFangsong" w:hAnsi="STFangsong" w:cs="Times New Roman"/>
          <w:b/>
          <w:sz w:val="28"/>
          <w:szCs w:val="28"/>
        </w:rPr>
        <w:t>后的第</w:t>
      </w:r>
      <w:r w:rsidR="005D1B74" w:rsidRPr="00A06428">
        <w:rPr>
          <w:rFonts w:ascii="Times New Roman" w:eastAsia="STFangsong" w:hAnsi="Times New Roman" w:cs="Times New Roman"/>
          <w:b/>
          <w:sz w:val="28"/>
          <w:szCs w:val="28"/>
        </w:rPr>
        <w:t>23</w:t>
      </w:r>
      <w:r w:rsidR="005D1B74" w:rsidRPr="00A06428">
        <w:rPr>
          <w:rFonts w:ascii="Times New Roman" w:eastAsia="STFangsong" w:hAnsi="STFangsong" w:cs="Times New Roman"/>
          <w:b/>
          <w:sz w:val="28"/>
          <w:szCs w:val="28"/>
        </w:rPr>
        <w:t>个</w:t>
      </w:r>
      <w:r w:rsidR="00E15508" w:rsidRPr="00A06428">
        <w:rPr>
          <w:rFonts w:ascii="Times New Roman" w:eastAsia="STFangsong" w:hAnsi="STFangsong" w:cs="Times New Roman"/>
          <w:b/>
          <w:sz w:val="28"/>
          <w:szCs w:val="28"/>
        </w:rPr>
        <w:t>主</w:t>
      </w:r>
      <w:r w:rsidR="005D1B74" w:rsidRPr="00A06428">
        <w:rPr>
          <w:rFonts w:ascii="Times New Roman" w:eastAsia="STFangsong" w:hAnsi="STFangsong" w:cs="Times New Roman"/>
          <w:b/>
          <w:sz w:val="28"/>
          <w:szCs w:val="28"/>
        </w:rPr>
        <w:t>日</w:t>
      </w:r>
    </w:p>
    <w:p w:rsidR="00E15508" w:rsidRPr="00A06428" w:rsidRDefault="00E15508" w:rsidP="00E15508">
      <w:pPr>
        <w:rPr>
          <w:rFonts w:ascii="Times New Roman" w:eastAsia="STFangsong" w:hAnsi="Times New Roman" w:cs="Times New Roman"/>
          <w:b/>
          <w:sz w:val="28"/>
          <w:szCs w:val="28"/>
        </w:rPr>
      </w:pPr>
      <w:r w:rsidRPr="00A06428">
        <w:rPr>
          <w:rFonts w:ascii="Times New Roman" w:eastAsia="STFangsong" w:hAnsi="STFangsong" w:cs="Times New Roman"/>
          <w:b/>
          <w:sz w:val="28"/>
          <w:szCs w:val="28"/>
        </w:rPr>
        <w:t>主祷文</w:t>
      </w:r>
      <w:r w:rsidR="005D1B74" w:rsidRPr="00A06428">
        <w:rPr>
          <w:rFonts w:ascii="Times New Roman" w:eastAsia="STFangsong" w:hAnsi="STFangsong" w:cs="Times New Roman"/>
          <w:b/>
          <w:sz w:val="28"/>
          <w:szCs w:val="28"/>
        </w:rPr>
        <w:t>：</w:t>
      </w:r>
      <w:r w:rsidRPr="00A06428">
        <w:rPr>
          <w:rFonts w:ascii="Times New Roman" w:eastAsia="STFangsong" w:hAnsi="STFangsong" w:cs="Times New Roman"/>
          <w:b/>
          <w:sz w:val="28"/>
          <w:szCs w:val="28"/>
        </w:rPr>
        <w:t>马太福音</w:t>
      </w:r>
      <w:r w:rsidRPr="00A06428">
        <w:rPr>
          <w:rFonts w:ascii="Times New Roman" w:eastAsia="STFangsong" w:hAnsi="Times New Roman" w:cs="Times New Roman"/>
          <w:b/>
          <w:sz w:val="28"/>
          <w:szCs w:val="28"/>
        </w:rPr>
        <w:t>25</w:t>
      </w:r>
      <w:r w:rsidRPr="00A06428">
        <w:rPr>
          <w:rFonts w:ascii="Times New Roman" w:eastAsia="STFangsong" w:hAnsi="STFangsong" w:cs="Times New Roman"/>
          <w:b/>
          <w:sz w:val="28"/>
          <w:szCs w:val="28"/>
        </w:rPr>
        <w:t>章：</w:t>
      </w:r>
      <w:r w:rsidRPr="00A06428">
        <w:rPr>
          <w:rFonts w:ascii="Times New Roman" w:eastAsia="STFangsong" w:hAnsi="Times New Roman" w:cs="Times New Roman"/>
          <w:b/>
          <w:sz w:val="28"/>
          <w:szCs w:val="28"/>
        </w:rPr>
        <w:t>14-30</w:t>
      </w:r>
      <w:r w:rsidRPr="00A06428">
        <w:rPr>
          <w:rFonts w:ascii="Times New Roman" w:eastAsia="STFangsong" w:hAnsi="STFangsong" w:cs="Times New Roman"/>
          <w:b/>
          <w:sz w:val="28"/>
          <w:szCs w:val="28"/>
        </w:rPr>
        <w:t>行</w:t>
      </w:r>
    </w:p>
    <w:p w:rsidR="00EB6803" w:rsidRPr="00AD20A8" w:rsidRDefault="00EB6803" w:rsidP="00E15508">
      <w:pPr>
        <w:rPr>
          <w:rFonts w:ascii="Times New Roman" w:eastAsia="STFangsong" w:hAnsi="Times New Roman" w:cs="Times New Roman"/>
          <w:sz w:val="28"/>
          <w:szCs w:val="28"/>
        </w:rPr>
      </w:pPr>
    </w:p>
    <w:p w:rsidR="00D61483" w:rsidRPr="00AD20A8" w:rsidRDefault="00EB6803" w:rsidP="00E15508">
      <w:pPr>
        <w:rPr>
          <w:rFonts w:ascii="Times New Roman" w:eastAsia="STFangsong" w:hAnsi="Times New Roman" w:cs="Times New Roman"/>
          <w:szCs w:val="21"/>
        </w:rPr>
      </w:pPr>
      <w:r w:rsidRPr="00AD20A8">
        <w:rPr>
          <w:rFonts w:ascii="Times New Roman" w:eastAsia="STFangsong" w:hAnsi="Times New Roman" w:cs="Times New Roman"/>
          <w:szCs w:val="21"/>
        </w:rPr>
        <w:t>2014</w:t>
      </w:r>
      <w:r w:rsidR="00E15508" w:rsidRPr="00AD20A8">
        <w:rPr>
          <w:rFonts w:ascii="Times New Roman" w:eastAsia="STFangsong" w:hAnsi="STFangsong" w:cs="Times New Roman"/>
          <w:szCs w:val="21"/>
        </w:rPr>
        <w:t>年</w:t>
      </w:r>
      <w:r w:rsidRPr="00AD20A8">
        <w:rPr>
          <w:rFonts w:ascii="Times New Roman" w:eastAsia="STFangsong" w:hAnsi="Times New Roman" w:cs="Times New Roman"/>
          <w:szCs w:val="21"/>
        </w:rPr>
        <w:t>11</w:t>
      </w:r>
      <w:r w:rsidR="00E15508" w:rsidRPr="00AD20A8">
        <w:rPr>
          <w:rFonts w:ascii="Times New Roman" w:eastAsia="STFangsong" w:hAnsi="STFangsong" w:cs="Times New Roman"/>
          <w:szCs w:val="21"/>
        </w:rPr>
        <w:t>月</w:t>
      </w:r>
      <w:r w:rsidRPr="00AD20A8">
        <w:rPr>
          <w:rFonts w:ascii="Times New Roman" w:eastAsia="STFangsong" w:hAnsi="Times New Roman" w:cs="Times New Roman"/>
          <w:szCs w:val="21"/>
        </w:rPr>
        <w:t>16</w:t>
      </w:r>
      <w:r w:rsidR="00E15508" w:rsidRPr="00AD20A8">
        <w:rPr>
          <w:rFonts w:ascii="Times New Roman" w:eastAsia="STFangsong" w:hAnsi="STFangsong" w:cs="Times New Roman"/>
          <w:szCs w:val="21"/>
        </w:rPr>
        <w:t>日</w:t>
      </w:r>
    </w:p>
    <w:p w:rsidR="003E2CF7" w:rsidRPr="00AD20A8" w:rsidRDefault="003E2CF7" w:rsidP="00E15508">
      <w:pPr>
        <w:rPr>
          <w:rFonts w:ascii="Times New Roman" w:eastAsia="STFangsong" w:hAnsi="Times New Roman" w:cs="Times New Roman"/>
          <w:szCs w:val="21"/>
        </w:rPr>
      </w:pPr>
    </w:p>
    <w:p w:rsidR="00AF1941" w:rsidRPr="00AD20A8" w:rsidRDefault="003E2CF7" w:rsidP="00AF1941">
      <w:pPr>
        <w:rPr>
          <w:rFonts w:ascii="Times New Roman" w:eastAsia="STFangsong" w:hAnsi="Times New Roman" w:cs="Times New Roman"/>
          <w:szCs w:val="21"/>
        </w:rPr>
      </w:pPr>
      <w:r w:rsidRPr="00AD20A8">
        <w:rPr>
          <w:rFonts w:ascii="Times New Roman" w:eastAsia="STFangsong" w:hAnsi="STFangsong" w:cs="Times New Roman"/>
          <w:b/>
          <w:szCs w:val="21"/>
        </w:rPr>
        <w:t>马太福音</w:t>
      </w:r>
      <w:r w:rsidRPr="00AD20A8">
        <w:rPr>
          <w:rFonts w:ascii="Times New Roman" w:eastAsia="STFangsong" w:hAnsi="Times New Roman" w:cs="Times New Roman"/>
          <w:b/>
          <w:szCs w:val="21"/>
        </w:rPr>
        <w:t>25</w:t>
      </w:r>
      <w:r w:rsidRPr="00AD20A8">
        <w:rPr>
          <w:rFonts w:ascii="Times New Roman" w:eastAsia="STFangsong" w:hAnsi="STFangsong" w:cs="Times New Roman"/>
          <w:b/>
          <w:szCs w:val="21"/>
        </w:rPr>
        <w:t>章：</w:t>
      </w:r>
      <w:r w:rsidRPr="00AD20A8">
        <w:rPr>
          <w:rFonts w:ascii="Times New Roman" w:eastAsia="STFangsong" w:hAnsi="Times New Roman" w:cs="Times New Roman"/>
          <w:b/>
          <w:szCs w:val="21"/>
        </w:rPr>
        <w:t>14-30</w:t>
      </w:r>
      <w:r w:rsidRPr="00AD20A8">
        <w:rPr>
          <w:rFonts w:ascii="Times New Roman" w:eastAsia="STFangsong" w:hAnsi="STFangsong" w:cs="Times New Roman"/>
          <w:b/>
          <w:szCs w:val="21"/>
        </w:rPr>
        <w:t>行</w:t>
      </w:r>
    </w:p>
    <w:p w:rsidR="00AF1941" w:rsidRPr="00AD20A8" w:rsidRDefault="00AF1941" w:rsidP="00AF1941">
      <w:pPr>
        <w:rPr>
          <w:rFonts w:ascii="Times New Roman" w:eastAsia="STFangsong" w:hAnsi="Times New Roman" w:cs="Times New Roman"/>
          <w:szCs w:val="21"/>
          <w:lang w:val="en-CA"/>
        </w:rPr>
      </w:pPr>
      <w:r w:rsidRPr="00AD20A8">
        <w:rPr>
          <w:rFonts w:ascii="Times New Roman" w:eastAsia="STFangsong" w:hAnsi="STFangsong" w:cs="Times New Roman"/>
          <w:szCs w:val="21"/>
          <w:lang w:val="en-CA"/>
        </w:rPr>
        <w:t>【耶稣说：】</w:t>
      </w:r>
      <w:r w:rsidRPr="00AD20A8">
        <w:rPr>
          <w:rFonts w:ascii="Times New Roman" w:eastAsia="STFangsong" w:hAnsi="Times New Roman" w:cs="Times New Roman"/>
          <w:szCs w:val="21"/>
          <w:lang w:val="en-CA"/>
        </w:rPr>
        <w:t>“</w:t>
      </w:r>
      <w:r w:rsidRPr="00AD20A8">
        <w:rPr>
          <w:rFonts w:ascii="Times New Roman" w:eastAsia="STFangsong" w:hAnsi="STFangsong" w:cs="Times New Roman"/>
          <w:szCs w:val="21"/>
          <w:lang w:val="en-CA"/>
        </w:rPr>
        <w:t>天国又好比一个人要往外国去，就叫了仆人来，把他的家业交给他们，按着各人的才干给他们银子：一个给了五千，一个给了二千，一个给了一千，就往外国去了。那领五千的随即拿去做买卖，另外赚了五千。那领二千的也照样另赚了二千。但那领一千的去掘开地，把主人的银子埋藏了。过了许久，那些仆人的主人来了，和他们算账。那领五千银子的又带着那另外的五千来，说：主阿，你交给我五千银子。请看，我又赚了五千。主人说：好，你这又良善又忠心的仆人，你在不多的事上有忠心，我要把许多事派你管理；可以进来享受你主人的快乐。那领二千的也来，说：主阿，你交给我二千银子。请看，我又赚了二千。主人说：好，你这又良善又忠心的仆人，你在不多的事上有忠心，我要把许多事派你管理；可以进来享受你主人的快乐。那领一千的也来，说：主阿，我知道你是忍心的人，没有种的地方要收割，没有散的地方要聚敛，我就害怕，去把你的一千银子埋藏在地里。请看，你的原银子在这里。主人回答说：你这又恶又懒的仆人，你既知道我没有种的地方要收割，没有散的地方要聚敛，就当把我的银子放给兑换银钱的人，到我来的时候，可以连本带利收回。夺过他这一千来，给那有一万的。因为凡有的，还要加给他，叫他有余；没有的，连他所有的也要夺过来。把这无用的仆人丢在外面黑暗里；在那里必要哀哭切齿了。</w:t>
      </w:r>
      <w:r w:rsidRPr="00AD20A8">
        <w:rPr>
          <w:rFonts w:ascii="Times New Roman" w:eastAsia="STFangsong" w:hAnsi="Times New Roman" w:cs="Times New Roman"/>
          <w:szCs w:val="21"/>
          <w:lang w:val="en-CA"/>
        </w:rPr>
        <w:t>”</w:t>
      </w:r>
    </w:p>
    <w:p w:rsidR="00F47797" w:rsidRPr="00AD20A8" w:rsidRDefault="00F47797" w:rsidP="00F47797">
      <w:pPr>
        <w:rPr>
          <w:rFonts w:ascii="Times New Roman" w:eastAsia="STFangsong" w:hAnsi="Times New Roman" w:cs="Times New Roman"/>
          <w:szCs w:val="21"/>
        </w:rPr>
      </w:pPr>
    </w:p>
    <w:p w:rsidR="00AF1941" w:rsidRPr="00AD20A8" w:rsidRDefault="007F0A5D" w:rsidP="00AF1941">
      <w:pPr>
        <w:jc w:val="center"/>
        <w:rPr>
          <w:rFonts w:ascii="Times New Roman" w:eastAsia="STFangsong" w:hAnsi="Times New Roman" w:cs="Times New Roman"/>
          <w:b/>
          <w:sz w:val="30"/>
          <w:szCs w:val="30"/>
          <w:u w:val="single"/>
        </w:rPr>
      </w:pPr>
      <w:r w:rsidRPr="00AD20A8">
        <w:rPr>
          <w:rFonts w:ascii="Times New Roman" w:eastAsia="STFangsong" w:hAnsi="STFangsong" w:cs="Times New Roman"/>
          <w:b/>
          <w:sz w:val="30"/>
          <w:szCs w:val="30"/>
          <w:u w:val="single"/>
        </w:rPr>
        <w:t>超越</w:t>
      </w:r>
      <w:r w:rsidR="00A06428" w:rsidRPr="00AD20A8">
        <w:rPr>
          <w:rFonts w:ascii="Times New Roman" w:eastAsia="STFangsong" w:hAnsi="STFangsong" w:cs="Times New Roman"/>
          <w:b/>
          <w:sz w:val="30"/>
          <w:szCs w:val="30"/>
          <w:u w:val="single"/>
        </w:rPr>
        <w:t>谨慎行事</w:t>
      </w:r>
    </w:p>
    <w:p w:rsidR="007945E6" w:rsidRPr="00A06428" w:rsidRDefault="007945E6" w:rsidP="00AF1941">
      <w:pPr>
        <w:jc w:val="center"/>
        <w:rPr>
          <w:rFonts w:ascii="Times New Roman" w:eastAsia="STFangsong" w:hAnsi="Times New Roman" w:cs="Times New Roman"/>
          <w:b/>
          <w:sz w:val="36"/>
          <w:szCs w:val="36"/>
          <w:u w:val="single"/>
        </w:rPr>
      </w:pPr>
    </w:p>
    <w:p w:rsidR="00055772" w:rsidRPr="00AD20A8" w:rsidRDefault="007945E6" w:rsidP="00F47797">
      <w:pPr>
        <w:spacing w:line="276" w:lineRule="auto"/>
        <w:rPr>
          <w:rFonts w:ascii="Times New Roman" w:eastAsia="STFangsong" w:hAnsi="Times New Roman" w:cs="Times New Roman"/>
          <w:szCs w:val="21"/>
        </w:rPr>
      </w:pPr>
      <w:r w:rsidRPr="00AD20A8">
        <w:rPr>
          <w:rFonts w:ascii="Times New Roman" w:eastAsia="STFangsong" w:hAnsi="Times New Roman" w:cs="Times New Roman"/>
          <w:szCs w:val="21"/>
        </w:rPr>
        <w:tab/>
      </w:r>
      <w:r w:rsidRPr="00AD20A8">
        <w:rPr>
          <w:rFonts w:ascii="Times New Roman" w:eastAsia="STFangsong" w:hAnsi="STFangsong" w:cs="Times New Roman"/>
          <w:szCs w:val="21"/>
        </w:rPr>
        <w:t>今天早晨我们读的经文向我们提出挑战，让我们大胆地冒险</w:t>
      </w:r>
      <w:r w:rsidRPr="00AD20A8">
        <w:rPr>
          <w:rFonts w:ascii="Times New Roman" w:eastAsia="STFangsong" w:hAnsi="Times New Roman" w:cs="Times New Roman"/>
          <w:szCs w:val="21"/>
        </w:rPr>
        <w:t>——</w:t>
      </w:r>
      <w:r w:rsidRPr="00AD20A8">
        <w:rPr>
          <w:rFonts w:ascii="Times New Roman" w:eastAsia="STFangsong" w:hAnsi="STFangsong" w:cs="Times New Roman"/>
          <w:szCs w:val="21"/>
        </w:rPr>
        <w:t>勇敢地</w:t>
      </w:r>
      <w:r w:rsidR="00EF3BB8" w:rsidRPr="00AD20A8">
        <w:rPr>
          <w:rFonts w:ascii="Times New Roman" w:eastAsia="STFangsong" w:hAnsi="STFangsong" w:cs="Times New Roman"/>
          <w:szCs w:val="21"/>
        </w:rPr>
        <w:t>去</w:t>
      </w:r>
      <w:r w:rsidR="00F041C6" w:rsidRPr="00AD20A8">
        <w:rPr>
          <w:rFonts w:ascii="Times New Roman" w:eastAsia="STFangsong" w:hAnsi="STFangsong" w:cs="Times New Roman"/>
          <w:szCs w:val="21"/>
        </w:rPr>
        <w:t>超越我们的足迹已经到过的地方以及我们已知的范围</w:t>
      </w:r>
      <w:r w:rsidR="00F041C6" w:rsidRPr="00AD20A8">
        <w:rPr>
          <w:rFonts w:ascii="Times New Roman" w:eastAsia="STFangsong" w:hAnsi="Times New Roman" w:cs="Times New Roman"/>
          <w:szCs w:val="21"/>
        </w:rPr>
        <w:t>——</w:t>
      </w:r>
      <w:r w:rsidR="00F041C6" w:rsidRPr="00AD20A8">
        <w:rPr>
          <w:rFonts w:ascii="Times New Roman" w:eastAsia="STFangsong" w:hAnsi="STFangsong" w:cs="Times New Roman"/>
          <w:szCs w:val="21"/>
        </w:rPr>
        <w:t>去探知，作为教会，我们前方可能存在的未知的可能性。</w:t>
      </w:r>
      <w:r w:rsidR="007435C9" w:rsidRPr="00AD20A8">
        <w:rPr>
          <w:rFonts w:ascii="Times New Roman" w:eastAsia="STFangsong" w:hAnsi="STFangsong" w:cs="Times New Roman"/>
          <w:szCs w:val="21"/>
        </w:rPr>
        <w:t>上周日</w:t>
      </w:r>
      <w:r w:rsidR="00EF3BB8" w:rsidRPr="00AD20A8">
        <w:rPr>
          <w:rFonts w:ascii="Times New Roman" w:eastAsia="STFangsong" w:hAnsi="STFangsong" w:cs="Times New Roman"/>
          <w:szCs w:val="21"/>
        </w:rPr>
        <w:t>，我们</w:t>
      </w:r>
      <w:r w:rsidR="00BC27F5" w:rsidRPr="00AD20A8">
        <w:rPr>
          <w:rFonts w:ascii="Times New Roman" w:eastAsia="STFangsong" w:hAnsi="STFangsong" w:cs="Times New Roman"/>
          <w:szCs w:val="21"/>
        </w:rPr>
        <w:t>花了</w:t>
      </w:r>
      <w:r w:rsidR="007435C9" w:rsidRPr="00AD20A8">
        <w:rPr>
          <w:rFonts w:ascii="Times New Roman" w:eastAsia="STFangsong" w:hAnsi="STFangsong" w:cs="Times New Roman"/>
          <w:szCs w:val="21"/>
        </w:rPr>
        <w:t>些时间一起探索我们的下一步可能会是什么样子</w:t>
      </w:r>
      <w:r w:rsidR="007435C9" w:rsidRPr="00AD20A8">
        <w:rPr>
          <w:rFonts w:ascii="Times New Roman" w:eastAsia="STFangsong" w:hAnsi="Times New Roman" w:cs="Times New Roman"/>
          <w:szCs w:val="21"/>
        </w:rPr>
        <w:t>——</w:t>
      </w:r>
      <w:r w:rsidR="007435C9" w:rsidRPr="00AD20A8">
        <w:rPr>
          <w:rFonts w:ascii="Times New Roman" w:eastAsia="STFangsong" w:hAnsi="STFangsong" w:cs="Times New Roman"/>
          <w:szCs w:val="21"/>
        </w:rPr>
        <w:t>有很多有趣的想法建议，或许会引导我们向舒适地带</w:t>
      </w:r>
      <w:r w:rsidR="00BC27F5" w:rsidRPr="00AD20A8">
        <w:rPr>
          <w:rFonts w:ascii="Times New Roman" w:eastAsia="STFangsong" w:hAnsi="STFangsong" w:cs="Times New Roman"/>
          <w:szCs w:val="21"/>
        </w:rPr>
        <w:t>以</w:t>
      </w:r>
      <w:r w:rsidR="007435C9" w:rsidRPr="00AD20A8">
        <w:rPr>
          <w:rFonts w:ascii="Times New Roman" w:eastAsia="STFangsong" w:hAnsi="STFangsong" w:cs="Times New Roman"/>
          <w:szCs w:val="21"/>
        </w:rPr>
        <w:t>外走出一两步。</w:t>
      </w:r>
      <w:r w:rsidR="00055772" w:rsidRPr="00AD20A8">
        <w:rPr>
          <w:rFonts w:ascii="Times New Roman" w:eastAsia="STFangsong" w:hAnsi="STFangsong" w:cs="Times New Roman"/>
          <w:szCs w:val="21"/>
        </w:rPr>
        <w:t>我们需要问自己的问题是什么？作为教堂，我们真的准备好接受新观念、新方法了吗？</w:t>
      </w:r>
    </w:p>
    <w:p w:rsidR="00287603" w:rsidRPr="00AD20A8" w:rsidRDefault="00055772" w:rsidP="00F47797">
      <w:pPr>
        <w:spacing w:line="276" w:lineRule="auto"/>
        <w:rPr>
          <w:rFonts w:ascii="Times New Roman" w:eastAsia="STFangsong" w:hAnsi="Times New Roman" w:cs="Times New Roman"/>
          <w:szCs w:val="21"/>
        </w:rPr>
      </w:pPr>
      <w:r w:rsidRPr="00AD20A8">
        <w:rPr>
          <w:rFonts w:ascii="Times New Roman" w:eastAsia="STFangsong" w:hAnsi="Times New Roman" w:cs="Times New Roman"/>
          <w:szCs w:val="21"/>
        </w:rPr>
        <w:tab/>
      </w:r>
      <w:r w:rsidRPr="00AD20A8">
        <w:rPr>
          <w:rFonts w:ascii="Times New Roman" w:eastAsia="STFangsong" w:hAnsi="STFangsong" w:cs="Times New Roman"/>
          <w:szCs w:val="21"/>
        </w:rPr>
        <w:t>有趣的是</w:t>
      </w:r>
      <w:r w:rsidRPr="00AD20A8">
        <w:rPr>
          <w:rFonts w:ascii="Times New Roman" w:eastAsia="STFangsong" w:hAnsi="Times New Roman" w:cs="Times New Roman"/>
          <w:szCs w:val="21"/>
        </w:rPr>
        <w:t>——</w:t>
      </w:r>
      <w:r w:rsidRPr="00AD20A8">
        <w:rPr>
          <w:rFonts w:ascii="Times New Roman" w:eastAsia="STFangsong" w:hAnsi="STFangsong" w:cs="Times New Roman"/>
          <w:szCs w:val="21"/>
        </w:rPr>
        <w:t>我们</w:t>
      </w:r>
      <w:r w:rsidR="003C5EAC" w:rsidRPr="00AD20A8">
        <w:rPr>
          <w:rFonts w:ascii="Times New Roman" w:eastAsia="STFangsong" w:hAnsi="STFangsong" w:cs="Times New Roman"/>
          <w:szCs w:val="21"/>
        </w:rPr>
        <w:t>今天</w:t>
      </w:r>
      <w:r w:rsidRPr="00AD20A8">
        <w:rPr>
          <w:rFonts w:ascii="Times New Roman" w:eastAsia="STFangsong" w:hAnsi="STFangsong" w:cs="Times New Roman"/>
          <w:szCs w:val="21"/>
        </w:rPr>
        <w:t>从</w:t>
      </w:r>
      <w:r w:rsidR="00A06428" w:rsidRPr="00AD20A8">
        <w:rPr>
          <w:rFonts w:ascii="Times New Roman" w:eastAsia="STFangsong" w:hAnsi="STFangsong" w:cs="Times New Roman"/>
          <w:szCs w:val="21"/>
        </w:rPr>
        <w:t>《</w:t>
      </w:r>
      <w:r w:rsidRPr="00AD20A8">
        <w:rPr>
          <w:rFonts w:ascii="Times New Roman" w:eastAsia="STFangsong" w:hAnsi="STFangsong" w:cs="Times New Roman"/>
          <w:szCs w:val="21"/>
        </w:rPr>
        <w:t>马太福音</w:t>
      </w:r>
      <w:r w:rsidR="00A06428" w:rsidRPr="00AD20A8">
        <w:rPr>
          <w:rFonts w:ascii="Times New Roman" w:eastAsia="STFangsong" w:hAnsi="STFangsong" w:cs="Times New Roman"/>
          <w:szCs w:val="21"/>
        </w:rPr>
        <w:t>》</w:t>
      </w:r>
      <w:r w:rsidRPr="00AD20A8">
        <w:rPr>
          <w:rFonts w:ascii="Times New Roman" w:eastAsia="STFangsong" w:hAnsi="STFangsong" w:cs="Times New Roman"/>
          <w:szCs w:val="21"/>
        </w:rPr>
        <w:t>听到</w:t>
      </w:r>
      <w:r w:rsidR="003C5EAC" w:rsidRPr="00AD20A8">
        <w:rPr>
          <w:rFonts w:ascii="Times New Roman" w:eastAsia="STFangsong" w:hAnsi="STFangsong" w:cs="Times New Roman"/>
          <w:szCs w:val="21"/>
        </w:rPr>
        <w:t>耶稣讲</w:t>
      </w:r>
      <w:r w:rsidR="002C2BC3" w:rsidRPr="00AD20A8">
        <w:rPr>
          <w:rFonts w:ascii="Times New Roman" w:eastAsia="STFangsong" w:hAnsi="STFangsong" w:cs="Times New Roman"/>
          <w:szCs w:val="21"/>
        </w:rPr>
        <w:t>述</w:t>
      </w:r>
      <w:r w:rsidR="003C5EAC" w:rsidRPr="00AD20A8">
        <w:rPr>
          <w:rFonts w:ascii="Times New Roman" w:eastAsia="STFangsong" w:hAnsi="STFangsong" w:cs="Times New Roman"/>
          <w:szCs w:val="21"/>
        </w:rPr>
        <w:t>这个故事。</w:t>
      </w:r>
      <w:r w:rsidR="002C2BC3" w:rsidRPr="00AD20A8">
        <w:rPr>
          <w:rFonts w:ascii="Times New Roman" w:eastAsia="STFangsong" w:hAnsi="STFangsong" w:cs="Times New Roman"/>
          <w:szCs w:val="21"/>
        </w:rPr>
        <w:t>当</w:t>
      </w:r>
      <w:r w:rsidR="003C5EAC" w:rsidRPr="00AD20A8">
        <w:rPr>
          <w:rFonts w:ascii="Times New Roman" w:eastAsia="STFangsong" w:hAnsi="STFangsong" w:cs="Times New Roman"/>
          <w:szCs w:val="21"/>
        </w:rPr>
        <w:t>时，耶稣自己正处</w:t>
      </w:r>
      <w:r w:rsidR="002C2BC3" w:rsidRPr="00AD20A8">
        <w:rPr>
          <w:rFonts w:ascii="Times New Roman" w:eastAsia="STFangsong" w:hAnsi="STFangsong" w:cs="Times New Roman"/>
          <w:szCs w:val="21"/>
        </w:rPr>
        <w:t>在危险</w:t>
      </w:r>
      <w:r w:rsidR="00287603" w:rsidRPr="00AD20A8">
        <w:rPr>
          <w:rFonts w:ascii="Times New Roman" w:eastAsia="STFangsong" w:hAnsi="STFangsong" w:cs="Times New Roman"/>
          <w:szCs w:val="21"/>
        </w:rPr>
        <w:t>重重</w:t>
      </w:r>
      <w:r w:rsidR="002C2BC3" w:rsidRPr="00AD20A8">
        <w:rPr>
          <w:rFonts w:ascii="Times New Roman" w:eastAsia="STFangsong" w:hAnsi="STFangsong" w:cs="Times New Roman"/>
          <w:szCs w:val="21"/>
        </w:rPr>
        <w:t>的冒险历程之中，这也是他生命中的最后几天。</w:t>
      </w:r>
      <w:r w:rsidR="00845002" w:rsidRPr="00AD20A8">
        <w:rPr>
          <w:rFonts w:ascii="Times New Roman" w:eastAsia="STFangsong" w:hAnsi="STFangsong" w:cs="Times New Roman"/>
          <w:szCs w:val="21"/>
        </w:rPr>
        <w:t>早些时候，他已做出决定离开加利利相对安全的农村，去耶路撒冷。在那里</w:t>
      </w:r>
      <w:r w:rsidR="00845002" w:rsidRPr="00AD20A8">
        <w:rPr>
          <w:rFonts w:ascii="Times New Roman" w:eastAsia="STFangsong" w:hAnsi="Times New Roman" w:cs="Times New Roman"/>
          <w:szCs w:val="21"/>
        </w:rPr>
        <w:t>,</w:t>
      </w:r>
      <w:r w:rsidR="00845002" w:rsidRPr="00AD20A8">
        <w:rPr>
          <w:rFonts w:ascii="Times New Roman" w:eastAsia="STFangsong" w:hAnsi="STFangsong" w:cs="Times New Roman"/>
          <w:szCs w:val="21"/>
        </w:rPr>
        <w:t>宗教当局将把他视为对当时现状和自身权力的威胁，罗马人将把他视为扰乱和平的人。确实是极度危险</w:t>
      </w:r>
      <w:r w:rsidR="00287603" w:rsidRPr="00AD20A8">
        <w:rPr>
          <w:rFonts w:ascii="Times New Roman" w:eastAsia="STFangsong" w:hAnsi="STFangsong" w:cs="Times New Roman"/>
          <w:szCs w:val="21"/>
        </w:rPr>
        <w:t>！就在他生命中这段</w:t>
      </w:r>
      <w:r w:rsidR="005827A8" w:rsidRPr="00AD20A8">
        <w:rPr>
          <w:rFonts w:ascii="Times New Roman" w:eastAsia="STFangsong" w:hAnsi="STFangsong" w:cs="Times New Roman"/>
          <w:szCs w:val="21"/>
        </w:rPr>
        <w:t>紧张而凶险</w:t>
      </w:r>
      <w:r w:rsidR="00287603" w:rsidRPr="00AD20A8">
        <w:rPr>
          <w:rFonts w:ascii="Times New Roman" w:eastAsia="STFangsong" w:hAnsi="STFangsong" w:cs="Times New Roman"/>
          <w:szCs w:val="21"/>
        </w:rPr>
        <w:t>的时刻，</w:t>
      </w:r>
      <w:r w:rsidR="005827A8" w:rsidRPr="00AD20A8">
        <w:rPr>
          <w:rFonts w:ascii="Times New Roman" w:eastAsia="STFangsong" w:hAnsi="STFangsong" w:cs="Times New Roman"/>
          <w:szCs w:val="21"/>
        </w:rPr>
        <w:t>耶稣讲述了一系列有关</w:t>
      </w:r>
      <w:r w:rsidR="00A06428" w:rsidRPr="00AD20A8">
        <w:rPr>
          <w:rFonts w:ascii="Times New Roman" w:eastAsia="STFangsong" w:hAnsi="STFangsong" w:cs="Times New Roman"/>
          <w:szCs w:val="21"/>
        </w:rPr>
        <w:t>上帝</w:t>
      </w:r>
      <w:r w:rsidR="005827A8" w:rsidRPr="00AD20A8">
        <w:rPr>
          <w:rFonts w:ascii="Times New Roman" w:eastAsia="STFangsong" w:hAnsi="STFangsong" w:cs="Times New Roman"/>
          <w:szCs w:val="21"/>
        </w:rPr>
        <w:t>的国度的故事。这些故事</w:t>
      </w:r>
      <w:r w:rsidR="008F20F5" w:rsidRPr="00AD20A8">
        <w:rPr>
          <w:rFonts w:ascii="Times New Roman" w:eastAsia="STFangsong" w:hAnsi="STFangsong" w:cs="Times New Roman"/>
          <w:szCs w:val="21"/>
        </w:rPr>
        <w:t>意在更</w:t>
      </w:r>
      <w:r w:rsidR="005827A8" w:rsidRPr="00AD20A8">
        <w:rPr>
          <w:rFonts w:ascii="Times New Roman" w:eastAsia="STFangsong" w:hAnsi="STFangsong" w:cs="Times New Roman"/>
          <w:szCs w:val="21"/>
        </w:rPr>
        <w:t>进一步</w:t>
      </w:r>
      <w:r w:rsidR="008F20F5" w:rsidRPr="00AD20A8">
        <w:rPr>
          <w:rFonts w:ascii="Times New Roman" w:eastAsia="STFangsong" w:hAnsi="STFangsong" w:cs="Times New Roman"/>
          <w:szCs w:val="21"/>
        </w:rPr>
        <w:t>撼动一些</w:t>
      </w:r>
      <w:r w:rsidR="00F170B3" w:rsidRPr="00AD20A8">
        <w:rPr>
          <w:rFonts w:ascii="Times New Roman" w:eastAsia="STFangsong" w:hAnsi="STFangsong" w:cs="Times New Roman"/>
          <w:szCs w:val="21"/>
        </w:rPr>
        <w:t>禁锢的笼子</w:t>
      </w:r>
      <w:r w:rsidR="008F20F5" w:rsidRPr="00AD20A8">
        <w:rPr>
          <w:rFonts w:ascii="Times New Roman" w:eastAsia="STFangsong" w:hAnsi="STFangsong" w:cs="Times New Roman"/>
          <w:szCs w:val="21"/>
        </w:rPr>
        <w:t>。</w:t>
      </w:r>
    </w:p>
    <w:p w:rsidR="00EB11E7" w:rsidRPr="00AD20A8" w:rsidRDefault="00F170B3" w:rsidP="00F47797">
      <w:pPr>
        <w:spacing w:line="276" w:lineRule="auto"/>
        <w:rPr>
          <w:rFonts w:ascii="Times New Roman" w:eastAsia="STFangsong" w:hAnsi="Times New Roman" w:cs="Times New Roman"/>
          <w:szCs w:val="21"/>
          <w:lang w:val="en-CA"/>
        </w:rPr>
      </w:pPr>
      <w:r w:rsidRPr="00AD20A8">
        <w:rPr>
          <w:rFonts w:ascii="Times New Roman" w:eastAsia="STFangsong" w:hAnsi="Times New Roman" w:cs="Times New Roman"/>
          <w:szCs w:val="21"/>
        </w:rPr>
        <w:tab/>
      </w:r>
      <w:r w:rsidR="008F20F5" w:rsidRPr="00AD20A8">
        <w:rPr>
          <w:rFonts w:ascii="Times New Roman" w:eastAsia="STFangsong" w:hAnsi="STFangsong" w:cs="Times New Roman"/>
          <w:szCs w:val="21"/>
        </w:rPr>
        <w:t>今天的寓言是关于一个富有的人外出长途旅行。离开之前</w:t>
      </w:r>
      <w:r w:rsidR="008F20F5" w:rsidRPr="00AD20A8">
        <w:rPr>
          <w:rFonts w:ascii="Times New Roman" w:eastAsia="STFangsong" w:hAnsi="Times New Roman" w:cs="Times New Roman"/>
          <w:szCs w:val="21"/>
        </w:rPr>
        <w:t>,</w:t>
      </w:r>
      <w:r w:rsidR="008F20F5" w:rsidRPr="00AD20A8">
        <w:rPr>
          <w:rFonts w:ascii="Times New Roman" w:eastAsia="STFangsong" w:hAnsi="STFangsong" w:cs="Times New Roman"/>
          <w:szCs w:val="21"/>
        </w:rPr>
        <w:t>他把自己很大一部分财产分配给三个仆人。</w:t>
      </w:r>
      <w:r w:rsidR="003C26C7" w:rsidRPr="00AD20A8">
        <w:rPr>
          <w:rFonts w:ascii="Times New Roman" w:eastAsia="STFangsong" w:hAnsi="STFangsong" w:cs="Times New Roman"/>
          <w:szCs w:val="21"/>
        </w:rPr>
        <w:t>我们说的是很多钱</w:t>
      </w:r>
      <w:r w:rsidR="003C26C7" w:rsidRPr="00AD20A8">
        <w:rPr>
          <w:rFonts w:ascii="Times New Roman" w:eastAsia="STFangsong" w:hAnsi="Times New Roman" w:cs="Times New Roman"/>
          <w:szCs w:val="21"/>
        </w:rPr>
        <w:t>——</w:t>
      </w:r>
      <w:r w:rsidR="003C26C7" w:rsidRPr="00AD20A8">
        <w:rPr>
          <w:rFonts w:ascii="Times New Roman" w:eastAsia="STFangsong" w:hAnsi="STFangsong" w:cs="Times New Roman"/>
          <w:szCs w:val="21"/>
        </w:rPr>
        <w:t>以今天的货币来看有数百万元之巨。</w:t>
      </w:r>
      <w:r w:rsidR="00F47797" w:rsidRPr="00AD20A8">
        <w:rPr>
          <w:rFonts w:ascii="Times New Roman" w:eastAsia="STFangsong" w:hAnsi="Times New Roman" w:cs="Times New Roman"/>
          <w:szCs w:val="21"/>
        </w:rPr>
        <w:t xml:space="preserve">  </w:t>
      </w:r>
      <w:r w:rsidR="003C26C7" w:rsidRPr="00AD20A8">
        <w:rPr>
          <w:rFonts w:ascii="Times New Roman" w:eastAsia="STFangsong" w:hAnsi="STFangsong" w:cs="Times New Roman"/>
          <w:szCs w:val="21"/>
        </w:rPr>
        <w:t>第一个仆人把钱交给市场</w:t>
      </w:r>
      <w:r w:rsidR="003C26C7" w:rsidRPr="00AD20A8">
        <w:rPr>
          <w:rFonts w:ascii="Times New Roman" w:eastAsia="STFangsong" w:hAnsi="Times New Roman" w:cs="Times New Roman"/>
          <w:szCs w:val="21"/>
        </w:rPr>
        <w:t>——</w:t>
      </w:r>
      <w:r w:rsidR="0064464F" w:rsidRPr="00AD20A8">
        <w:rPr>
          <w:rFonts w:ascii="Times New Roman" w:eastAsia="STFangsong" w:hAnsi="STFangsong" w:cs="Times New Roman"/>
          <w:szCs w:val="21"/>
        </w:rPr>
        <w:t>投入一家财富管理公司</w:t>
      </w:r>
      <w:r w:rsidR="0064464F" w:rsidRPr="00AD20A8">
        <w:rPr>
          <w:rFonts w:ascii="Times New Roman" w:eastAsia="STFangsong" w:hAnsi="Times New Roman" w:cs="Times New Roman"/>
          <w:szCs w:val="21"/>
        </w:rPr>
        <w:t>——</w:t>
      </w:r>
      <w:r w:rsidR="0064464F" w:rsidRPr="00AD20A8">
        <w:rPr>
          <w:rFonts w:ascii="Times New Roman" w:eastAsia="STFangsong" w:hAnsi="STFangsong" w:cs="Times New Roman"/>
          <w:szCs w:val="21"/>
        </w:rPr>
        <w:t>投资在高风险的</w:t>
      </w:r>
      <w:r w:rsidR="00975AD1" w:rsidRPr="00AD20A8">
        <w:rPr>
          <w:rFonts w:ascii="Times New Roman" w:eastAsia="STFangsong" w:hAnsi="STFangsong" w:cs="Times New Roman"/>
          <w:szCs w:val="21"/>
        </w:rPr>
        <w:t>项目</w:t>
      </w:r>
      <w:r w:rsidR="0064464F" w:rsidRPr="00AD20A8">
        <w:rPr>
          <w:rFonts w:ascii="Times New Roman" w:eastAsia="STFangsong" w:hAnsi="STFangsong" w:cs="Times New Roman"/>
          <w:szCs w:val="21"/>
        </w:rPr>
        <w:t>。</w:t>
      </w:r>
      <w:r w:rsidR="00975AD1" w:rsidRPr="00AD20A8">
        <w:rPr>
          <w:rFonts w:ascii="Times New Roman" w:eastAsia="STFangsong" w:hAnsi="STFangsong" w:cs="Times New Roman"/>
          <w:szCs w:val="21"/>
        </w:rPr>
        <w:t>第二个仆人亦是如此。现在我可能是第一个承认自己对投资知之甚少的人。</w:t>
      </w:r>
      <w:r w:rsidR="008B03F6" w:rsidRPr="00AD20A8">
        <w:rPr>
          <w:rFonts w:ascii="Times New Roman" w:eastAsia="STFangsong" w:hAnsi="STFangsong" w:cs="Times New Roman"/>
          <w:szCs w:val="21"/>
        </w:rPr>
        <w:t>我们应该非常感谢</w:t>
      </w:r>
      <w:r w:rsidR="005D6641" w:rsidRPr="00AD20A8">
        <w:rPr>
          <w:rFonts w:ascii="Times New Roman" w:eastAsia="STFangsong" w:hAnsi="STFangsong" w:cs="Times New Roman"/>
          <w:szCs w:val="21"/>
        </w:rPr>
        <w:t>咱</w:t>
      </w:r>
      <w:r w:rsidR="008B03F6" w:rsidRPr="00AD20A8">
        <w:rPr>
          <w:rFonts w:ascii="Times New Roman" w:eastAsia="STFangsong" w:hAnsi="STFangsong" w:cs="Times New Roman"/>
          <w:szCs w:val="21"/>
        </w:rPr>
        <w:t>们教会</w:t>
      </w:r>
      <w:r w:rsidR="00A51394" w:rsidRPr="00AD20A8">
        <w:rPr>
          <w:rFonts w:ascii="Times New Roman" w:eastAsia="STFangsong" w:hAnsi="STFangsong" w:cs="Times New Roman"/>
          <w:szCs w:val="21"/>
        </w:rPr>
        <w:t>里</w:t>
      </w:r>
      <w:r w:rsidR="008B03F6" w:rsidRPr="00AD20A8">
        <w:rPr>
          <w:rFonts w:ascii="Times New Roman" w:eastAsia="STFangsong" w:hAnsi="STFangsong" w:cs="Times New Roman"/>
          <w:szCs w:val="21"/>
        </w:rPr>
        <w:t>像格雷厄姆</w:t>
      </w:r>
      <w:r w:rsidR="00A06428" w:rsidRPr="00AD20A8">
        <w:rPr>
          <w:rFonts w:ascii="Times New Roman" w:eastAsia="STFangsong" w:hAnsi="Times New Roman" w:cs="Times New Roman"/>
          <w:szCs w:val="21"/>
          <w:lang w:val="en-CA"/>
        </w:rPr>
        <w:t>·</w:t>
      </w:r>
      <w:r w:rsidR="008B03F6" w:rsidRPr="00AD20A8">
        <w:rPr>
          <w:rFonts w:ascii="Times New Roman" w:eastAsia="STFangsong" w:hAnsi="STFangsong" w:cs="Times New Roman"/>
          <w:szCs w:val="21"/>
        </w:rPr>
        <w:t>法斯塔（</w:t>
      </w:r>
      <w:r w:rsidR="008B03F6" w:rsidRPr="00AD20A8">
        <w:rPr>
          <w:rFonts w:ascii="Times New Roman" w:eastAsia="STFangsong" w:hAnsi="Times New Roman" w:cs="Times New Roman"/>
          <w:szCs w:val="21"/>
        </w:rPr>
        <w:t xml:space="preserve">Graham </w:t>
      </w:r>
      <w:proofErr w:type="spellStart"/>
      <w:r w:rsidR="008B03F6" w:rsidRPr="00AD20A8">
        <w:rPr>
          <w:rFonts w:ascii="Times New Roman" w:eastAsia="STFangsong" w:hAnsi="Times New Roman" w:cs="Times New Roman"/>
          <w:szCs w:val="21"/>
        </w:rPr>
        <w:t>Farstad</w:t>
      </w:r>
      <w:proofErr w:type="spellEnd"/>
      <w:r w:rsidR="008B03F6" w:rsidRPr="00AD20A8">
        <w:rPr>
          <w:rFonts w:ascii="Times New Roman" w:eastAsia="STFangsong" w:hAnsi="STFangsong" w:cs="Times New Roman"/>
          <w:szCs w:val="21"/>
        </w:rPr>
        <w:t>）和乔伊</w:t>
      </w:r>
      <w:r w:rsidR="00A06428" w:rsidRPr="00AD20A8">
        <w:rPr>
          <w:rFonts w:ascii="Times New Roman" w:eastAsia="STFangsong" w:hAnsi="Times New Roman" w:cs="Times New Roman"/>
          <w:szCs w:val="21"/>
          <w:lang w:val="en-CA"/>
        </w:rPr>
        <w:t>·</w:t>
      </w:r>
      <w:r w:rsidR="008B03F6" w:rsidRPr="00AD20A8">
        <w:rPr>
          <w:rFonts w:ascii="Times New Roman" w:eastAsia="STFangsong" w:hAnsi="STFangsong" w:cs="Times New Roman"/>
          <w:szCs w:val="21"/>
        </w:rPr>
        <w:t>贝格利（</w:t>
      </w:r>
      <w:r w:rsidR="008B03F6" w:rsidRPr="00AD20A8">
        <w:rPr>
          <w:rFonts w:ascii="Times New Roman" w:eastAsia="STFangsong" w:hAnsi="Times New Roman" w:cs="Times New Roman"/>
          <w:szCs w:val="21"/>
        </w:rPr>
        <w:t>Joy Begley</w:t>
      </w:r>
      <w:r w:rsidR="008B03F6" w:rsidRPr="00AD20A8">
        <w:rPr>
          <w:rFonts w:ascii="Times New Roman" w:eastAsia="STFangsong" w:hAnsi="STFangsong" w:cs="Times New Roman"/>
          <w:szCs w:val="21"/>
        </w:rPr>
        <w:t>）这样的人，</w:t>
      </w:r>
      <w:r w:rsidR="00A51394" w:rsidRPr="00AD20A8">
        <w:rPr>
          <w:rFonts w:ascii="Times New Roman" w:eastAsia="STFangsong" w:hAnsi="STFangsong" w:cs="Times New Roman"/>
          <w:szCs w:val="21"/>
        </w:rPr>
        <w:t>为我们</w:t>
      </w:r>
      <w:r w:rsidR="008B03F6" w:rsidRPr="00AD20A8">
        <w:rPr>
          <w:rFonts w:ascii="Times New Roman" w:eastAsia="STFangsong" w:hAnsi="STFangsong" w:cs="Times New Roman"/>
          <w:szCs w:val="21"/>
        </w:rPr>
        <w:t>管理投资组合</w:t>
      </w:r>
      <w:r w:rsidR="00A51394" w:rsidRPr="00AD20A8">
        <w:rPr>
          <w:rFonts w:ascii="Times New Roman" w:eastAsia="STFangsong" w:hAnsi="STFangsong" w:cs="Times New Roman"/>
          <w:szCs w:val="21"/>
        </w:rPr>
        <w:t>，感谢他们如此精彩的工作。但是本周</w:t>
      </w:r>
      <w:r w:rsidR="0011729A" w:rsidRPr="00AD20A8">
        <w:rPr>
          <w:rFonts w:ascii="Times New Roman" w:eastAsia="STFangsong" w:hAnsi="STFangsong" w:cs="Times New Roman"/>
          <w:szCs w:val="21"/>
        </w:rPr>
        <w:t>，在</w:t>
      </w:r>
      <w:r w:rsidR="00A51394" w:rsidRPr="00AD20A8">
        <w:rPr>
          <w:rFonts w:ascii="Times New Roman" w:eastAsia="STFangsong" w:hAnsi="STFangsong" w:cs="Times New Roman"/>
          <w:szCs w:val="21"/>
        </w:rPr>
        <w:t>为今天上午做准备时，我确实学到了一些东西</w:t>
      </w:r>
      <w:r w:rsidR="0011729A" w:rsidRPr="00AD20A8">
        <w:rPr>
          <w:rFonts w:ascii="Times New Roman" w:eastAsia="STFangsong" w:hAnsi="STFangsong" w:cs="Times New Roman"/>
          <w:szCs w:val="21"/>
        </w:rPr>
        <w:t>，那就是</w:t>
      </w:r>
      <w:r w:rsidR="0011729A" w:rsidRPr="00AD20A8">
        <w:rPr>
          <w:rFonts w:ascii="Times New Roman" w:eastAsia="STFangsong" w:hAnsi="Times New Roman" w:cs="Times New Roman"/>
          <w:szCs w:val="21"/>
        </w:rPr>
        <w:t>72</w:t>
      </w:r>
      <w:r w:rsidR="0011729A" w:rsidRPr="00AD20A8">
        <w:rPr>
          <w:rFonts w:ascii="Times New Roman" w:eastAsia="STFangsong" w:hAnsi="STFangsong" w:cs="Times New Roman"/>
          <w:szCs w:val="21"/>
        </w:rPr>
        <w:t>定律。</w:t>
      </w:r>
      <w:r w:rsidR="00F6123F" w:rsidRPr="00AD20A8">
        <w:rPr>
          <w:rFonts w:ascii="Times New Roman" w:eastAsia="STFangsong" w:hAnsi="STFangsong" w:cs="Times New Roman"/>
          <w:szCs w:val="21"/>
        </w:rPr>
        <w:t>按照我的理解</w:t>
      </w:r>
      <w:r w:rsidR="00F6123F" w:rsidRPr="00AD20A8">
        <w:rPr>
          <w:rFonts w:ascii="Times New Roman" w:eastAsia="STFangsong" w:hAnsi="Times New Roman" w:cs="Times New Roman"/>
          <w:szCs w:val="21"/>
        </w:rPr>
        <w:t>——</w:t>
      </w:r>
      <w:r w:rsidR="00F6123F" w:rsidRPr="00AD20A8">
        <w:rPr>
          <w:rFonts w:ascii="Times New Roman" w:eastAsia="STFangsong" w:hAnsi="STFangsong" w:cs="Times New Roman"/>
          <w:szCs w:val="21"/>
        </w:rPr>
        <w:t>你用</w:t>
      </w:r>
      <w:r w:rsidR="00F6123F" w:rsidRPr="00AD20A8">
        <w:rPr>
          <w:rFonts w:ascii="Times New Roman" w:eastAsia="STFangsong" w:hAnsi="Times New Roman" w:cs="Times New Roman"/>
          <w:szCs w:val="21"/>
        </w:rPr>
        <w:t>72</w:t>
      </w:r>
      <w:r w:rsidR="00F6123F" w:rsidRPr="00AD20A8">
        <w:rPr>
          <w:rFonts w:ascii="Times New Roman" w:eastAsia="STFangsong" w:hAnsi="STFangsong" w:cs="Times New Roman"/>
          <w:szCs w:val="21"/>
        </w:rPr>
        <w:t>除以利率</w:t>
      </w:r>
      <w:r w:rsidR="00F6123F" w:rsidRPr="00AD20A8">
        <w:rPr>
          <w:rFonts w:ascii="Times New Roman" w:eastAsia="STFangsong" w:hAnsi="Times New Roman" w:cs="Times New Roman"/>
          <w:szCs w:val="21"/>
        </w:rPr>
        <w:t>——</w:t>
      </w:r>
      <w:r w:rsidR="00F6123F" w:rsidRPr="00AD20A8">
        <w:rPr>
          <w:rFonts w:ascii="Times New Roman" w:eastAsia="STFangsong" w:hAnsi="STFangsong" w:cs="Times New Roman"/>
          <w:szCs w:val="21"/>
        </w:rPr>
        <w:t>所得的答案即是投资价值增长一倍所需的年数。例如：如果利率为</w:t>
      </w:r>
      <w:r w:rsidR="00F6123F" w:rsidRPr="00AD20A8">
        <w:rPr>
          <w:rFonts w:ascii="Times New Roman" w:eastAsia="STFangsong" w:hAnsi="Times New Roman" w:cs="Times New Roman"/>
          <w:szCs w:val="21"/>
        </w:rPr>
        <w:t>5%</w:t>
      </w:r>
      <w:r w:rsidR="00CB2542" w:rsidRPr="00AD20A8">
        <w:rPr>
          <w:rFonts w:ascii="Times New Roman" w:eastAsia="STFangsong" w:hAnsi="STFangsong" w:cs="Times New Roman"/>
          <w:szCs w:val="21"/>
        </w:rPr>
        <w:t>，</w:t>
      </w:r>
      <w:r w:rsidR="00F6123F" w:rsidRPr="00AD20A8">
        <w:rPr>
          <w:rFonts w:ascii="Times New Roman" w:eastAsia="STFangsong" w:hAnsi="STFangsong" w:cs="Times New Roman"/>
          <w:szCs w:val="21"/>
        </w:rPr>
        <w:t>投资翻倍需要</w:t>
      </w:r>
      <w:r w:rsidR="00F6123F" w:rsidRPr="00AD20A8">
        <w:rPr>
          <w:rFonts w:ascii="Times New Roman" w:eastAsia="STFangsong" w:hAnsi="Times New Roman" w:cs="Times New Roman"/>
          <w:szCs w:val="21"/>
        </w:rPr>
        <w:t>14 ½</w:t>
      </w:r>
      <w:r w:rsidR="00F6123F" w:rsidRPr="00AD20A8">
        <w:rPr>
          <w:rFonts w:ascii="Times New Roman" w:eastAsia="STFangsong" w:hAnsi="STFangsong" w:cs="Times New Roman"/>
          <w:szCs w:val="21"/>
        </w:rPr>
        <w:t>年</w:t>
      </w:r>
      <w:r w:rsidR="00CB2542" w:rsidRPr="00AD20A8">
        <w:rPr>
          <w:rFonts w:ascii="Times New Roman" w:eastAsia="STFangsong" w:hAnsi="STFangsong" w:cs="Times New Roman"/>
          <w:szCs w:val="21"/>
        </w:rPr>
        <w:t>。乔伊和格雷厄姆肯定可以解释得更清楚。</w:t>
      </w:r>
      <w:r w:rsidR="006C253D" w:rsidRPr="00AD20A8">
        <w:rPr>
          <w:rFonts w:ascii="Times New Roman" w:eastAsia="STFangsong" w:hAnsi="STFangsong" w:cs="Times New Roman"/>
          <w:szCs w:val="21"/>
        </w:rPr>
        <w:t>如果你要问风险有多大</w:t>
      </w:r>
      <w:r w:rsidR="006C253D" w:rsidRPr="00AD20A8">
        <w:rPr>
          <w:rFonts w:ascii="Times New Roman" w:eastAsia="STFangsong" w:hAnsi="Times New Roman" w:cs="Times New Roman"/>
          <w:szCs w:val="21"/>
        </w:rPr>
        <w:t>——</w:t>
      </w:r>
      <w:r w:rsidR="006C253D" w:rsidRPr="00AD20A8">
        <w:rPr>
          <w:rFonts w:ascii="Times New Roman" w:eastAsia="STFangsong" w:hAnsi="STFangsong" w:cs="Times New Roman"/>
          <w:szCs w:val="21"/>
        </w:rPr>
        <w:t>你会发现，如果你想</w:t>
      </w:r>
      <w:r w:rsidR="00FF6D7F" w:rsidRPr="00AD20A8">
        <w:rPr>
          <w:rFonts w:ascii="Times New Roman" w:eastAsia="STFangsong" w:hAnsi="STFangsong" w:cs="Times New Roman"/>
          <w:szCs w:val="21"/>
        </w:rPr>
        <w:t>让</w:t>
      </w:r>
      <w:r w:rsidR="007F0A5D" w:rsidRPr="00AD20A8">
        <w:rPr>
          <w:rFonts w:ascii="Times New Roman" w:eastAsia="STFangsong" w:hAnsi="STFangsong" w:cs="Times New Roman"/>
          <w:szCs w:val="21"/>
        </w:rPr>
        <w:t>自己的</w:t>
      </w:r>
      <w:r w:rsidR="006C253D" w:rsidRPr="00AD20A8">
        <w:rPr>
          <w:rFonts w:ascii="Times New Roman" w:eastAsia="STFangsong" w:hAnsi="STFangsong" w:cs="Times New Roman"/>
          <w:szCs w:val="21"/>
        </w:rPr>
        <w:t>钱快</w:t>
      </w:r>
      <w:r w:rsidR="007F0A5D" w:rsidRPr="00AD20A8">
        <w:rPr>
          <w:rFonts w:ascii="Times New Roman" w:eastAsia="STFangsong" w:hAnsi="STFangsong" w:cs="Times New Roman"/>
          <w:szCs w:val="21"/>
        </w:rPr>
        <w:t>速翻倍</w:t>
      </w:r>
      <w:r w:rsidR="00FF6D7F" w:rsidRPr="00AD20A8">
        <w:rPr>
          <w:rFonts w:ascii="Times New Roman" w:eastAsia="STFangsong" w:hAnsi="STFangsong" w:cs="Times New Roman"/>
          <w:szCs w:val="21"/>
        </w:rPr>
        <w:t>，</w:t>
      </w:r>
      <w:r w:rsidR="006C253D" w:rsidRPr="00AD20A8">
        <w:rPr>
          <w:rFonts w:ascii="Times New Roman" w:eastAsia="STFangsong" w:hAnsi="STFangsong" w:cs="Times New Roman"/>
          <w:szCs w:val="21"/>
        </w:rPr>
        <w:t>风险</w:t>
      </w:r>
      <w:r w:rsidR="00FF6D7F" w:rsidRPr="00AD20A8">
        <w:rPr>
          <w:rFonts w:ascii="Times New Roman" w:eastAsia="STFangsong" w:hAnsi="STFangsong" w:cs="Times New Roman"/>
          <w:szCs w:val="21"/>
        </w:rPr>
        <w:t>也将</w:t>
      </w:r>
      <w:r w:rsidR="006C253D" w:rsidRPr="00AD20A8">
        <w:rPr>
          <w:rFonts w:ascii="Times New Roman" w:eastAsia="STFangsong" w:hAnsi="STFangsong" w:cs="Times New Roman"/>
          <w:szCs w:val="21"/>
        </w:rPr>
        <w:t>急剧升级。</w:t>
      </w:r>
      <w:r w:rsidR="00CF11C8" w:rsidRPr="00AD20A8">
        <w:rPr>
          <w:rFonts w:ascii="Times New Roman" w:eastAsia="STFangsong" w:hAnsi="STFangsong" w:cs="Times New Roman"/>
          <w:szCs w:val="21"/>
        </w:rPr>
        <w:t>在风险投资的世界，成功的大约只有四分之一或五分之一，也有人说只有十分之一。其他时候，你</w:t>
      </w:r>
      <w:r w:rsidR="00966D99" w:rsidRPr="00AD20A8">
        <w:rPr>
          <w:rFonts w:ascii="Times New Roman" w:eastAsia="STFangsong" w:hAnsi="STFangsong" w:cs="Times New Roman"/>
          <w:szCs w:val="21"/>
        </w:rPr>
        <w:t>可能会投资失败，</w:t>
      </w:r>
      <w:r w:rsidR="00CF11C8" w:rsidRPr="00AD20A8">
        <w:rPr>
          <w:rFonts w:ascii="Times New Roman" w:eastAsia="STFangsong" w:hAnsi="STFangsong" w:cs="Times New Roman"/>
          <w:szCs w:val="21"/>
        </w:rPr>
        <w:t>有时</w:t>
      </w:r>
      <w:r w:rsidR="00966D99" w:rsidRPr="00AD20A8">
        <w:rPr>
          <w:rFonts w:ascii="Times New Roman" w:eastAsia="STFangsong" w:hAnsi="STFangsong" w:cs="Times New Roman"/>
          <w:szCs w:val="21"/>
        </w:rPr>
        <w:t>会赔掉所有家当</w:t>
      </w:r>
      <w:r w:rsidR="00CF11C8" w:rsidRPr="00AD20A8">
        <w:rPr>
          <w:rFonts w:ascii="Times New Roman" w:eastAsia="STFangsong" w:hAnsi="STFangsong" w:cs="Times New Roman"/>
          <w:szCs w:val="21"/>
        </w:rPr>
        <w:t>。</w:t>
      </w:r>
      <w:r w:rsidR="00966D99" w:rsidRPr="00AD20A8">
        <w:rPr>
          <w:rFonts w:ascii="Times New Roman" w:eastAsia="STFangsong" w:hAnsi="STFangsong" w:cs="Times New Roman"/>
          <w:szCs w:val="21"/>
        </w:rPr>
        <w:t>对于故事中的两个仆人来说，他们都</w:t>
      </w:r>
      <w:r w:rsidR="00966D99" w:rsidRPr="00AD20A8">
        <w:rPr>
          <w:rFonts w:ascii="Times New Roman" w:eastAsia="STFangsong" w:hAnsi="STFangsong" w:cs="Times New Roman"/>
          <w:szCs w:val="21"/>
        </w:rPr>
        <w:lastRenderedPageBreak/>
        <w:t>做得很好，均收获了</w:t>
      </w:r>
      <w:r w:rsidR="00966D99" w:rsidRPr="00AD20A8">
        <w:rPr>
          <w:rFonts w:ascii="Times New Roman" w:eastAsia="STFangsong" w:hAnsi="Times New Roman" w:cs="Times New Roman"/>
          <w:szCs w:val="21"/>
        </w:rPr>
        <w:t>72</w:t>
      </w:r>
      <w:r w:rsidR="00966D99" w:rsidRPr="00AD20A8">
        <w:rPr>
          <w:rFonts w:ascii="Times New Roman" w:eastAsia="STFangsong" w:hAnsi="STFangsong" w:cs="Times New Roman"/>
          <w:szCs w:val="21"/>
        </w:rPr>
        <w:t>定律的回报。所以当主人回来时</w:t>
      </w:r>
      <w:r w:rsidR="00966D99" w:rsidRPr="00AD20A8">
        <w:rPr>
          <w:rFonts w:ascii="Times New Roman" w:eastAsia="STFangsong" w:hAnsi="Times New Roman" w:cs="Times New Roman"/>
          <w:szCs w:val="21"/>
        </w:rPr>
        <w:t>,</w:t>
      </w:r>
      <w:r w:rsidR="00966D99" w:rsidRPr="00AD20A8">
        <w:rPr>
          <w:rFonts w:ascii="Times New Roman" w:eastAsia="STFangsong" w:hAnsi="STFangsong" w:cs="Times New Roman"/>
          <w:szCs w:val="21"/>
        </w:rPr>
        <w:t>非常高兴。</w:t>
      </w:r>
      <w:r w:rsidR="00966D99" w:rsidRPr="00AD20A8">
        <w:rPr>
          <w:rFonts w:ascii="Times New Roman" w:eastAsia="STFangsong" w:hAnsi="Times New Roman" w:cs="Times New Roman"/>
          <w:szCs w:val="21"/>
        </w:rPr>
        <w:t>“</w:t>
      </w:r>
      <w:r w:rsidR="00966D99" w:rsidRPr="00AD20A8">
        <w:rPr>
          <w:rFonts w:ascii="Times New Roman" w:eastAsia="STFangsong" w:hAnsi="STFangsong" w:cs="Times New Roman"/>
          <w:szCs w:val="21"/>
        </w:rPr>
        <w:t>干得好，</w:t>
      </w:r>
      <w:r w:rsidR="00966D99" w:rsidRPr="00AD20A8">
        <w:rPr>
          <w:rFonts w:ascii="Times New Roman" w:eastAsia="STFangsong" w:hAnsi="Times New Roman" w:cs="Times New Roman"/>
          <w:szCs w:val="21"/>
        </w:rPr>
        <w:t>”</w:t>
      </w:r>
      <w:r w:rsidR="00966D99" w:rsidRPr="00AD20A8">
        <w:rPr>
          <w:rFonts w:ascii="Times New Roman" w:eastAsia="STFangsong" w:hAnsi="STFangsong" w:cs="Times New Roman"/>
          <w:szCs w:val="21"/>
        </w:rPr>
        <w:t>他说，并承诺</w:t>
      </w:r>
      <w:r w:rsidR="001E753D" w:rsidRPr="00AD20A8">
        <w:rPr>
          <w:rFonts w:ascii="Times New Roman" w:eastAsia="STFangsong" w:hAnsi="STFangsong" w:cs="Times New Roman"/>
          <w:szCs w:val="21"/>
        </w:rPr>
        <w:t>以后将委以他们</w:t>
      </w:r>
      <w:r w:rsidR="00966D99" w:rsidRPr="00AD20A8">
        <w:rPr>
          <w:rFonts w:ascii="Times New Roman" w:eastAsia="STFangsong" w:hAnsi="STFangsong" w:cs="Times New Roman"/>
          <w:szCs w:val="21"/>
        </w:rPr>
        <w:t>更多的责任。</w:t>
      </w:r>
      <w:r w:rsidR="001E753D" w:rsidRPr="00AD20A8">
        <w:rPr>
          <w:rFonts w:ascii="Times New Roman" w:eastAsia="STFangsong" w:hAnsi="STFangsong" w:cs="Times New Roman"/>
          <w:szCs w:val="21"/>
        </w:rPr>
        <w:t>然而，第三个仆人采取了不同的方法来处理给</w:t>
      </w:r>
      <w:r w:rsidR="007F0A5D" w:rsidRPr="00AD20A8">
        <w:rPr>
          <w:rFonts w:ascii="Times New Roman" w:eastAsia="STFangsong" w:hAnsi="STFangsong" w:cs="Times New Roman"/>
          <w:szCs w:val="21"/>
        </w:rPr>
        <w:t>他的钱。他在地上挖了</w:t>
      </w:r>
      <w:r w:rsidR="001E753D" w:rsidRPr="00AD20A8">
        <w:rPr>
          <w:rFonts w:ascii="Times New Roman" w:eastAsia="STFangsong" w:hAnsi="STFangsong" w:cs="Times New Roman"/>
          <w:szCs w:val="21"/>
        </w:rPr>
        <w:t>个洞</w:t>
      </w:r>
      <w:r w:rsidR="001E753D" w:rsidRPr="00AD20A8">
        <w:rPr>
          <w:rFonts w:ascii="Times New Roman" w:eastAsia="STFangsong" w:hAnsi="Times New Roman" w:cs="Times New Roman"/>
          <w:szCs w:val="21"/>
        </w:rPr>
        <w:t>,</w:t>
      </w:r>
      <w:r w:rsidR="001E753D" w:rsidRPr="00AD20A8">
        <w:rPr>
          <w:rFonts w:ascii="Times New Roman" w:eastAsia="STFangsong" w:hAnsi="STFangsong" w:cs="Times New Roman"/>
          <w:szCs w:val="21"/>
        </w:rPr>
        <w:t>并把所有的钱都</w:t>
      </w:r>
      <w:r w:rsidR="007F0A5D" w:rsidRPr="00AD20A8">
        <w:rPr>
          <w:rFonts w:ascii="Times New Roman" w:eastAsia="STFangsong" w:hAnsi="STFangsong" w:cs="Times New Roman"/>
          <w:szCs w:val="21"/>
        </w:rPr>
        <w:t>埋</w:t>
      </w:r>
      <w:r w:rsidR="001E753D" w:rsidRPr="00AD20A8">
        <w:rPr>
          <w:rFonts w:ascii="Times New Roman" w:eastAsia="STFangsong" w:hAnsi="STFangsong" w:cs="Times New Roman"/>
          <w:szCs w:val="21"/>
        </w:rPr>
        <w:t>进了洞里。</w:t>
      </w:r>
      <w:r w:rsidR="005D46CD" w:rsidRPr="00AD20A8">
        <w:rPr>
          <w:rFonts w:ascii="Times New Roman" w:eastAsia="STFangsong" w:hAnsi="STFangsong" w:cs="Times New Roman"/>
          <w:szCs w:val="21"/>
        </w:rPr>
        <w:t>在股市下跌的时候</w:t>
      </w:r>
      <w:r w:rsidR="005D46CD" w:rsidRPr="00AD20A8">
        <w:rPr>
          <w:rFonts w:ascii="Times New Roman" w:eastAsia="STFangsong" w:hAnsi="Times New Roman" w:cs="Times New Roman"/>
          <w:szCs w:val="21"/>
        </w:rPr>
        <w:t>——</w:t>
      </w:r>
      <w:r w:rsidR="005D46CD" w:rsidRPr="00AD20A8">
        <w:rPr>
          <w:rFonts w:ascii="Times New Roman" w:eastAsia="STFangsong" w:hAnsi="STFangsong" w:cs="Times New Roman"/>
          <w:szCs w:val="21"/>
        </w:rPr>
        <w:t>这个人会显得很明智</w:t>
      </w:r>
      <w:r w:rsidR="005D46CD" w:rsidRPr="00AD20A8">
        <w:rPr>
          <w:rFonts w:ascii="Times New Roman" w:eastAsia="STFangsong" w:hAnsi="Times New Roman" w:cs="Times New Roman"/>
          <w:szCs w:val="21"/>
        </w:rPr>
        <w:t>——</w:t>
      </w:r>
      <w:r w:rsidR="005D46CD" w:rsidRPr="00AD20A8">
        <w:rPr>
          <w:rFonts w:ascii="Times New Roman" w:eastAsia="STFangsong" w:hAnsi="STFangsong" w:cs="Times New Roman"/>
          <w:szCs w:val="21"/>
        </w:rPr>
        <w:t>一个细心、谨慎的投资者。他不会去冒险</w:t>
      </w:r>
      <w:r w:rsidR="005D46CD" w:rsidRPr="00AD20A8">
        <w:rPr>
          <w:rFonts w:ascii="Times New Roman" w:eastAsia="STFangsong" w:hAnsi="Times New Roman" w:cs="Times New Roman"/>
          <w:szCs w:val="21"/>
        </w:rPr>
        <w:t xml:space="preserve">, </w:t>
      </w:r>
      <w:r w:rsidR="005D46CD" w:rsidRPr="00AD20A8">
        <w:rPr>
          <w:rFonts w:ascii="Times New Roman" w:eastAsia="STFangsong" w:hAnsi="STFangsong" w:cs="Times New Roman"/>
          <w:szCs w:val="21"/>
        </w:rPr>
        <w:t>主人回来的时候，所有的钱</w:t>
      </w:r>
      <w:r w:rsidR="005D46CD" w:rsidRPr="00AD20A8">
        <w:rPr>
          <w:rFonts w:ascii="Times New Roman" w:eastAsia="STFangsong" w:hAnsi="Times New Roman" w:cs="Times New Roman"/>
          <w:szCs w:val="21"/>
        </w:rPr>
        <w:t>——</w:t>
      </w:r>
      <w:r w:rsidR="005D46CD" w:rsidRPr="00AD20A8">
        <w:rPr>
          <w:rFonts w:ascii="Times New Roman" w:eastAsia="STFangsong" w:hAnsi="STFangsong" w:cs="Times New Roman"/>
          <w:szCs w:val="21"/>
        </w:rPr>
        <w:t>每一个子儿</w:t>
      </w:r>
      <w:r w:rsidR="005D46CD" w:rsidRPr="00AD20A8">
        <w:rPr>
          <w:rFonts w:ascii="Times New Roman" w:eastAsia="STFangsong" w:hAnsi="Times New Roman" w:cs="Times New Roman"/>
          <w:szCs w:val="21"/>
        </w:rPr>
        <w:t>——</w:t>
      </w:r>
      <w:r w:rsidR="005D46CD" w:rsidRPr="00AD20A8">
        <w:rPr>
          <w:rFonts w:ascii="Times New Roman" w:eastAsia="STFangsong" w:hAnsi="STFangsong" w:cs="Times New Roman"/>
          <w:szCs w:val="21"/>
        </w:rPr>
        <w:t>都在那儿。然而，他并没有得到</w:t>
      </w:r>
      <w:r w:rsidR="00EB11E7" w:rsidRPr="00AD20A8">
        <w:rPr>
          <w:rFonts w:ascii="Times New Roman" w:eastAsia="STFangsong" w:hAnsi="STFangsong" w:cs="Times New Roman"/>
          <w:szCs w:val="21"/>
        </w:rPr>
        <w:t>自己所预期</w:t>
      </w:r>
      <w:r w:rsidR="005D46CD" w:rsidRPr="00AD20A8">
        <w:rPr>
          <w:rFonts w:ascii="Times New Roman" w:eastAsia="STFangsong" w:hAnsi="STFangsong" w:cs="Times New Roman"/>
          <w:szCs w:val="21"/>
        </w:rPr>
        <w:t>的</w:t>
      </w:r>
      <w:r w:rsidR="00EB11E7" w:rsidRPr="00AD20A8">
        <w:rPr>
          <w:rFonts w:ascii="Times New Roman" w:eastAsia="STFangsong" w:hAnsi="STFangsong" w:cs="Times New Roman"/>
          <w:szCs w:val="21"/>
        </w:rPr>
        <w:t>主人的</w:t>
      </w:r>
      <w:r w:rsidR="005D46CD" w:rsidRPr="00AD20A8">
        <w:rPr>
          <w:rFonts w:ascii="Times New Roman" w:eastAsia="STFangsong" w:hAnsi="STFangsong" w:cs="Times New Roman"/>
          <w:szCs w:val="21"/>
        </w:rPr>
        <w:t>反应。</w:t>
      </w:r>
      <w:r w:rsidR="00EB11E7" w:rsidRPr="00AD20A8">
        <w:rPr>
          <w:rFonts w:ascii="Times New Roman" w:eastAsia="STFangsong" w:hAnsi="Times New Roman" w:cs="Times New Roman"/>
          <w:szCs w:val="21"/>
        </w:rPr>
        <w:t>“</w:t>
      </w:r>
      <w:r w:rsidR="00EB11E7" w:rsidRPr="00AD20A8">
        <w:rPr>
          <w:rFonts w:ascii="Times New Roman" w:eastAsia="STFangsong" w:hAnsi="STFangsong" w:cs="Times New Roman"/>
          <w:szCs w:val="21"/>
        </w:rPr>
        <w:t>你这又恶又懒的仆人，</w:t>
      </w:r>
      <w:r w:rsidR="00EB11E7" w:rsidRPr="00AD20A8">
        <w:rPr>
          <w:rFonts w:ascii="Times New Roman" w:eastAsia="STFangsong" w:hAnsi="Times New Roman" w:cs="Times New Roman"/>
          <w:szCs w:val="21"/>
        </w:rPr>
        <w:t>”</w:t>
      </w:r>
      <w:r w:rsidR="00EB11E7" w:rsidRPr="00AD20A8">
        <w:rPr>
          <w:rFonts w:ascii="Times New Roman" w:eastAsia="STFangsong" w:hAnsi="STFangsong" w:cs="Times New Roman"/>
          <w:szCs w:val="21"/>
        </w:rPr>
        <w:t>主人说。</w:t>
      </w:r>
      <w:r w:rsidR="00EB11E7" w:rsidRPr="00AD20A8">
        <w:rPr>
          <w:rFonts w:ascii="Times New Roman" w:eastAsia="STFangsong" w:hAnsi="Times New Roman" w:cs="Times New Roman"/>
          <w:szCs w:val="21"/>
        </w:rPr>
        <w:t>“</w:t>
      </w:r>
      <w:r w:rsidR="00EB11E7" w:rsidRPr="00AD20A8">
        <w:rPr>
          <w:rFonts w:ascii="Times New Roman" w:eastAsia="STFangsong" w:hAnsi="STFangsong" w:cs="Times New Roman"/>
          <w:szCs w:val="21"/>
        </w:rPr>
        <w:t>你</w:t>
      </w:r>
      <w:r w:rsidR="00EB11E7" w:rsidRPr="00AD20A8">
        <w:rPr>
          <w:rFonts w:ascii="Times New Roman" w:eastAsia="STFangsong" w:hAnsi="STFangsong" w:cs="Times New Roman"/>
          <w:szCs w:val="21"/>
          <w:lang w:val="en-CA"/>
        </w:rPr>
        <w:t>应当把我的钱投资给银行家，等我回来以后，可以连本带利收回。</w:t>
      </w:r>
      <w:r w:rsidR="00EB11E7" w:rsidRPr="00AD20A8">
        <w:rPr>
          <w:rFonts w:ascii="Times New Roman" w:eastAsia="STFangsong" w:hAnsi="Times New Roman" w:cs="Times New Roman"/>
          <w:szCs w:val="21"/>
          <w:lang w:val="en-CA"/>
        </w:rPr>
        <w:t>”</w:t>
      </w:r>
    </w:p>
    <w:p w:rsidR="003A3C75" w:rsidRPr="00AD20A8" w:rsidRDefault="00EB11E7" w:rsidP="00F47797">
      <w:pPr>
        <w:spacing w:line="276" w:lineRule="auto"/>
        <w:rPr>
          <w:rFonts w:ascii="Times New Roman" w:eastAsia="STFangsong" w:hAnsi="Times New Roman" w:cs="Times New Roman"/>
          <w:szCs w:val="21"/>
          <w:lang w:val="en-CA"/>
        </w:rPr>
      </w:pPr>
      <w:r w:rsidRPr="00AD20A8">
        <w:rPr>
          <w:rFonts w:ascii="Times New Roman" w:eastAsia="STFangsong" w:hAnsi="Times New Roman" w:cs="Times New Roman"/>
          <w:szCs w:val="21"/>
          <w:lang w:val="en-CA"/>
        </w:rPr>
        <w:tab/>
      </w:r>
      <w:r w:rsidRPr="00AD20A8">
        <w:rPr>
          <w:rFonts w:ascii="Times New Roman" w:eastAsia="STFangsong" w:hAnsi="STFangsong" w:cs="Times New Roman"/>
          <w:szCs w:val="21"/>
          <w:lang w:val="en-CA"/>
        </w:rPr>
        <w:t>我不禁想知道</w:t>
      </w:r>
      <w:r w:rsidR="003A3C75" w:rsidRPr="00AD20A8">
        <w:rPr>
          <w:rFonts w:ascii="Times New Roman" w:eastAsia="STFangsong" w:hAnsi="STFangsong" w:cs="Times New Roman"/>
          <w:szCs w:val="21"/>
          <w:lang w:val="en-CA"/>
        </w:rPr>
        <w:t>如果前两个仆人的高风险投资赔光了所有的钱会怎么样。耶稣的故事不是这么说的，但是我总觉得主人会为他们的努力鼓掌，即便他们</w:t>
      </w:r>
      <w:r w:rsidR="007F0A5D" w:rsidRPr="00AD20A8">
        <w:rPr>
          <w:rFonts w:ascii="Times New Roman" w:eastAsia="STFangsong" w:hAnsi="STFangsong" w:cs="Times New Roman"/>
          <w:szCs w:val="21"/>
          <w:lang w:val="en-CA"/>
        </w:rPr>
        <w:t>赔光所有的钱</w:t>
      </w:r>
      <w:r w:rsidR="003A3C75" w:rsidRPr="00AD20A8">
        <w:rPr>
          <w:rFonts w:ascii="Times New Roman" w:eastAsia="STFangsong" w:hAnsi="STFangsong" w:cs="Times New Roman"/>
          <w:szCs w:val="21"/>
          <w:lang w:val="en-CA"/>
        </w:rPr>
        <w:t>。因为我觉得重点并不是你的钱能不能翻倍</w:t>
      </w:r>
      <w:r w:rsidR="00B85331" w:rsidRPr="00AD20A8">
        <w:rPr>
          <w:rFonts w:ascii="Times New Roman" w:eastAsia="STFangsong" w:hAnsi="STFangsong" w:cs="Times New Roman"/>
          <w:szCs w:val="21"/>
          <w:lang w:val="en-CA"/>
        </w:rPr>
        <w:t>或</w:t>
      </w:r>
      <w:r w:rsidR="003A3C75" w:rsidRPr="00AD20A8">
        <w:rPr>
          <w:rFonts w:ascii="Times New Roman" w:eastAsia="STFangsong" w:hAnsi="STFangsong" w:cs="Times New Roman"/>
          <w:szCs w:val="21"/>
          <w:lang w:val="en-CA"/>
        </w:rPr>
        <w:t>积累</w:t>
      </w:r>
      <w:r w:rsidR="00B85331" w:rsidRPr="00AD20A8">
        <w:rPr>
          <w:rFonts w:ascii="Times New Roman" w:eastAsia="STFangsong" w:hAnsi="STFangsong" w:cs="Times New Roman"/>
          <w:szCs w:val="21"/>
          <w:lang w:val="en-CA"/>
        </w:rPr>
        <w:t>多少财富，而是生活，是投资于上帝的伟大冒险，是大胆地向我们从未去过的地方迈出脚步，是</w:t>
      </w:r>
      <w:r w:rsidR="0010689B" w:rsidRPr="00AD20A8">
        <w:rPr>
          <w:rFonts w:ascii="Times New Roman" w:eastAsia="STFangsong" w:hAnsi="STFangsong" w:cs="Times New Roman"/>
          <w:szCs w:val="21"/>
          <w:lang w:val="en-CA"/>
        </w:rPr>
        <w:t>超越谨慎行事，</w:t>
      </w:r>
      <w:r w:rsidR="00B75B63" w:rsidRPr="00AD20A8">
        <w:rPr>
          <w:rFonts w:ascii="Times New Roman" w:eastAsia="STFangsong" w:hAnsi="STFangsong" w:cs="Times New Roman"/>
          <w:szCs w:val="21"/>
          <w:lang w:val="en-CA"/>
        </w:rPr>
        <w:t>归根结底</w:t>
      </w:r>
      <w:r w:rsidR="0010689B" w:rsidRPr="00AD20A8">
        <w:rPr>
          <w:rFonts w:ascii="Times New Roman" w:eastAsia="STFangsong" w:hAnsi="Times New Roman" w:cs="Times New Roman"/>
          <w:szCs w:val="21"/>
          <w:lang w:val="en-CA"/>
        </w:rPr>
        <w:t>——</w:t>
      </w:r>
      <w:r w:rsidR="0010689B" w:rsidRPr="00AD20A8">
        <w:rPr>
          <w:rFonts w:ascii="Times New Roman" w:eastAsia="STFangsong" w:hAnsi="STFangsong" w:cs="Times New Roman"/>
          <w:szCs w:val="21"/>
          <w:lang w:val="en-CA"/>
        </w:rPr>
        <w:t>是作为耶稣的追随者以及忠实于他的召唤意味着什么。</w:t>
      </w:r>
      <w:r w:rsidR="001B3826" w:rsidRPr="00AD20A8">
        <w:rPr>
          <w:rFonts w:ascii="Times New Roman" w:eastAsia="STFangsong" w:hAnsi="STFangsong" w:cs="Times New Roman"/>
          <w:szCs w:val="21"/>
          <w:lang w:val="en-CA"/>
        </w:rPr>
        <w:t>事实证明，最大的风险并不是孤注一掷</w:t>
      </w:r>
      <w:r w:rsidR="001B3826" w:rsidRPr="00AD20A8">
        <w:rPr>
          <w:rFonts w:ascii="Times New Roman" w:eastAsia="STFangsong" w:hAnsi="Times New Roman" w:cs="Times New Roman"/>
          <w:szCs w:val="21"/>
          <w:lang w:val="en-CA"/>
        </w:rPr>
        <w:t>,</w:t>
      </w:r>
      <w:r w:rsidR="001B3826" w:rsidRPr="00AD20A8">
        <w:rPr>
          <w:rFonts w:ascii="Times New Roman" w:eastAsia="STFangsong" w:hAnsi="STFangsong" w:cs="Times New Roman"/>
          <w:szCs w:val="21"/>
          <w:lang w:val="en-CA"/>
        </w:rPr>
        <w:t>不是投入过多</w:t>
      </w:r>
      <w:r w:rsidR="001B3826" w:rsidRPr="00AD20A8">
        <w:rPr>
          <w:rFonts w:ascii="Times New Roman" w:eastAsia="STFangsong" w:hAnsi="Times New Roman" w:cs="Times New Roman"/>
          <w:szCs w:val="21"/>
          <w:lang w:val="en-CA"/>
        </w:rPr>
        <w:t>,</w:t>
      </w:r>
      <w:r w:rsidR="001B3826" w:rsidRPr="00AD20A8">
        <w:rPr>
          <w:rFonts w:ascii="Times New Roman" w:eastAsia="STFangsong" w:hAnsi="STFangsong" w:cs="Times New Roman"/>
          <w:szCs w:val="21"/>
          <w:lang w:val="en-CA"/>
        </w:rPr>
        <w:t>亦不是交出你的心，这是不是很有意思？事实证明，最大的风险是谨慎行事，是在地上挖一个坑，把你的</w:t>
      </w:r>
      <w:r w:rsidR="002C0CFF" w:rsidRPr="00AD20A8">
        <w:rPr>
          <w:rFonts w:ascii="Times New Roman" w:eastAsia="STFangsong" w:hAnsi="STFangsong" w:cs="Times New Roman"/>
          <w:szCs w:val="21"/>
          <w:lang w:val="en-CA"/>
        </w:rPr>
        <w:t>钱</w:t>
      </w:r>
      <w:r w:rsidR="001B3826" w:rsidRPr="00AD20A8">
        <w:rPr>
          <w:rFonts w:ascii="Times New Roman" w:eastAsia="STFangsong" w:hAnsi="STFangsong" w:cs="Times New Roman"/>
          <w:szCs w:val="21"/>
          <w:lang w:val="en-CA"/>
        </w:rPr>
        <w:t>都埋进去。</w:t>
      </w:r>
    </w:p>
    <w:p w:rsidR="0014749D" w:rsidRPr="00AD20A8" w:rsidRDefault="002C0CFF" w:rsidP="00856C0D">
      <w:pPr>
        <w:spacing w:line="276" w:lineRule="auto"/>
        <w:rPr>
          <w:rFonts w:ascii="Times New Roman" w:eastAsia="STFangsong" w:hAnsi="Times New Roman" w:cs="Times New Roman"/>
          <w:szCs w:val="21"/>
          <w:lang w:val="en-CA"/>
        </w:rPr>
      </w:pPr>
      <w:r w:rsidRPr="00AD20A8">
        <w:rPr>
          <w:rFonts w:ascii="Times New Roman" w:eastAsia="STFangsong" w:hAnsi="Times New Roman" w:cs="Times New Roman"/>
          <w:szCs w:val="21"/>
          <w:lang w:val="en-CA"/>
        </w:rPr>
        <w:tab/>
      </w:r>
      <w:r w:rsidRPr="00AD20A8">
        <w:rPr>
          <w:rFonts w:ascii="Times New Roman" w:eastAsia="STFangsong" w:hAnsi="STFangsong" w:cs="Times New Roman"/>
          <w:szCs w:val="21"/>
          <w:lang w:val="en-CA"/>
        </w:rPr>
        <w:t>上周四，我在</w:t>
      </w:r>
      <w:r w:rsidRPr="00AD20A8">
        <w:rPr>
          <w:rFonts w:ascii="Times New Roman" w:eastAsia="STFangsong" w:hAnsi="Times New Roman" w:cs="Times New Roman"/>
          <w:szCs w:val="21"/>
          <w:lang w:val="en-CA"/>
        </w:rPr>
        <w:t>VST</w:t>
      </w:r>
      <w:r w:rsidRPr="00AD20A8">
        <w:rPr>
          <w:rFonts w:ascii="Times New Roman" w:eastAsia="STFangsong" w:hAnsi="STFangsong" w:cs="Times New Roman"/>
          <w:szCs w:val="21"/>
          <w:lang w:val="en-CA"/>
        </w:rPr>
        <w:t>参加了一个礼拜仪式以纪念</w:t>
      </w:r>
      <w:r w:rsidR="007F0A5D" w:rsidRPr="00AD20A8">
        <w:rPr>
          <w:rFonts w:ascii="Times New Roman" w:eastAsia="STFangsong" w:hAnsi="Times New Roman" w:cs="Times New Roman"/>
          <w:szCs w:val="21"/>
          <w:lang w:val="en-CA"/>
        </w:rPr>
        <w:t>“</w:t>
      </w:r>
      <w:r w:rsidR="00856C0D" w:rsidRPr="00AD20A8">
        <w:rPr>
          <w:rFonts w:ascii="Times New Roman" w:eastAsia="STFangsong" w:hAnsi="STFangsong" w:cs="Times New Roman"/>
          <w:szCs w:val="21"/>
          <w:lang w:val="en-CA"/>
        </w:rPr>
        <w:t>水晶之夜</w:t>
      </w:r>
      <w:r w:rsidR="007F0A5D" w:rsidRPr="00AD20A8">
        <w:rPr>
          <w:rFonts w:ascii="Times New Roman" w:eastAsia="STFangsong" w:hAnsi="Times New Roman" w:cs="Times New Roman"/>
          <w:szCs w:val="21"/>
          <w:lang w:val="en-CA"/>
        </w:rPr>
        <w:t>”</w:t>
      </w:r>
      <w:r w:rsidR="00856C0D" w:rsidRPr="00AD20A8">
        <w:rPr>
          <w:rFonts w:ascii="Times New Roman" w:eastAsia="STFangsong" w:hAnsi="STFangsong" w:cs="Times New Roman"/>
          <w:szCs w:val="21"/>
          <w:lang w:val="en-CA"/>
        </w:rPr>
        <w:t>，亦称</w:t>
      </w:r>
      <w:r w:rsidR="007F0A5D" w:rsidRPr="00AD20A8">
        <w:rPr>
          <w:rFonts w:ascii="Times New Roman" w:eastAsia="STFangsong" w:hAnsi="Times New Roman" w:cs="Times New Roman"/>
          <w:szCs w:val="21"/>
          <w:lang w:val="en-CA"/>
        </w:rPr>
        <w:t>“</w:t>
      </w:r>
      <w:r w:rsidR="00856C0D" w:rsidRPr="00AD20A8">
        <w:rPr>
          <w:rFonts w:ascii="Times New Roman" w:eastAsia="STFangsong" w:hAnsi="STFangsong" w:cs="Times New Roman"/>
          <w:szCs w:val="21"/>
          <w:lang w:val="en-CA"/>
        </w:rPr>
        <w:t>碎玻璃之夜</w:t>
      </w:r>
      <w:r w:rsidR="007F0A5D" w:rsidRPr="00AD20A8">
        <w:rPr>
          <w:rFonts w:ascii="Times New Roman" w:eastAsia="STFangsong" w:hAnsi="Times New Roman" w:cs="Times New Roman"/>
          <w:szCs w:val="21"/>
          <w:lang w:val="en-CA"/>
        </w:rPr>
        <w:t>”</w:t>
      </w:r>
      <w:r w:rsidR="00856C0D" w:rsidRPr="00AD20A8">
        <w:rPr>
          <w:rFonts w:ascii="Times New Roman" w:eastAsia="STFangsong" w:hAnsi="STFangsong" w:cs="Times New Roman"/>
          <w:szCs w:val="21"/>
          <w:lang w:val="en-CA"/>
        </w:rPr>
        <w:t>。我们的朋友，海伦</w:t>
      </w:r>
      <w:r w:rsidR="00856C0D" w:rsidRPr="00AD20A8">
        <w:rPr>
          <w:rFonts w:ascii="Times New Roman" w:eastAsia="STFangsong" w:hAnsi="Times New Roman" w:cs="Times New Roman"/>
          <w:szCs w:val="21"/>
          <w:lang w:val="en-CA"/>
        </w:rPr>
        <w:t>·</w:t>
      </w:r>
      <w:r w:rsidR="00856C0D" w:rsidRPr="00AD20A8">
        <w:rPr>
          <w:rFonts w:ascii="Times New Roman" w:eastAsia="STFangsong" w:hAnsi="STFangsong" w:cs="Times New Roman"/>
          <w:szCs w:val="21"/>
          <w:lang w:val="en-CA"/>
        </w:rPr>
        <w:t>威尔克斯</w:t>
      </w:r>
      <w:r w:rsidR="00F170B3" w:rsidRPr="00AD20A8">
        <w:rPr>
          <w:rFonts w:ascii="Times New Roman" w:eastAsia="STFangsong" w:hAnsi="STFangsong" w:cs="Times New Roman"/>
          <w:szCs w:val="21"/>
          <w:lang w:val="en-CA"/>
        </w:rPr>
        <w:t>，</w:t>
      </w:r>
      <w:r w:rsidR="00856C0D" w:rsidRPr="00AD20A8">
        <w:rPr>
          <w:rFonts w:ascii="Times New Roman" w:eastAsia="STFangsong" w:hAnsi="STFangsong" w:cs="Times New Roman"/>
          <w:szCs w:val="21"/>
          <w:lang w:val="en-CA"/>
        </w:rPr>
        <w:t>是演讲者之一，她曾经每周在</w:t>
      </w:r>
      <w:r w:rsidR="00F170B3" w:rsidRPr="00AD20A8">
        <w:rPr>
          <w:rFonts w:ascii="Times New Roman" w:eastAsia="STFangsong" w:hAnsi="Times New Roman" w:cs="Times New Roman"/>
          <w:szCs w:val="21"/>
          <w:lang w:val="en-CA"/>
        </w:rPr>
        <w:t>“</w:t>
      </w:r>
      <w:r w:rsidR="00F170B3" w:rsidRPr="00AD20A8">
        <w:rPr>
          <w:rFonts w:ascii="Times New Roman" w:eastAsia="STFangsong" w:hAnsi="STFangsong" w:cs="Times New Roman"/>
          <w:szCs w:val="21"/>
          <w:lang w:val="en-CA"/>
        </w:rPr>
        <w:t>远离寒冷</w:t>
      </w:r>
      <w:r w:rsidR="00F170B3" w:rsidRPr="00AD20A8">
        <w:rPr>
          <w:rFonts w:ascii="Times New Roman" w:eastAsia="STFangsong" w:hAnsi="Times New Roman" w:cs="Times New Roman"/>
          <w:szCs w:val="21"/>
          <w:lang w:val="en-CA"/>
        </w:rPr>
        <w:t>”</w:t>
      </w:r>
      <w:r w:rsidR="00F170B3" w:rsidRPr="00AD20A8">
        <w:rPr>
          <w:rFonts w:ascii="Times New Roman" w:eastAsia="STFangsong" w:hAnsi="STFangsong" w:cs="Times New Roman"/>
          <w:szCs w:val="21"/>
          <w:lang w:val="en-CA"/>
        </w:rPr>
        <w:t>（</w:t>
      </w:r>
      <w:r w:rsidR="00856C0D" w:rsidRPr="00AD20A8">
        <w:rPr>
          <w:rFonts w:ascii="Times New Roman" w:eastAsia="STFangsong" w:hAnsi="Times New Roman" w:cs="Times New Roman"/>
          <w:szCs w:val="21"/>
        </w:rPr>
        <w:t>Out of the Cold</w:t>
      </w:r>
      <w:r w:rsidR="00F170B3" w:rsidRPr="00AD20A8">
        <w:rPr>
          <w:rFonts w:ascii="Times New Roman" w:eastAsia="STFangsong" w:hAnsi="STFangsong" w:cs="Times New Roman"/>
          <w:szCs w:val="21"/>
        </w:rPr>
        <w:t>）</w:t>
      </w:r>
      <w:r w:rsidR="00856C0D" w:rsidRPr="00AD20A8">
        <w:rPr>
          <w:rFonts w:ascii="Times New Roman" w:eastAsia="STFangsong" w:hAnsi="STFangsong" w:cs="Times New Roman"/>
          <w:szCs w:val="21"/>
        </w:rPr>
        <w:t>帮忙</w:t>
      </w:r>
      <w:r w:rsidR="00856C0D" w:rsidRPr="00AD20A8">
        <w:rPr>
          <w:rFonts w:ascii="Times New Roman" w:eastAsia="STFangsong" w:hAnsi="STFangsong" w:cs="Times New Roman"/>
          <w:szCs w:val="21"/>
          <w:lang w:val="en-CA"/>
        </w:rPr>
        <w:t>。</w:t>
      </w:r>
      <w:r w:rsidR="00F170B3" w:rsidRPr="00AD20A8">
        <w:rPr>
          <w:rFonts w:ascii="Times New Roman" w:eastAsia="STFangsong" w:hAnsi="Times New Roman" w:cs="Times New Roman"/>
          <w:szCs w:val="21"/>
          <w:lang w:val="en-CA"/>
        </w:rPr>
        <w:t>1938</w:t>
      </w:r>
      <w:r w:rsidR="00F170B3" w:rsidRPr="00AD20A8">
        <w:rPr>
          <w:rFonts w:ascii="Times New Roman" w:eastAsia="STFangsong" w:hAnsi="STFangsong" w:cs="Times New Roman"/>
          <w:szCs w:val="21"/>
          <w:lang w:val="en-CA"/>
        </w:rPr>
        <w:t>年</w:t>
      </w:r>
      <w:r w:rsidR="00F170B3" w:rsidRPr="00AD20A8">
        <w:rPr>
          <w:rFonts w:ascii="Times New Roman" w:eastAsia="STFangsong" w:hAnsi="Times New Roman" w:cs="Times New Roman"/>
          <w:szCs w:val="21"/>
          <w:lang w:val="en-CA"/>
        </w:rPr>
        <w:t>11</w:t>
      </w:r>
      <w:r w:rsidR="00F170B3" w:rsidRPr="00AD20A8">
        <w:rPr>
          <w:rFonts w:ascii="Times New Roman" w:eastAsia="STFangsong" w:hAnsi="STFangsong" w:cs="Times New Roman"/>
          <w:szCs w:val="21"/>
          <w:lang w:val="en-CA"/>
        </w:rPr>
        <w:t>月</w:t>
      </w:r>
      <w:r w:rsidR="00F170B3" w:rsidRPr="00AD20A8">
        <w:rPr>
          <w:rFonts w:ascii="Times New Roman" w:eastAsia="STFangsong" w:hAnsi="Times New Roman" w:cs="Times New Roman"/>
          <w:szCs w:val="21"/>
          <w:lang w:val="en-CA"/>
        </w:rPr>
        <w:t>9</w:t>
      </w:r>
      <w:r w:rsidR="00F170B3" w:rsidRPr="00AD20A8">
        <w:rPr>
          <w:rFonts w:ascii="Times New Roman" w:eastAsia="STFangsong" w:hAnsi="STFangsong" w:cs="Times New Roman"/>
          <w:szCs w:val="21"/>
          <w:lang w:val="en-CA"/>
        </w:rPr>
        <w:t>日和</w:t>
      </w:r>
      <w:r w:rsidR="00F170B3" w:rsidRPr="00AD20A8">
        <w:rPr>
          <w:rFonts w:ascii="Times New Roman" w:eastAsia="STFangsong" w:hAnsi="Times New Roman" w:cs="Times New Roman"/>
          <w:szCs w:val="21"/>
          <w:lang w:val="en-CA"/>
        </w:rPr>
        <w:t>10</w:t>
      </w:r>
      <w:r w:rsidR="00F170B3" w:rsidRPr="00AD20A8">
        <w:rPr>
          <w:rFonts w:ascii="Times New Roman" w:eastAsia="STFangsong" w:hAnsi="STFangsong" w:cs="Times New Roman"/>
          <w:szCs w:val="21"/>
          <w:lang w:val="en-CA"/>
        </w:rPr>
        <w:t>日晚上，在德国和奥地利，暴徒袭击</w:t>
      </w:r>
      <w:r w:rsidR="007F0A5D" w:rsidRPr="00AD20A8">
        <w:rPr>
          <w:rFonts w:ascii="Times New Roman" w:eastAsia="STFangsong" w:hAnsi="STFangsong" w:cs="Times New Roman"/>
          <w:szCs w:val="21"/>
          <w:lang w:val="en-CA"/>
        </w:rPr>
        <w:t>了</w:t>
      </w:r>
      <w:r w:rsidR="00F170B3" w:rsidRPr="00AD20A8">
        <w:rPr>
          <w:rFonts w:ascii="Times New Roman" w:eastAsia="STFangsong" w:hAnsi="STFangsong" w:cs="Times New Roman"/>
          <w:szCs w:val="21"/>
          <w:lang w:val="en-CA"/>
        </w:rPr>
        <w:t>犹太人和他们的机构。</w:t>
      </w:r>
    </w:p>
    <w:p w:rsidR="00F47797" w:rsidRPr="00AD20A8" w:rsidRDefault="0014749D" w:rsidP="0025290D">
      <w:pPr>
        <w:spacing w:line="276" w:lineRule="auto"/>
        <w:rPr>
          <w:rFonts w:ascii="Times New Roman" w:eastAsia="STFangsong" w:hAnsi="Times New Roman" w:cs="Times New Roman"/>
          <w:szCs w:val="21"/>
          <w:lang w:val="en-CA"/>
        </w:rPr>
      </w:pPr>
      <w:r w:rsidRPr="00AD20A8">
        <w:rPr>
          <w:rFonts w:ascii="Times New Roman" w:eastAsia="STFangsong" w:hAnsi="Times New Roman" w:cs="Times New Roman"/>
          <w:szCs w:val="21"/>
          <w:lang w:val="en-CA"/>
        </w:rPr>
        <w:tab/>
      </w:r>
      <w:r w:rsidRPr="00AD20A8">
        <w:rPr>
          <w:rFonts w:ascii="Times New Roman" w:eastAsia="STFangsong" w:hAnsi="STFangsong" w:cs="Times New Roman"/>
          <w:szCs w:val="21"/>
          <w:lang w:val="en-CA"/>
        </w:rPr>
        <w:t>本次事件的目的在于让它看上去像一个自发的草根暴乱，那种欧洲犹太人已经历了数百年的大屠杀，但实际上，它是纳粹政权的最高层精心策划的</w:t>
      </w:r>
      <w:r w:rsidR="00467EC5" w:rsidRPr="00AD20A8">
        <w:rPr>
          <w:rFonts w:ascii="Times New Roman" w:eastAsia="STFangsong" w:hAnsi="STFangsong" w:cs="Times New Roman"/>
          <w:szCs w:val="21"/>
          <w:lang w:val="en-CA"/>
        </w:rPr>
        <w:t>一场</w:t>
      </w:r>
      <w:r w:rsidRPr="00AD20A8">
        <w:rPr>
          <w:rFonts w:ascii="Times New Roman" w:eastAsia="STFangsong" w:hAnsi="STFangsong" w:cs="Times New Roman"/>
          <w:szCs w:val="21"/>
          <w:lang w:val="en-CA"/>
        </w:rPr>
        <w:t>阴谋。</w:t>
      </w:r>
      <w:r w:rsidR="00467EC5" w:rsidRPr="00AD20A8">
        <w:rPr>
          <w:rFonts w:ascii="Times New Roman" w:eastAsia="STFangsong" w:hAnsi="Times New Roman" w:cs="Times New Roman"/>
          <w:szCs w:val="21"/>
          <w:lang w:val="en-CA"/>
        </w:rPr>
        <w:t>91</w:t>
      </w:r>
      <w:r w:rsidR="00467EC5" w:rsidRPr="00AD20A8">
        <w:rPr>
          <w:rFonts w:ascii="Times New Roman" w:eastAsia="STFangsong" w:hAnsi="STFangsong" w:cs="Times New Roman"/>
          <w:szCs w:val="21"/>
          <w:lang w:val="en-CA"/>
        </w:rPr>
        <w:t>名犹太人被杀害，</w:t>
      </w:r>
      <w:r w:rsidR="00467EC5" w:rsidRPr="00AD20A8">
        <w:rPr>
          <w:rFonts w:ascii="Times New Roman" w:eastAsia="STFangsong" w:hAnsi="Times New Roman" w:cs="Times New Roman"/>
          <w:szCs w:val="21"/>
        </w:rPr>
        <w:t>30,0</w:t>
      </w:r>
      <w:r w:rsidR="00467EC5" w:rsidRPr="00AD20A8">
        <w:rPr>
          <w:rFonts w:ascii="Times New Roman" w:eastAsia="STFangsong" w:hAnsi="Times New Roman" w:cs="Times New Roman"/>
          <w:szCs w:val="21"/>
          <w:lang w:val="en-CA"/>
        </w:rPr>
        <w:t>00</w:t>
      </w:r>
      <w:r w:rsidR="00467EC5" w:rsidRPr="00AD20A8">
        <w:rPr>
          <w:rFonts w:ascii="Times New Roman" w:eastAsia="STFangsong" w:hAnsi="STFangsong" w:cs="Times New Roman"/>
          <w:szCs w:val="21"/>
          <w:lang w:val="en-CA"/>
        </w:rPr>
        <w:t>人被围捕，并被</w:t>
      </w:r>
      <w:r w:rsidR="007F0A5D" w:rsidRPr="00AD20A8">
        <w:rPr>
          <w:rFonts w:ascii="Times New Roman" w:eastAsia="STFangsong" w:hAnsi="STFangsong" w:cs="Times New Roman"/>
          <w:szCs w:val="21"/>
          <w:lang w:val="en-CA"/>
        </w:rPr>
        <w:t>关</w:t>
      </w:r>
      <w:r w:rsidR="00467EC5" w:rsidRPr="00AD20A8">
        <w:rPr>
          <w:rFonts w:ascii="Times New Roman" w:eastAsia="STFangsong" w:hAnsi="STFangsong" w:cs="Times New Roman"/>
          <w:szCs w:val="21"/>
          <w:lang w:val="en-CA"/>
        </w:rPr>
        <w:t>进集中营。</w:t>
      </w:r>
      <w:r w:rsidR="00467EC5" w:rsidRPr="00AD20A8">
        <w:rPr>
          <w:rFonts w:ascii="Times New Roman" w:eastAsia="STFangsong" w:hAnsi="Times New Roman" w:cs="Times New Roman"/>
          <w:szCs w:val="21"/>
        </w:rPr>
        <w:t>1,000</w:t>
      </w:r>
      <w:r w:rsidR="007F0A5D" w:rsidRPr="00AD20A8">
        <w:rPr>
          <w:rFonts w:ascii="Times New Roman" w:eastAsia="STFangsong" w:hAnsi="STFangsong" w:cs="Times New Roman"/>
          <w:szCs w:val="21"/>
        </w:rPr>
        <w:t>座</w:t>
      </w:r>
      <w:r w:rsidR="00467EC5" w:rsidRPr="00AD20A8">
        <w:rPr>
          <w:rFonts w:ascii="Times New Roman" w:eastAsia="STFangsong" w:hAnsi="STFangsong" w:cs="Times New Roman"/>
          <w:szCs w:val="21"/>
        </w:rPr>
        <w:t>犹太教堂被纵火，还有数千名犹太人拥有的企业被损坏或摧毁</w:t>
      </w:r>
      <w:r w:rsidR="00467EC5" w:rsidRPr="00AD20A8">
        <w:rPr>
          <w:rFonts w:ascii="Times New Roman" w:eastAsia="STFangsong" w:hAnsi="STFangsong" w:cs="Times New Roman"/>
          <w:szCs w:val="21"/>
          <w:lang w:val="en-CA"/>
        </w:rPr>
        <w:t>。</w:t>
      </w:r>
      <w:r w:rsidR="00E95771" w:rsidRPr="00AD20A8">
        <w:rPr>
          <w:rFonts w:ascii="Times New Roman" w:eastAsia="STFangsong" w:hAnsi="Times New Roman" w:cs="Times New Roman"/>
          <w:szCs w:val="21"/>
          <w:lang w:val="en-CA"/>
        </w:rPr>
        <w:t>“</w:t>
      </w:r>
      <w:r w:rsidR="00467EC5" w:rsidRPr="00AD20A8">
        <w:rPr>
          <w:rFonts w:ascii="Times New Roman" w:eastAsia="STFangsong" w:hAnsi="STFangsong" w:cs="Times New Roman"/>
          <w:szCs w:val="21"/>
          <w:lang w:val="en-CA"/>
        </w:rPr>
        <w:t>水晶之夜</w:t>
      </w:r>
      <w:r w:rsidR="00E95771" w:rsidRPr="00AD20A8">
        <w:rPr>
          <w:rFonts w:ascii="Times New Roman" w:eastAsia="STFangsong" w:hAnsi="Times New Roman" w:cs="Times New Roman"/>
          <w:szCs w:val="21"/>
          <w:lang w:val="en-CA"/>
        </w:rPr>
        <w:t>”</w:t>
      </w:r>
      <w:r w:rsidR="00756A82" w:rsidRPr="00AD20A8">
        <w:rPr>
          <w:rFonts w:ascii="Times New Roman" w:eastAsia="STFangsong" w:hAnsi="STFangsong" w:cs="Times New Roman"/>
          <w:szCs w:val="21"/>
          <w:lang w:val="en-CA"/>
        </w:rPr>
        <w:t>那一刻，希特勒的威胁演变为纳粹所谓的最终解决方案</w:t>
      </w:r>
      <w:r w:rsidR="00E95771" w:rsidRPr="00AD20A8">
        <w:rPr>
          <w:rFonts w:ascii="Times New Roman" w:eastAsia="STFangsong" w:hAnsi="STFangsong" w:cs="Times New Roman"/>
          <w:szCs w:val="21"/>
          <w:lang w:val="en-CA"/>
        </w:rPr>
        <w:t>，</w:t>
      </w:r>
      <w:r w:rsidR="00303908" w:rsidRPr="00AD20A8">
        <w:rPr>
          <w:rFonts w:ascii="Times New Roman" w:eastAsia="STFangsong" w:hAnsi="STFangsong" w:cs="Times New Roman"/>
          <w:szCs w:val="21"/>
          <w:lang w:val="en-CA"/>
        </w:rPr>
        <w:t>是在面对希特勒对欧洲犹太人种族灭绝的毫不掩饰的威胁时，全球</w:t>
      </w:r>
      <w:r w:rsidR="00266842" w:rsidRPr="00AD20A8">
        <w:rPr>
          <w:rFonts w:ascii="Times New Roman" w:eastAsia="STFangsong" w:hAnsi="STFangsong" w:cs="Times New Roman"/>
          <w:szCs w:val="21"/>
          <w:lang w:val="en-CA"/>
        </w:rPr>
        <w:t>的</w:t>
      </w:r>
      <w:r w:rsidR="00303908" w:rsidRPr="00AD20A8">
        <w:rPr>
          <w:rFonts w:ascii="Times New Roman" w:eastAsia="STFangsong" w:hAnsi="STFangsong" w:cs="Times New Roman"/>
          <w:szCs w:val="21"/>
          <w:lang w:val="en-CA"/>
        </w:rPr>
        <w:t>冷漠造成的直接后果</w:t>
      </w:r>
      <w:r w:rsidR="00266842" w:rsidRPr="00AD20A8">
        <w:rPr>
          <w:rFonts w:ascii="Times New Roman" w:eastAsia="STFangsong" w:hAnsi="STFangsong" w:cs="Times New Roman"/>
          <w:szCs w:val="21"/>
          <w:lang w:val="en-CA"/>
        </w:rPr>
        <w:t>。</w:t>
      </w:r>
      <w:r w:rsidR="00161644" w:rsidRPr="00AD20A8">
        <w:rPr>
          <w:rFonts w:ascii="Times New Roman" w:eastAsia="STFangsong" w:hAnsi="STFangsong" w:cs="Times New Roman"/>
          <w:szCs w:val="21"/>
          <w:lang w:val="en-CA"/>
        </w:rPr>
        <w:t>令我们羞愧的是，在被要求接收更多的犹太难民时，加拿大的回答，用这句话来概括，尽然是</w:t>
      </w:r>
      <w:r w:rsidR="00161644" w:rsidRPr="00AD20A8">
        <w:rPr>
          <w:rFonts w:ascii="Times New Roman" w:eastAsia="STFangsong" w:hAnsi="Times New Roman" w:cs="Times New Roman"/>
          <w:szCs w:val="21"/>
          <w:lang w:val="en-CA"/>
        </w:rPr>
        <w:t xml:space="preserve"> “</w:t>
      </w:r>
      <w:r w:rsidR="00161644" w:rsidRPr="00AD20A8">
        <w:rPr>
          <w:rFonts w:ascii="Times New Roman" w:eastAsia="STFangsong" w:hAnsi="STFangsong" w:cs="Times New Roman"/>
          <w:szCs w:val="21"/>
          <w:lang w:val="en-CA"/>
        </w:rPr>
        <w:t>一</w:t>
      </w:r>
      <w:r w:rsidR="00161644" w:rsidRPr="00AD20A8">
        <w:rPr>
          <w:rFonts w:ascii="Times New Roman" w:eastAsia="STFangsong" w:hAnsi="STFangsong" w:cs="Times New Roman"/>
          <w:szCs w:val="21"/>
          <w:lang w:val="en-CA"/>
        </w:rPr>
        <w:lastRenderedPageBreak/>
        <w:t>个都不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接</w:t>
      </w:r>
      <w:r w:rsidR="00161644" w:rsidRPr="00AD20A8">
        <w:rPr>
          <w:rFonts w:ascii="Times New Roman" w:eastAsia="STFangsong" w:hAnsi="STFangsong" w:cs="Times New Roman"/>
          <w:szCs w:val="21"/>
          <w:lang w:val="en-CA"/>
        </w:rPr>
        <w:t>收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，太多了</w:t>
      </w:r>
      <w:r w:rsidR="00161644" w:rsidRPr="00AD20A8">
        <w:rPr>
          <w:rFonts w:ascii="Times New Roman" w:eastAsia="STFangsong" w:hAnsi="Times New Roman" w:cs="Times New Roman"/>
          <w:szCs w:val="21"/>
          <w:lang w:val="en-CA"/>
        </w:rPr>
        <w:t>”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。</w:t>
      </w:r>
      <w:r w:rsidR="00F47797" w:rsidRPr="00AD20A8">
        <w:rPr>
          <w:rFonts w:ascii="Times New Roman" w:eastAsia="STFangsong" w:hAnsi="Times New Roman" w:cs="Times New Roman"/>
          <w:szCs w:val="21"/>
        </w:rPr>
        <w:t xml:space="preserve"> </w:t>
      </w:r>
    </w:p>
    <w:p w:rsidR="0025290D" w:rsidRPr="00AD20A8" w:rsidRDefault="00F47797" w:rsidP="00F47797">
      <w:pPr>
        <w:spacing w:line="276" w:lineRule="auto"/>
        <w:rPr>
          <w:rFonts w:ascii="Times New Roman" w:eastAsia="STFangsong" w:hAnsi="Times New Roman" w:cs="Times New Roman"/>
          <w:szCs w:val="21"/>
          <w:lang w:val="en-CA"/>
        </w:rPr>
      </w:pPr>
      <w:r w:rsidRPr="00AD20A8">
        <w:rPr>
          <w:rFonts w:ascii="Times New Roman" w:eastAsia="STFangsong" w:hAnsi="Times New Roman" w:cs="Times New Roman"/>
          <w:szCs w:val="21"/>
          <w:lang w:val="en-CA"/>
        </w:rPr>
        <w:tab/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迪特里希</w:t>
      </w:r>
      <w:r w:rsidR="0025290D" w:rsidRPr="00AD20A8">
        <w:rPr>
          <w:rFonts w:ascii="Times New Roman" w:eastAsia="STFangsong" w:hAnsi="Times New Roman" w:cs="Times New Roman"/>
          <w:szCs w:val="21"/>
          <w:lang w:val="en-CA"/>
        </w:rPr>
        <w:t>·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布霍费尔（</w:t>
      </w:r>
      <w:r w:rsidR="0025290D" w:rsidRPr="00AD20A8">
        <w:rPr>
          <w:rFonts w:ascii="Times New Roman" w:eastAsia="STFangsong" w:hAnsi="Times New Roman" w:cs="Times New Roman"/>
          <w:szCs w:val="21"/>
        </w:rPr>
        <w:t xml:space="preserve">Dietrich </w:t>
      </w:r>
      <w:proofErr w:type="spellStart"/>
      <w:r w:rsidR="0025290D" w:rsidRPr="00AD20A8">
        <w:rPr>
          <w:rFonts w:ascii="Times New Roman" w:eastAsia="STFangsong" w:hAnsi="Times New Roman" w:cs="Times New Roman"/>
          <w:szCs w:val="21"/>
        </w:rPr>
        <w:t>Bonhoeffer</w:t>
      </w:r>
      <w:proofErr w:type="spellEnd"/>
      <w:r w:rsidR="0025290D" w:rsidRPr="00AD20A8">
        <w:rPr>
          <w:rFonts w:ascii="Times New Roman" w:eastAsia="STFangsong" w:hAnsi="Times New Roman" w:cs="Times New Roman"/>
          <w:szCs w:val="21"/>
          <w:lang w:val="en-CA"/>
        </w:rPr>
        <w:t xml:space="preserve"> 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），</w:t>
      </w:r>
      <w:r w:rsidR="0025290D" w:rsidRPr="00AD20A8">
        <w:rPr>
          <w:rFonts w:ascii="Times New Roman" w:eastAsia="STFangsong" w:hAnsi="Times New Roman" w:cs="Times New Roman"/>
          <w:szCs w:val="21"/>
          <w:lang w:val="en-CA"/>
        </w:rPr>
        <w:t>20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世纪最伟大的神学家之一，当时在德国做牧师</w:t>
      </w:r>
      <w:r w:rsidR="00E919F8" w:rsidRPr="00AD20A8">
        <w:rPr>
          <w:rFonts w:ascii="Times New Roman" w:eastAsia="STFangsong" w:hAnsi="STFangsong" w:cs="Times New Roman"/>
          <w:szCs w:val="21"/>
          <w:lang w:val="en-CA"/>
        </w:rPr>
        <w:t>。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他说</w:t>
      </w:r>
      <w:r w:rsidR="00E919F8" w:rsidRPr="00AD20A8">
        <w:rPr>
          <w:rFonts w:ascii="Times New Roman" w:eastAsia="STFangsong" w:hAnsi="STFangsong" w:cs="Times New Roman"/>
          <w:szCs w:val="21"/>
          <w:lang w:val="en-CA"/>
        </w:rPr>
        <w:t>，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正派人的罪孽是逃避责任</w:t>
      </w:r>
      <w:r w:rsidR="0025290D" w:rsidRPr="00AD20A8">
        <w:rPr>
          <w:rFonts w:ascii="Times New Roman" w:eastAsia="STFangsong" w:hAnsi="Times New Roman" w:cs="Times New Roman"/>
          <w:szCs w:val="21"/>
          <w:lang w:val="en-CA"/>
        </w:rPr>
        <w:t>——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谨慎行事</w:t>
      </w:r>
      <w:r w:rsidR="00E919F8" w:rsidRPr="00AD20A8">
        <w:rPr>
          <w:rFonts w:ascii="Times New Roman" w:eastAsia="STFangsong" w:hAnsi="STFangsong" w:cs="Times New Roman"/>
          <w:szCs w:val="21"/>
          <w:lang w:val="en-CA"/>
        </w:rPr>
        <w:t>，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可以这么说。布霍费尔本人是一个和平主义者</w:t>
      </w:r>
      <w:r w:rsidR="00E919F8" w:rsidRPr="00AD20A8">
        <w:rPr>
          <w:rFonts w:ascii="Times New Roman" w:eastAsia="STFangsong" w:hAnsi="STFangsong" w:cs="Times New Roman"/>
          <w:szCs w:val="21"/>
          <w:lang w:val="en-CA"/>
        </w:rPr>
        <w:t>，他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认真对待自己的责任</w:t>
      </w:r>
      <w:r w:rsidR="00E919F8" w:rsidRPr="00AD20A8">
        <w:rPr>
          <w:rFonts w:ascii="Times New Roman" w:eastAsia="STFangsong" w:hAnsi="STFangsong" w:cs="Times New Roman"/>
          <w:szCs w:val="21"/>
          <w:lang w:val="en-CA"/>
        </w:rPr>
        <w:t>，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所以他加入了抵抗</w:t>
      </w:r>
      <w:r w:rsidR="00E919F8" w:rsidRPr="00AD20A8">
        <w:rPr>
          <w:rFonts w:ascii="Times New Roman" w:eastAsia="STFangsong" w:hAnsi="STFangsong" w:cs="Times New Roman"/>
          <w:szCs w:val="21"/>
          <w:lang w:val="en-CA"/>
        </w:rPr>
        <w:t>组织，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帮助计划暗杀希特勒的</w:t>
      </w:r>
      <w:r w:rsidR="00E919F8" w:rsidRPr="00AD20A8">
        <w:rPr>
          <w:rFonts w:ascii="Times New Roman" w:eastAsia="STFangsong" w:hAnsi="STFangsong" w:cs="Times New Roman"/>
          <w:szCs w:val="21"/>
          <w:lang w:val="en-CA"/>
        </w:rPr>
        <w:t>行动，结果牺牲了自己的生命</w:t>
      </w:r>
      <w:r w:rsidR="0025290D" w:rsidRPr="00AD20A8">
        <w:rPr>
          <w:rFonts w:ascii="Times New Roman" w:eastAsia="STFangsong" w:hAnsi="STFangsong" w:cs="Times New Roman"/>
          <w:szCs w:val="21"/>
          <w:lang w:val="en-CA"/>
        </w:rPr>
        <w:t>。</w:t>
      </w:r>
    </w:p>
    <w:p w:rsidR="00AC4DDA" w:rsidRPr="00AD20A8" w:rsidRDefault="00E919F8" w:rsidP="00F47797">
      <w:pPr>
        <w:spacing w:line="276" w:lineRule="auto"/>
        <w:rPr>
          <w:rFonts w:ascii="Times New Roman" w:eastAsia="STFangsong" w:hAnsi="Times New Roman" w:cs="Times New Roman"/>
          <w:szCs w:val="21"/>
          <w:lang w:val="en-CA"/>
        </w:rPr>
      </w:pPr>
      <w:r w:rsidRPr="00AD20A8">
        <w:rPr>
          <w:rFonts w:ascii="Times New Roman" w:eastAsia="STFangsong" w:hAnsi="Times New Roman" w:cs="Times New Roman"/>
          <w:szCs w:val="21"/>
          <w:lang w:val="en-CA"/>
        </w:rPr>
        <w:tab/>
      </w:r>
      <w:r w:rsidRPr="00AD20A8">
        <w:rPr>
          <w:rFonts w:ascii="Times New Roman" w:eastAsia="STFangsong" w:hAnsi="STFangsong" w:cs="Times New Roman"/>
          <w:szCs w:val="21"/>
          <w:lang w:val="en-CA"/>
        </w:rPr>
        <w:t>与我们的想法相反，跟随耶稣并不是一味怯懦地控制</w:t>
      </w:r>
      <w:r w:rsidR="00F876FA" w:rsidRPr="00AD20A8">
        <w:rPr>
          <w:rFonts w:ascii="Times New Roman" w:eastAsia="STFangsong" w:hAnsi="STFangsong" w:cs="Times New Roman"/>
          <w:szCs w:val="21"/>
          <w:lang w:val="en-CA"/>
        </w:rPr>
        <w:t>风险，而是邀请你</w:t>
      </w:r>
      <w:r w:rsidR="005D682A" w:rsidRPr="00AD20A8">
        <w:rPr>
          <w:rFonts w:ascii="Times New Roman" w:eastAsia="STFangsong" w:hAnsi="STFangsong" w:cs="Times New Roman"/>
          <w:szCs w:val="21"/>
          <w:lang w:val="en-CA"/>
        </w:rPr>
        <w:t>要</w:t>
      </w:r>
      <w:r w:rsidR="00F876FA" w:rsidRPr="00AD20A8">
        <w:rPr>
          <w:rFonts w:ascii="Times New Roman" w:eastAsia="STFangsong" w:hAnsi="STFangsong" w:cs="Times New Roman"/>
          <w:szCs w:val="21"/>
          <w:lang w:val="en-CA"/>
        </w:rPr>
        <w:t>大胆、勇敢，</w:t>
      </w:r>
      <w:r w:rsidR="005D682A" w:rsidRPr="00AD20A8">
        <w:rPr>
          <w:rFonts w:ascii="Times New Roman" w:eastAsia="STFangsong" w:hAnsi="STFangsong" w:cs="Times New Roman"/>
          <w:szCs w:val="21"/>
          <w:lang w:val="en-CA"/>
        </w:rPr>
        <w:t>以</w:t>
      </w:r>
      <w:r w:rsidR="00F876FA" w:rsidRPr="00AD20A8">
        <w:rPr>
          <w:rFonts w:ascii="Times New Roman" w:eastAsia="STFangsong" w:hAnsi="STFangsong" w:cs="Times New Roman"/>
          <w:szCs w:val="21"/>
          <w:lang w:val="en-CA"/>
        </w:rPr>
        <w:t>达到高</w:t>
      </w:r>
      <w:r w:rsidR="005D682A" w:rsidRPr="00AD20A8">
        <w:rPr>
          <w:rFonts w:ascii="Times New Roman" w:eastAsia="STFangsong" w:hAnsi="STFangsong" w:cs="Times New Roman"/>
          <w:szCs w:val="21"/>
          <w:lang w:val="en-CA"/>
        </w:rPr>
        <w:t>度，并深度关注。</w:t>
      </w:r>
      <w:r w:rsidR="00135775" w:rsidRPr="00AD20A8">
        <w:rPr>
          <w:rFonts w:ascii="Times New Roman" w:eastAsia="STFangsong" w:hAnsi="STFangsong" w:cs="Times New Roman"/>
          <w:szCs w:val="21"/>
          <w:lang w:val="en-CA"/>
        </w:rPr>
        <w:t>这是呼吁大家尽可能活得充实，并承担责任，照顾彼此及上帝创造的所有生命。威廉</w:t>
      </w:r>
      <w:r w:rsidR="00135775" w:rsidRPr="00AD20A8">
        <w:rPr>
          <w:rFonts w:ascii="Times New Roman" w:eastAsia="STFangsong" w:hAnsi="Times New Roman" w:cs="Times New Roman"/>
          <w:szCs w:val="21"/>
          <w:lang w:val="en-CA"/>
        </w:rPr>
        <w:t>·</w:t>
      </w:r>
      <w:r w:rsidR="00135775" w:rsidRPr="00AD20A8">
        <w:rPr>
          <w:rFonts w:ascii="Times New Roman" w:eastAsia="STFangsong" w:hAnsi="STFangsong" w:cs="Times New Roman"/>
          <w:szCs w:val="21"/>
          <w:lang w:val="en-CA"/>
        </w:rPr>
        <w:t>巴克利（</w:t>
      </w:r>
      <w:r w:rsidR="00135775" w:rsidRPr="00AD20A8">
        <w:rPr>
          <w:rFonts w:ascii="Times New Roman" w:eastAsia="STFangsong" w:hAnsi="Times New Roman" w:cs="Times New Roman"/>
          <w:szCs w:val="21"/>
          <w:lang w:val="en-CA"/>
        </w:rPr>
        <w:t>William Barclay</w:t>
      </w:r>
      <w:r w:rsidR="00135775" w:rsidRPr="00AD20A8">
        <w:rPr>
          <w:rFonts w:ascii="Times New Roman" w:eastAsia="STFangsong" w:hAnsi="STFangsong" w:cs="Times New Roman"/>
          <w:szCs w:val="21"/>
          <w:lang w:val="en-CA"/>
        </w:rPr>
        <w:t>），上世纪伟大的《新约全书》学者，曾经将这个寓言凝练为一句话，即</w:t>
      </w:r>
      <w:r w:rsidR="00135775" w:rsidRPr="00AD20A8">
        <w:rPr>
          <w:rFonts w:ascii="Times New Roman" w:eastAsia="STFangsong" w:hAnsi="Times New Roman" w:cs="Times New Roman"/>
          <w:szCs w:val="21"/>
          <w:lang w:val="en-CA"/>
        </w:rPr>
        <w:t>“</w:t>
      </w:r>
      <w:r w:rsidR="00135775" w:rsidRPr="00AD20A8">
        <w:rPr>
          <w:rFonts w:ascii="Times New Roman" w:eastAsia="STFangsong" w:hAnsi="STFangsong" w:cs="Times New Roman"/>
          <w:i/>
          <w:szCs w:val="21"/>
          <w:lang w:val="en-CA"/>
        </w:rPr>
        <w:t>耶稣告诉我们，没有</w:t>
      </w:r>
      <w:r w:rsidR="00AC4DDA" w:rsidRPr="00AD20A8">
        <w:rPr>
          <w:rFonts w:ascii="Times New Roman" w:eastAsia="STFangsong" w:hAnsi="STFangsong" w:cs="Times New Roman"/>
          <w:i/>
          <w:szCs w:val="21"/>
          <w:lang w:val="en-CA"/>
        </w:rPr>
        <w:t>冒险就没有宗教</w:t>
      </w:r>
      <w:r w:rsidR="00135775" w:rsidRPr="00AD20A8">
        <w:rPr>
          <w:rFonts w:ascii="Times New Roman" w:eastAsia="STFangsong" w:hAnsi="Times New Roman" w:cs="Times New Roman"/>
          <w:szCs w:val="21"/>
          <w:lang w:val="en-CA"/>
        </w:rPr>
        <w:t>”</w:t>
      </w:r>
      <w:r w:rsidR="00135775" w:rsidRPr="00AD20A8">
        <w:rPr>
          <w:rFonts w:ascii="Times New Roman" w:eastAsia="STFangsong" w:hAnsi="STFangsong" w:cs="Times New Roman"/>
          <w:szCs w:val="21"/>
          <w:lang w:val="en-CA"/>
        </w:rPr>
        <w:t>。</w:t>
      </w:r>
      <w:r w:rsidR="00AC4DDA" w:rsidRPr="00AD20A8">
        <w:rPr>
          <w:rFonts w:ascii="Times New Roman" w:eastAsia="STFangsong" w:hAnsi="STFangsong" w:cs="Times New Roman"/>
          <w:szCs w:val="21"/>
          <w:lang w:val="en-CA"/>
        </w:rPr>
        <w:t>正如电影《指环王》中的山姆，我们需要放下恐惧，向未知迈出第一步，信任上帝，他</w:t>
      </w:r>
      <w:r w:rsidR="00AC4DDA" w:rsidRPr="00AD20A8">
        <w:rPr>
          <w:rFonts w:ascii="Times New Roman" w:eastAsia="STFangsong" w:hAnsi="Times New Roman" w:cs="Times New Roman"/>
          <w:szCs w:val="21"/>
          <w:lang w:val="en-CA"/>
        </w:rPr>
        <w:t>——</w:t>
      </w:r>
      <w:r w:rsidR="00AC4DDA" w:rsidRPr="00AD20A8">
        <w:rPr>
          <w:rFonts w:ascii="Times New Roman" w:eastAsia="STFangsong" w:hAnsi="STFangsong" w:cs="Times New Roman"/>
          <w:szCs w:val="21"/>
          <w:lang w:val="en-CA"/>
        </w:rPr>
        <w:t>如圣保罗所言</w:t>
      </w:r>
      <w:r w:rsidR="00AC4DDA" w:rsidRPr="00AD20A8">
        <w:rPr>
          <w:rFonts w:ascii="Times New Roman" w:eastAsia="STFangsong" w:hAnsi="Times New Roman" w:cs="Times New Roman"/>
          <w:szCs w:val="21"/>
          <w:lang w:val="en-CA"/>
        </w:rPr>
        <w:t>—— “</w:t>
      </w:r>
      <w:r w:rsidR="00AC4DDA" w:rsidRPr="00AD20A8">
        <w:rPr>
          <w:rFonts w:ascii="Times New Roman" w:eastAsia="STFangsong" w:hAnsi="STFangsong" w:cs="Times New Roman"/>
          <w:i/>
          <w:szCs w:val="21"/>
          <w:lang w:val="en-CA"/>
        </w:rPr>
        <w:t>能够</w:t>
      </w:r>
      <w:r w:rsidR="002A72E3" w:rsidRPr="00AD20A8">
        <w:rPr>
          <w:rFonts w:ascii="Times New Roman" w:eastAsia="STFangsong" w:hAnsi="STFangsong" w:cs="Times New Roman"/>
          <w:i/>
          <w:szCs w:val="21"/>
          <w:lang w:val="en-CA"/>
        </w:rPr>
        <w:t>取得的成就远远超出</w:t>
      </w:r>
      <w:r w:rsidR="00AC4DDA" w:rsidRPr="00AD20A8">
        <w:rPr>
          <w:rFonts w:ascii="Times New Roman" w:eastAsia="STFangsong" w:hAnsi="STFangsong" w:cs="Times New Roman"/>
          <w:i/>
          <w:szCs w:val="21"/>
          <w:lang w:val="en-CA"/>
        </w:rPr>
        <w:t>我们</w:t>
      </w:r>
      <w:r w:rsidR="002A72E3" w:rsidRPr="00AD20A8">
        <w:rPr>
          <w:rFonts w:ascii="Times New Roman" w:eastAsia="STFangsong" w:hAnsi="STFangsong" w:cs="Times New Roman"/>
          <w:i/>
          <w:szCs w:val="21"/>
          <w:lang w:val="en-CA"/>
        </w:rPr>
        <w:t>的</w:t>
      </w:r>
      <w:r w:rsidR="00AC4DDA" w:rsidRPr="00AD20A8">
        <w:rPr>
          <w:rFonts w:ascii="Times New Roman" w:eastAsia="STFangsong" w:hAnsi="STFangsong" w:cs="Times New Roman"/>
          <w:i/>
          <w:szCs w:val="21"/>
          <w:lang w:val="en-CA"/>
        </w:rPr>
        <w:t>梦想</w:t>
      </w:r>
      <w:r w:rsidR="002A72E3" w:rsidRPr="00AD20A8">
        <w:rPr>
          <w:rFonts w:ascii="Times New Roman" w:eastAsia="STFangsong" w:hAnsi="STFangsong" w:cs="Times New Roman"/>
          <w:i/>
          <w:szCs w:val="21"/>
          <w:lang w:val="en-CA"/>
        </w:rPr>
        <w:t>和</w:t>
      </w:r>
      <w:r w:rsidR="00AC4DDA" w:rsidRPr="00AD20A8">
        <w:rPr>
          <w:rFonts w:ascii="Times New Roman" w:eastAsia="STFangsong" w:hAnsi="STFangsong" w:cs="Times New Roman"/>
          <w:i/>
          <w:szCs w:val="21"/>
          <w:lang w:val="en-CA"/>
        </w:rPr>
        <w:t>想象。</w:t>
      </w:r>
      <w:r w:rsidR="00AC4DDA" w:rsidRPr="00AD20A8">
        <w:rPr>
          <w:rFonts w:ascii="Times New Roman" w:eastAsia="STFangsong" w:hAnsi="Times New Roman" w:cs="Times New Roman"/>
          <w:szCs w:val="21"/>
          <w:lang w:val="en-CA"/>
        </w:rPr>
        <w:t>”</w:t>
      </w:r>
    </w:p>
    <w:p w:rsidR="00F47797" w:rsidRPr="00AD20A8" w:rsidRDefault="002A72E3" w:rsidP="00DF475F">
      <w:pPr>
        <w:spacing w:line="276" w:lineRule="auto"/>
        <w:rPr>
          <w:rFonts w:ascii="Times New Roman" w:eastAsia="STFangsong" w:hAnsi="Times New Roman" w:cs="Times New Roman"/>
          <w:szCs w:val="21"/>
          <w:lang w:val="en-CA"/>
        </w:rPr>
      </w:pPr>
      <w:r w:rsidRPr="00AD20A8">
        <w:rPr>
          <w:rFonts w:ascii="Times New Roman" w:eastAsia="STFangsong" w:hAnsi="Times New Roman" w:cs="Times New Roman"/>
          <w:szCs w:val="21"/>
          <w:lang w:val="en-CA"/>
        </w:rPr>
        <w:tab/>
      </w:r>
      <w:r w:rsidRPr="00AD20A8">
        <w:rPr>
          <w:rFonts w:ascii="Times New Roman" w:eastAsia="STFangsong" w:hAnsi="STFangsong" w:cs="Times New Roman"/>
          <w:szCs w:val="21"/>
          <w:lang w:val="en-CA"/>
        </w:rPr>
        <w:t>有趣的是，这段经文出现在我们</w:t>
      </w:r>
      <w:r w:rsidR="00164AD3" w:rsidRPr="00AD20A8">
        <w:rPr>
          <w:rFonts w:ascii="Times New Roman" w:eastAsia="STFangsong" w:hAnsi="STFangsong" w:cs="Times New Roman"/>
          <w:szCs w:val="21"/>
          <w:lang w:val="en-CA"/>
        </w:rPr>
        <w:t>管理</w:t>
      </w:r>
      <w:r w:rsidRPr="00AD20A8">
        <w:rPr>
          <w:rFonts w:ascii="Times New Roman" w:eastAsia="STFangsong" w:hAnsi="STFangsong" w:cs="Times New Roman"/>
          <w:szCs w:val="21"/>
          <w:lang w:val="en-CA"/>
        </w:rPr>
        <w:t>活动（</w:t>
      </w:r>
      <w:r w:rsidRPr="00AD20A8">
        <w:rPr>
          <w:rFonts w:ascii="Times New Roman" w:eastAsia="STFangsong" w:hAnsi="Times New Roman" w:cs="Times New Roman"/>
          <w:szCs w:val="21"/>
        </w:rPr>
        <w:t>Stewardship Campaign</w:t>
      </w:r>
      <w:r w:rsidRPr="00AD20A8">
        <w:rPr>
          <w:rFonts w:ascii="Times New Roman" w:eastAsia="STFangsong" w:hAnsi="STFangsong" w:cs="Times New Roman"/>
          <w:szCs w:val="21"/>
          <w:lang w:val="en-CA"/>
        </w:rPr>
        <w:t>）期间的《圣经文选》中，因为它提醒我们</w:t>
      </w:r>
      <w:r w:rsidR="00164AD3" w:rsidRPr="00AD20A8">
        <w:rPr>
          <w:rFonts w:ascii="Times New Roman" w:eastAsia="STFangsong" w:hAnsi="STFangsong" w:cs="Times New Roman"/>
          <w:szCs w:val="21"/>
          <w:lang w:val="en-CA"/>
        </w:rPr>
        <w:t>什么是管理。</w:t>
      </w:r>
      <w:r w:rsidR="00E95771" w:rsidRPr="00AD20A8">
        <w:rPr>
          <w:rFonts w:ascii="Times New Roman" w:eastAsia="STFangsong" w:hAnsi="STFangsong" w:cs="Times New Roman"/>
          <w:szCs w:val="21"/>
          <w:lang w:val="en-CA"/>
        </w:rPr>
        <w:t>管理</w:t>
      </w:r>
      <w:r w:rsidR="00BE4889" w:rsidRPr="00AD20A8">
        <w:rPr>
          <w:rFonts w:ascii="Times New Roman" w:eastAsia="STFangsong" w:hAnsi="STFangsong" w:cs="Times New Roman"/>
          <w:szCs w:val="21"/>
          <w:lang w:val="en-CA"/>
        </w:rPr>
        <w:t>不仅仅是提供足够的资金以满足明年的预算</w:t>
      </w:r>
      <w:r w:rsidR="00BE4889" w:rsidRPr="00AD20A8">
        <w:rPr>
          <w:rFonts w:ascii="Times New Roman" w:eastAsia="STFangsong" w:hAnsi="Times New Roman" w:cs="Times New Roman"/>
          <w:szCs w:val="21"/>
          <w:lang w:val="en-CA"/>
        </w:rPr>
        <w:t>——</w:t>
      </w:r>
      <w:r w:rsidR="00BE4889" w:rsidRPr="00AD20A8">
        <w:rPr>
          <w:rFonts w:ascii="Times New Roman" w:eastAsia="STFangsong" w:hAnsi="STFangsong" w:cs="Times New Roman"/>
          <w:szCs w:val="21"/>
          <w:lang w:val="en-CA"/>
        </w:rPr>
        <w:t>尽管这是非常重要的，而是一个邀请，也是挑战，将我们自己以及我们的资源投资在上帝的伟大冒险</w:t>
      </w:r>
      <w:r w:rsidR="00BE4889" w:rsidRPr="00AD20A8">
        <w:rPr>
          <w:rFonts w:ascii="Times New Roman" w:eastAsia="STFangsong" w:hAnsi="Times New Roman" w:cs="Times New Roman"/>
          <w:szCs w:val="21"/>
          <w:lang w:val="en-CA"/>
        </w:rPr>
        <w:t>——</w:t>
      </w:r>
      <w:r w:rsidR="00BE4889" w:rsidRPr="00AD20A8">
        <w:rPr>
          <w:rFonts w:ascii="Times New Roman" w:eastAsia="STFangsong" w:hAnsi="STFangsong" w:cs="Times New Roman"/>
          <w:szCs w:val="21"/>
          <w:lang w:val="en-CA"/>
        </w:rPr>
        <w:t>向谨慎行事以外跨出一步</w:t>
      </w:r>
      <w:r w:rsidR="00BE4889" w:rsidRPr="00AD20A8">
        <w:rPr>
          <w:rFonts w:ascii="Times New Roman" w:eastAsia="STFangsong" w:hAnsi="Times New Roman" w:cs="Times New Roman"/>
          <w:szCs w:val="21"/>
          <w:lang w:val="en-CA"/>
        </w:rPr>
        <w:t>——</w:t>
      </w:r>
      <w:r w:rsidR="00BE4889" w:rsidRPr="00AD20A8">
        <w:rPr>
          <w:rFonts w:ascii="Times New Roman" w:eastAsia="STFangsong" w:hAnsi="STFangsong" w:cs="Times New Roman"/>
          <w:szCs w:val="21"/>
          <w:lang w:val="en-CA"/>
        </w:rPr>
        <w:t>把爱传出去，将上帝的爱传至全世界。如果我们真的认真对待这一挑战</w:t>
      </w:r>
      <w:r w:rsidR="00BE4889" w:rsidRPr="00AD20A8">
        <w:rPr>
          <w:rFonts w:ascii="Times New Roman" w:eastAsia="STFangsong" w:hAnsi="Times New Roman" w:cs="Times New Roman"/>
          <w:szCs w:val="21"/>
          <w:lang w:val="en-CA"/>
        </w:rPr>
        <w:t>——</w:t>
      </w:r>
      <w:r w:rsidR="00BE4889" w:rsidRPr="00AD20A8">
        <w:rPr>
          <w:rFonts w:ascii="Times New Roman" w:eastAsia="STFangsong" w:hAnsi="STFangsong" w:cs="Times New Roman"/>
          <w:szCs w:val="21"/>
          <w:lang w:val="en-CA"/>
        </w:rPr>
        <w:t>谁知道</w:t>
      </w:r>
      <w:r w:rsidR="00DF475F" w:rsidRPr="00AD20A8">
        <w:rPr>
          <w:rFonts w:ascii="Times New Roman" w:eastAsia="STFangsong" w:hAnsi="STFangsong" w:cs="Times New Roman"/>
          <w:szCs w:val="21"/>
          <w:lang w:val="en-CA"/>
        </w:rPr>
        <w:t>，</w:t>
      </w:r>
      <w:r w:rsidR="00BE4889" w:rsidRPr="00AD20A8">
        <w:rPr>
          <w:rFonts w:ascii="Times New Roman" w:eastAsia="STFangsong" w:hAnsi="STFangsong" w:cs="Times New Roman"/>
          <w:szCs w:val="21"/>
          <w:lang w:val="en-CA"/>
        </w:rPr>
        <w:t>在上帝的帮助下，我们最终</w:t>
      </w:r>
      <w:r w:rsidR="00DF475F" w:rsidRPr="00AD20A8">
        <w:rPr>
          <w:rFonts w:ascii="Times New Roman" w:eastAsia="STFangsong" w:hAnsi="STFangsong" w:cs="Times New Roman"/>
          <w:szCs w:val="21"/>
          <w:lang w:val="en-CA"/>
        </w:rPr>
        <w:t>会取得怎样的成就呢？</w:t>
      </w:r>
      <w:r w:rsidR="00BE4889" w:rsidRPr="00AD20A8">
        <w:rPr>
          <w:rFonts w:ascii="Times New Roman" w:eastAsia="STFangsong" w:hAnsi="Times New Roman" w:cs="Times New Roman"/>
          <w:color w:val="222222"/>
          <w:szCs w:val="21"/>
        </w:rPr>
        <w:t xml:space="preserve"> </w:t>
      </w:r>
    </w:p>
    <w:sectPr w:rsidR="00F47797" w:rsidRPr="00AD20A8" w:rsidSect="001E6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DD" w:rsidRDefault="00F560DD" w:rsidP="00EF3BB8">
      <w:r>
        <w:separator/>
      </w:r>
    </w:p>
  </w:endnote>
  <w:endnote w:type="continuationSeparator" w:id="0">
    <w:p w:rsidR="00F560DD" w:rsidRDefault="00F560DD" w:rsidP="00EF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DD" w:rsidRDefault="00F560DD" w:rsidP="00EF3BB8">
      <w:r>
        <w:separator/>
      </w:r>
    </w:p>
  </w:footnote>
  <w:footnote w:type="continuationSeparator" w:id="0">
    <w:p w:rsidR="00F560DD" w:rsidRDefault="00F560DD" w:rsidP="00EF3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85F"/>
    <w:rsid w:val="00034F9E"/>
    <w:rsid w:val="00055772"/>
    <w:rsid w:val="000B0721"/>
    <w:rsid w:val="000B0D7D"/>
    <w:rsid w:val="000C22A5"/>
    <w:rsid w:val="000E7482"/>
    <w:rsid w:val="0010689B"/>
    <w:rsid w:val="00113606"/>
    <w:rsid w:val="00115F92"/>
    <w:rsid w:val="0011729A"/>
    <w:rsid w:val="00135775"/>
    <w:rsid w:val="00137F56"/>
    <w:rsid w:val="001457F9"/>
    <w:rsid w:val="0014749D"/>
    <w:rsid w:val="00161644"/>
    <w:rsid w:val="00164AD3"/>
    <w:rsid w:val="001679D4"/>
    <w:rsid w:val="00171D97"/>
    <w:rsid w:val="00180D30"/>
    <w:rsid w:val="001848A2"/>
    <w:rsid w:val="00186B02"/>
    <w:rsid w:val="00197275"/>
    <w:rsid w:val="001B3826"/>
    <w:rsid w:val="001C44EC"/>
    <w:rsid w:val="001E66A1"/>
    <w:rsid w:val="001E753D"/>
    <w:rsid w:val="002271D7"/>
    <w:rsid w:val="00234EAB"/>
    <w:rsid w:val="00236244"/>
    <w:rsid w:val="0025290D"/>
    <w:rsid w:val="00254525"/>
    <w:rsid w:val="00255C50"/>
    <w:rsid w:val="002569A8"/>
    <w:rsid w:val="00266842"/>
    <w:rsid w:val="00280AF2"/>
    <w:rsid w:val="00286936"/>
    <w:rsid w:val="00287603"/>
    <w:rsid w:val="002A72E3"/>
    <w:rsid w:val="002C0CFF"/>
    <w:rsid w:val="002C2BC3"/>
    <w:rsid w:val="002C36DE"/>
    <w:rsid w:val="00303908"/>
    <w:rsid w:val="00337FA4"/>
    <w:rsid w:val="00364074"/>
    <w:rsid w:val="003904C8"/>
    <w:rsid w:val="003A3C75"/>
    <w:rsid w:val="003C26C7"/>
    <w:rsid w:val="003C5EAC"/>
    <w:rsid w:val="003E2CF7"/>
    <w:rsid w:val="003F512D"/>
    <w:rsid w:val="003F6133"/>
    <w:rsid w:val="0042004B"/>
    <w:rsid w:val="00457346"/>
    <w:rsid w:val="00461591"/>
    <w:rsid w:val="00462389"/>
    <w:rsid w:val="00467EC5"/>
    <w:rsid w:val="004742A0"/>
    <w:rsid w:val="004862A7"/>
    <w:rsid w:val="00493B50"/>
    <w:rsid w:val="004F61D7"/>
    <w:rsid w:val="00534399"/>
    <w:rsid w:val="00535D12"/>
    <w:rsid w:val="00541D5E"/>
    <w:rsid w:val="005827A8"/>
    <w:rsid w:val="00585C3D"/>
    <w:rsid w:val="005A0EFD"/>
    <w:rsid w:val="005B32C6"/>
    <w:rsid w:val="005D1B74"/>
    <w:rsid w:val="005D46CD"/>
    <w:rsid w:val="005D6641"/>
    <w:rsid w:val="005D682A"/>
    <w:rsid w:val="0060191B"/>
    <w:rsid w:val="0064464F"/>
    <w:rsid w:val="00645CEC"/>
    <w:rsid w:val="00657DE4"/>
    <w:rsid w:val="00664B58"/>
    <w:rsid w:val="00686C9A"/>
    <w:rsid w:val="006B46DE"/>
    <w:rsid w:val="006B4FD6"/>
    <w:rsid w:val="006C253D"/>
    <w:rsid w:val="00705DCC"/>
    <w:rsid w:val="00713AC2"/>
    <w:rsid w:val="00713CB3"/>
    <w:rsid w:val="007435C9"/>
    <w:rsid w:val="00756A82"/>
    <w:rsid w:val="0076250D"/>
    <w:rsid w:val="007945E6"/>
    <w:rsid w:val="007F0A5D"/>
    <w:rsid w:val="00801526"/>
    <w:rsid w:val="00832E22"/>
    <w:rsid w:val="00845002"/>
    <w:rsid w:val="00855148"/>
    <w:rsid w:val="00856C0D"/>
    <w:rsid w:val="008A049D"/>
    <w:rsid w:val="008B03F6"/>
    <w:rsid w:val="008E2383"/>
    <w:rsid w:val="008E2C81"/>
    <w:rsid w:val="008F0057"/>
    <w:rsid w:val="008F20F5"/>
    <w:rsid w:val="00926137"/>
    <w:rsid w:val="009413CF"/>
    <w:rsid w:val="00966D99"/>
    <w:rsid w:val="00975AD1"/>
    <w:rsid w:val="00977A33"/>
    <w:rsid w:val="009807F7"/>
    <w:rsid w:val="009847CF"/>
    <w:rsid w:val="009C5030"/>
    <w:rsid w:val="009D45AB"/>
    <w:rsid w:val="009E128B"/>
    <w:rsid w:val="009E7CD7"/>
    <w:rsid w:val="00A05AF6"/>
    <w:rsid w:val="00A06428"/>
    <w:rsid w:val="00A157F9"/>
    <w:rsid w:val="00A4425F"/>
    <w:rsid w:val="00A51394"/>
    <w:rsid w:val="00A54AF1"/>
    <w:rsid w:val="00A54FD2"/>
    <w:rsid w:val="00A63539"/>
    <w:rsid w:val="00AB2CD4"/>
    <w:rsid w:val="00AB3713"/>
    <w:rsid w:val="00AC0C1A"/>
    <w:rsid w:val="00AC4DDA"/>
    <w:rsid w:val="00AD20A8"/>
    <w:rsid w:val="00AF1941"/>
    <w:rsid w:val="00B0798A"/>
    <w:rsid w:val="00B245E0"/>
    <w:rsid w:val="00B4620C"/>
    <w:rsid w:val="00B5585F"/>
    <w:rsid w:val="00B75B63"/>
    <w:rsid w:val="00B84A37"/>
    <w:rsid w:val="00B85331"/>
    <w:rsid w:val="00BC27F5"/>
    <w:rsid w:val="00BE4889"/>
    <w:rsid w:val="00BF5457"/>
    <w:rsid w:val="00C2114A"/>
    <w:rsid w:val="00C32EB7"/>
    <w:rsid w:val="00C34032"/>
    <w:rsid w:val="00C742E3"/>
    <w:rsid w:val="00CB2542"/>
    <w:rsid w:val="00CE788A"/>
    <w:rsid w:val="00CF11C8"/>
    <w:rsid w:val="00CF5D16"/>
    <w:rsid w:val="00D078D5"/>
    <w:rsid w:val="00D3085C"/>
    <w:rsid w:val="00D337A8"/>
    <w:rsid w:val="00D43807"/>
    <w:rsid w:val="00D61483"/>
    <w:rsid w:val="00D755C5"/>
    <w:rsid w:val="00D851BC"/>
    <w:rsid w:val="00D95000"/>
    <w:rsid w:val="00DF119B"/>
    <w:rsid w:val="00DF475F"/>
    <w:rsid w:val="00DF7CEC"/>
    <w:rsid w:val="00E15508"/>
    <w:rsid w:val="00E21594"/>
    <w:rsid w:val="00E4717A"/>
    <w:rsid w:val="00E919F8"/>
    <w:rsid w:val="00E95771"/>
    <w:rsid w:val="00EA27AC"/>
    <w:rsid w:val="00EB11E7"/>
    <w:rsid w:val="00EB6803"/>
    <w:rsid w:val="00ED2613"/>
    <w:rsid w:val="00ED71FE"/>
    <w:rsid w:val="00EF336E"/>
    <w:rsid w:val="00EF3BB8"/>
    <w:rsid w:val="00F041C6"/>
    <w:rsid w:val="00F170B3"/>
    <w:rsid w:val="00F35B85"/>
    <w:rsid w:val="00F35CB5"/>
    <w:rsid w:val="00F47797"/>
    <w:rsid w:val="00F560DD"/>
    <w:rsid w:val="00F6123F"/>
    <w:rsid w:val="00F73D8D"/>
    <w:rsid w:val="00F876FA"/>
    <w:rsid w:val="00FA530B"/>
    <w:rsid w:val="00FB7940"/>
    <w:rsid w:val="00FC4239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A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2CF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E2CF7"/>
  </w:style>
  <w:style w:type="paragraph" w:customStyle="1" w:styleId="verse">
    <w:name w:val="verse"/>
    <w:basedOn w:val="Normal"/>
    <w:rsid w:val="00D6148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text">
    <w:name w:val="text"/>
    <w:basedOn w:val="DefaultParagraphFont"/>
    <w:rsid w:val="00D61483"/>
  </w:style>
  <w:style w:type="paragraph" w:styleId="Header">
    <w:name w:val="header"/>
    <w:basedOn w:val="Normal"/>
    <w:link w:val="HeaderChar"/>
    <w:uiPriority w:val="99"/>
    <w:semiHidden/>
    <w:unhideWhenUsed/>
    <w:rsid w:val="00EF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3BB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F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3BB8"/>
    <w:rPr>
      <w:sz w:val="18"/>
      <w:szCs w:val="18"/>
    </w:rPr>
  </w:style>
  <w:style w:type="character" w:customStyle="1" w:styleId="copied">
    <w:name w:val="copied"/>
    <w:basedOn w:val="DefaultParagraphFont"/>
    <w:rsid w:val="00055772"/>
  </w:style>
  <w:style w:type="character" w:customStyle="1" w:styleId="shorttext">
    <w:name w:val="short_text"/>
    <w:basedOn w:val="DefaultParagraphFont"/>
    <w:rsid w:val="003C26C7"/>
  </w:style>
  <w:style w:type="character" w:customStyle="1" w:styleId="atn">
    <w:name w:val="atn"/>
    <w:basedOn w:val="DefaultParagraphFont"/>
    <w:rsid w:val="0096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5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24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0950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5E5E5"/>
                    <w:right w:val="none" w:sz="0" w:space="0" w:color="auto"/>
                  </w:divBdr>
                  <w:divsChild>
                    <w:div w:id="6720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1120">
                              <w:marLeft w:val="0"/>
                              <w:marRight w:val="0"/>
                              <w:marTop w:val="53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842">
                                          <w:marLeft w:val="0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6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6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866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236965">
                                          <w:marLeft w:val="0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76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0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4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803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48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999999"/>
                                            <w:left w:val="single" w:sz="2" w:space="12" w:color="999999"/>
                                            <w:bottom w:val="single" w:sz="2" w:space="12" w:color="999999"/>
                                            <w:right w:val="single" w:sz="2" w:space="12" w:color="999999"/>
                                          </w:divBdr>
                                          <w:divsChild>
                                            <w:div w:id="585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8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0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128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08056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2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3EEB-95E0-49C9-A56F-B34D5077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2505</Characters>
  <Application>Microsoft Office Word</Application>
  <DocSecurity>0</DocSecurity>
  <Lines>20</Lines>
  <Paragraphs>5</Paragraphs>
  <ScaleCrop>false</ScaleCrop>
  <Company>Hewlett-Packard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Owner</cp:lastModifiedBy>
  <cp:revision>2</cp:revision>
  <dcterms:created xsi:type="dcterms:W3CDTF">2014-11-19T23:19:00Z</dcterms:created>
  <dcterms:modified xsi:type="dcterms:W3CDTF">2014-11-19T23:19:00Z</dcterms:modified>
</cp:coreProperties>
</file>