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99BEB" w14:textId="402CAAEF" w:rsidR="00985A8C" w:rsidRPr="007F7AEA" w:rsidRDefault="00183A4E" w:rsidP="00BE50E9">
      <w:pPr>
        <w:rPr>
          <w:rFonts w:cstheme="minorHAnsi"/>
        </w:rPr>
      </w:pPr>
      <w:r w:rsidRPr="007F7AEA">
        <w:rPr>
          <w:rFonts w:cstheme="minorHAnsi"/>
        </w:rPr>
        <w:tab/>
      </w:r>
      <w:r w:rsidR="00D6690C" w:rsidRPr="007F7AEA">
        <w:rPr>
          <w:rFonts w:cstheme="minorHAnsi"/>
        </w:rPr>
        <w:t xml:space="preserve">I just showed </w:t>
      </w:r>
      <w:r w:rsidR="0088562C" w:rsidRPr="007F7AEA">
        <w:rPr>
          <w:rFonts w:cstheme="minorHAnsi"/>
        </w:rPr>
        <w:t xml:space="preserve">you and </w:t>
      </w:r>
      <w:r w:rsidR="00D6690C" w:rsidRPr="007F7AEA">
        <w:rPr>
          <w:rFonts w:cstheme="minorHAnsi"/>
        </w:rPr>
        <w:t>the children</w:t>
      </w:r>
      <w:r w:rsidR="0088562C" w:rsidRPr="007F7AEA">
        <w:rPr>
          <w:rFonts w:cstheme="minorHAnsi"/>
        </w:rPr>
        <w:t xml:space="preserve"> </w:t>
      </w:r>
      <w:r w:rsidR="00D6690C" w:rsidRPr="007F7AEA">
        <w:rPr>
          <w:rFonts w:cstheme="minorHAnsi"/>
        </w:rPr>
        <w:t>a</w:t>
      </w:r>
      <w:r w:rsidRPr="007F7AEA">
        <w:rPr>
          <w:rFonts w:cstheme="minorHAnsi"/>
        </w:rPr>
        <w:t xml:space="preserve"> cartoon clip from the </w:t>
      </w:r>
      <w:r w:rsidR="0088562C" w:rsidRPr="007F7AEA">
        <w:rPr>
          <w:rFonts w:cstheme="minorHAnsi"/>
        </w:rPr>
        <w:t xml:space="preserve">cartoon </w:t>
      </w:r>
      <w:r w:rsidRPr="007F7AEA">
        <w:rPr>
          <w:rFonts w:cstheme="minorHAnsi"/>
        </w:rPr>
        <w:t>film, “Prince of Egypt</w:t>
      </w:r>
      <w:r w:rsidR="007467B9" w:rsidRPr="007F7AEA">
        <w:rPr>
          <w:rFonts w:cstheme="minorHAnsi"/>
        </w:rPr>
        <w:t>.</w:t>
      </w:r>
      <w:r w:rsidRPr="007F7AEA">
        <w:rPr>
          <w:rFonts w:cstheme="minorHAnsi"/>
        </w:rPr>
        <w:t xml:space="preserve">” I </w:t>
      </w:r>
      <w:r w:rsidR="007467B9" w:rsidRPr="007F7AEA">
        <w:rPr>
          <w:rFonts w:cstheme="minorHAnsi"/>
        </w:rPr>
        <w:t xml:space="preserve">also </w:t>
      </w:r>
      <w:r w:rsidRPr="007F7AEA">
        <w:rPr>
          <w:rFonts w:cstheme="minorHAnsi"/>
        </w:rPr>
        <w:t>show</w:t>
      </w:r>
      <w:r w:rsidR="007467B9" w:rsidRPr="007F7AEA">
        <w:rPr>
          <w:rFonts w:cstheme="minorHAnsi"/>
        </w:rPr>
        <w:t xml:space="preserve">ed </w:t>
      </w:r>
      <w:r w:rsidR="0088562C" w:rsidRPr="007F7AEA">
        <w:rPr>
          <w:rFonts w:cstheme="minorHAnsi"/>
        </w:rPr>
        <w:t>that clip</w:t>
      </w:r>
      <w:r w:rsidRPr="007F7AEA">
        <w:rPr>
          <w:rFonts w:cstheme="minorHAnsi"/>
        </w:rPr>
        <w:t xml:space="preserve"> </w:t>
      </w:r>
      <w:r w:rsidR="0088562C" w:rsidRPr="007F7AEA">
        <w:rPr>
          <w:rFonts w:cstheme="minorHAnsi"/>
        </w:rPr>
        <w:t>to my Wednesday evening class on the Ten Commandments, just so that you will have some idea of how entertaining that class is! Join us!</w:t>
      </w:r>
    </w:p>
    <w:p w14:paraId="302495B2" w14:textId="77777777" w:rsidR="00183A4E" w:rsidRPr="007F7AEA" w:rsidRDefault="00183A4E" w:rsidP="00495605">
      <w:pPr>
        <w:rPr>
          <w:rFonts w:cstheme="minorHAnsi"/>
        </w:rPr>
      </w:pPr>
    </w:p>
    <w:p w14:paraId="6DF7464D" w14:textId="5A6AC1BB" w:rsidR="00183A4E" w:rsidRPr="007F7AEA" w:rsidRDefault="00183A4E" w:rsidP="00495605">
      <w:pPr>
        <w:rPr>
          <w:rFonts w:cstheme="minorHAnsi"/>
        </w:rPr>
      </w:pPr>
      <w:r w:rsidRPr="007F7AEA">
        <w:rPr>
          <w:rFonts w:cstheme="minorHAnsi"/>
        </w:rPr>
        <w:tab/>
      </w:r>
      <w:r w:rsidR="0088562C" w:rsidRPr="007F7AEA">
        <w:rPr>
          <w:rFonts w:cstheme="minorHAnsi"/>
        </w:rPr>
        <w:t>In any case</w:t>
      </w:r>
      <w:r w:rsidRPr="007F7AEA">
        <w:rPr>
          <w:rFonts w:cstheme="minorHAnsi"/>
        </w:rPr>
        <w:t xml:space="preserve">, </w:t>
      </w:r>
      <w:r w:rsidR="00E85B4E" w:rsidRPr="007F7AEA">
        <w:rPr>
          <w:rFonts w:cstheme="minorHAnsi"/>
        </w:rPr>
        <w:t>while entertaining, this</w:t>
      </w:r>
      <w:r w:rsidRPr="007F7AEA">
        <w:rPr>
          <w:rFonts w:cstheme="minorHAnsi"/>
        </w:rPr>
        <w:t xml:space="preserve"> clip is not </w:t>
      </w:r>
      <w:r w:rsidR="00E85B4E" w:rsidRPr="007F7AEA">
        <w:rPr>
          <w:rFonts w:cstheme="minorHAnsi"/>
        </w:rPr>
        <w:t xml:space="preserve">a wholly </w:t>
      </w:r>
      <w:r w:rsidRPr="007F7AEA">
        <w:rPr>
          <w:rFonts w:cstheme="minorHAnsi"/>
        </w:rPr>
        <w:t xml:space="preserve">accurate </w:t>
      </w:r>
      <w:r w:rsidR="00E85B4E" w:rsidRPr="007F7AEA">
        <w:rPr>
          <w:rFonts w:cstheme="minorHAnsi"/>
        </w:rPr>
        <w:t>retelling of the scripture</w:t>
      </w:r>
      <w:r w:rsidR="000D4A54" w:rsidRPr="007F7AEA">
        <w:rPr>
          <w:rFonts w:cstheme="minorHAnsi"/>
        </w:rPr>
        <w:t xml:space="preserve"> Hubert just read</w:t>
      </w:r>
      <w:r w:rsidR="00E85B4E" w:rsidRPr="007F7AEA">
        <w:rPr>
          <w:rFonts w:cstheme="minorHAnsi"/>
        </w:rPr>
        <w:t xml:space="preserve">. For example, </w:t>
      </w:r>
      <w:r w:rsidRPr="007F7AEA">
        <w:rPr>
          <w:rFonts w:cstheme="minorHAnsi"/>
        </w:rPr>
        <w:t xml:space="preserve">according to </w:t>
      </w:r>
      <w:r w:rsidR="000D4A54" w:rsidRPr="007F7AEA">
        <w:rPr>
          <w:rFonts w:cstheme="minorHAnsi"/>
        </w:rPr>
        <w:t>Exodus 7</w:t>
      </w:r>
      <w:r w:rsidR="00E85B4E" w:rsidRPr="007F7AEA">
        <w:rPr>
          <w:rFonts w:cstheme="minorHAnsi"/>
        </w:rPr>
        <w:t xml:space="preserve">, </w:t>
      </w:r>
      <w:r w:rsidRPr="007F7AEA">
        <w:rPr>
          <w:rFonts w:cstheme="minorHAnsi"/>
        </w:rPr>
        <w:t>Moses was about eighty years old when he met God at the burning bush.</w:t>
      </w:r>
      <w:r w:rsidR="00826170" w:rsidRPr="007F7AEA">
        <w:rPr>
          <w:rFonts w:cstheme="minorHAnsi"/>
        </w:rPr>
        <w:t xml:space="preserve"> He didn’t look eighty in the cartoon.</w:t>
      </w:r>
      <w:r w:rsidRPr="007F7AEA">
        <w:rPr>
          <w:rFonts w:cstheme="minorHAnsi"/>
        </w:rPr>
        <w:t xml:space="preserve"> </w:t>
      </w:r>
      <w:r w:rsidR="00E85B4E" w:rsidRPr="007F7AEA">
        <w:rPr>
          <w:rFonts w:cstheme="minorHAnsi"/>
        </w:rPr>
        <w:t xml:space="preserve">And </w:t>
      </w:r>
      <w:r w:rsidR="009F3782" w:rsidRPr="007F7AEA">
        <w:rPr>
          <w:rFonts w:cstheme="minorHAnsi"/>
        </w:rPr>
        <w:t>in our scripture</w:t>
      </w:r>
      <w:r w:rsidR="00E85B4E" w:rsidRPr="007F7AEA">
        <w:rPr>
          <w:rFonts w:cstheme="minorHAnsi"/>
        </w:rPr>
        <w:t>,</w:t>
      </w:r>
      <w:r w:rsidR="009F3782" w:rsidRPr="007F7AEA">
        <w:rPr>
          <w:rFonts w:cstheme="minorHAnsi"/>
        </w:rPr>
        <w:t xml:space="preserve"> Ex. 3, </w:t>
      </w:r>
      <w:r w:rsidR="00E85B4E" w:rsidRPr="007F7AEA">
        <w:rPr>
          <w:rFonts w:cstheme="minorHAnsi"/>
        </w:rPr>
        <w:t xml:space="preserve">nothing </w:t>
      </w:r>
      <w:r w:rsidR="009F3782" w:rsidRPr="007F7AEA">
        <w:rPr>
          <w:rFonts w:cstheme="minorHAnsi"/>
        </w:rPr>
        <w:t>wa</w:t>
      </w:r>
      <w:r w:rsidR="00E85B4E" w:rsidRPr="007F7AEA">
        <w:rPr>
          <w:rFonts w:cstheme="minorHAnsi"/>
        </w:rPr>
        <w:t xml:space="preserve">s said of Moses crawling through a cave </w:t>
      </w:r>
      <w:r w:rsidR="0088562C" w:rsidRPr="007F7AEA">
        <w:rPr>
          <w:rFonts w:cstheme="minorHAnsi"/>
        </w:rPr>
        <w:t>to find a lost</w:t>
      </w:r>
      <w:r w:rsidR="00E85B4E" w:rsidRPr="007F7AEA">
        <w:rPr>
          <w:rFonts w:cstheme="minorHAnsi"/>
        </w:rPr>
        <w:t xml:space="preserve"> sheep, and nothing is said of Moses</w:t>
      </w:r>
      <w:r w:rsidRPr="007F7AEA">
        <w:rPr>
          <w:rFonts w:cstheme="minorHAnsi"/>
        </w:rPr>
        <w:t xml:space="preserve"> putting his staff</w:t>
      </w:r>
      <w:r w:rsidR="00F46CF4" w:rsidRPr="007F7AEA">
        <w:rPr>
          <w:rFonts w:cstheme="minorHAnsi"/>
        </w:rPr>
        <w:t xml:space="preserve"> or his hand</w:t>
      </w:r>
      <w:r w:rsidRPr="007F7AEA">
        <w:rPr>
          <w:rFonts w:cstheme="minorHAnsi"/>
        </w:rPr>
        <w:t xml:space="preserve"> into the burning bush</w:t>
      </w:r>
      <w:r w:rsidR="00E85B4E" w:rsidRPr="007F7AEA">
        <w:rPr>
          <w:rFonts w:cstheme="minorHAnsi"/>
        </w:rPr>
        <w:t>.</w:t>
      </w:r>
      <w:r w:rsidRPr="007F7AEA">
        <w:rPr>
          <w:rFonts w:cstheme="minorHAnsi"/>
        </w:rPr>
        <w:t xml:space="preserve"> </w:t>
      </w:r>
      <w:r w:rsidR="00EC7E5A" w:rsidRPr="007F7AEA">
        <w:rPr>
          <w:rFonts w:cstheme="minorHAnsi"/>
        </w:rPr>
        <w:t>This is all poetic license.</w:t>
      </w:r>
    </w:p>
    <w:p w14:paraId="47EF878E" w14:textId="4B303185" w:rsidR="00183A4E" w:rsidRPr="007F7AEA" w:rsidRDefault="00183A4E" w:rsidP="00495605">
      <w:pPr>
        <w:rPr>
          <w:rFonts w:cstheme="minorHAnsi"/>
        </w:rPr>
      </w:pPr>
    </w:p>
    <w:p w14:paraId="12E89A7A" w14:textId="11C6985C" w:rsidR="00183A4E" w:rsidRPr="007F7AEA" w:rsidRDefault="00183A4E" w:rsidP="00495605">
      <w:pPr>
        <w:rPr>
          <w:rFonts w:cstheme="minorHAnsi"/>
        </w:rPr>
      </w:pPr>
      <w:r w:rsidRPr="007F7AEA">
        <w:rPr>
          <w:rFonts w:cstheme="minorHAnsi"/>
        </w:rPr>
        <w:tab/>
        <w:t>One thing the clip gets right, however, is the name that God gives Moses</w:t>
      </w:r>
      <w:r w:rsidR="000B26FF" w:rsidRPr="007F7AEA">
        <w:rPr>
          <w:rFonts w:cstheme="minorHAnsi"/>
        </w:rPr>
        <w:t>. God’s name</w:t>
      </w:r>
      <w:r w:rsidR="00E85B4E" w:rsidRPr="007F7AEA">
        <w:rPr>
          <w:rFonts w:cstheme="minorHAnsi"/>
        </w:rPr>
        <w:t xml:space="preserve"> </w:t>
      </w:r>
      <w:r w:rsidR="000B26FF" w:rsidRPr="007F7AEA">
        <w:rPr>
          <w:rFonts w:cstheme="minorHAnsi"/>
        </w:rPr>
        <w:t>is “Yahweh,”</w:t>
      </w:r>
      <w:r w:rsidR="00CB7AB2">
        <w:rPr>
          <w:rFonts w:cstheme="minorHAnsi"/>
        </w:rPr>
        <w:t xml:space="preserve"> </w:t>
      </w:r>
      <w:r w:rsidR="000B26FF" w:rsidRPr="007F7AEA">
        <w:rPr>
          <w:rFonts w:cstheme="minorHAnsi"/>
        </w:rPr>
        <w:t xml:space="preserve">which </w:t>
      </w:r>
      <w:r w:rsidR="000D4A54" w:rsidRPr="007F7AEA">
        <w:rPr>
          <w:rFonts w:cstheme="minorHAnsi"/>
        </w:rPr>
        <w:t>translate</w:t>
      </w:r>
      <w:r w:rsidR="009F3782" w:rsidRPr="007F7AEA">
        <w:rPr>
          <w:rFonts w:cstheme="minorHAnsi"/>
        </w:rPr>
        <w:t>d,</w:t>
      </w:r>
      <w:r w:rsidR="000D4A54" w:rsidRPr="007F7AEA">
        <w:rPr>
          <w:rFonts w:cstheme="minorHAnsi"/>
        </w:rPr>
        <w:t xml:space="preserve"> into English</w:t>
      </w:r>
      <w:r w:rsidR="009F3782" w:rsidRPr="007F7AEA">
        <w:rPr>
          <w:rFonts w:cstheme="minorHAnsi"/>
        </w:rPr>
        <w:t>, in our scripture,</w:t>
      </w:r>
      <w:r w:rsidR="000D4A54" w:rsidRPr="007F7AEA">
        <w:rPr>
          <w:rFonts w:cstheme="minorHAnsi"/>
        </w:rPr>
        <w:t xml:space="preserve"> </w:t>
      </w:r>
      <w:r w:rsidR="000B26FF" w:rsidRPr="007F7AEA">
        <w:rPr>
          <w:rFonts w:cstheme="minorHAnsi"/>
        </w:rPr>
        <w:t xml:space="preserve">means something like, </w:t>
      </w:r>
      <w:r w:rsidRPr="007F7AEA">
        <w:rPr>
          <w:rFonts w:cstheme="minorHAnsi"/>
        </w:rPr>
        <w:t>“I am</w:t>
      </w:r>
      <w:r w:rsidR="000B26FF" w:rsidRPr="007F7AEA">
        <w:rPr>
          <w:rFonts w:cstheme="minorHAnsi"/>
        </w:rPr>
        <w:t xml:space="preserve"> that I am</w:t>
      </w:r>
      <w:r w:rsidR="00826170" w:rsidRPr="007F7AEA">
        <w:rPr>
          <w:rFonts w:cstheme="minorHAnsi"/>
        </w:rPr>
        <w:t>,</w:t>
      </w:r>
      <w:r w:rsidRPr="007F7AEA">
        <w:rPr>
          <w:rFonts w:cstheme="minorHAnsi"/>
        </w:rPr>
        <w:t>”</w:t>
      </w:r>
      <w:r w:rsidR="00826170" w:rsidRPr="007F7AEA">
        <w:rPr>
          <w:rFonts w:cstheme="minorHAnsi"/>
        </w:rPr>
        <w:t xml:space="preserve"> or maybe even just “I am.”</w:t>
      </w:r>
      <w:r w:rsidR="000D4A54" w:rsidRPr="007F7AEA">
        <w:rPr>
          <w:rFonts w:cstheme="minorHAnsi"/>
        </w:rPr>
        <w:t xml:space="preserve"> </w:t>
      </w:r>
    </w:p>
    <w:p w14:paraId="1D8E65E8" w14:textId="7AE83498" w:rsidR="00183A4E" w:rsidRPr="007F7AEA" w:rsidRDefault="00183A4E" w:rsidP="00495605">
      <w:pPr>
        <w:rPr>
          <w:rFonts w:cstheme="minorHAnsi"/>
        </w:rPr>
      </w:pPr>
    </w:p>
    <w:p w14:paraId="393697B7" w14:textId="36781521" w:rsidR="00183A4E" w:rsidRPr="00CB7AB2" w:rsidRDefault="00183A4E" w:rsidP="00495605">
      <w:pPr>
        <w:rPr>
          <w:rFonts w:cstheme="minorHAnsi"/>
        </w:rPr>
      </w:pPr>
      <w:r w:rsidRPr="00CB7AB2">
        <w:rPr>
          <w:rFonts w:cstheme="minorHAnsi"/>
        </w:rPr>
        <w:tab/>
      </w:r>
      <w:r w:rsidR="000D4A54" w:rsidRPr="00CB7AB2">
        <w:rPr>
          <w:rFonts w:cstheme="minorHAnsi"/>
        </w:rPr>
        <w:t>But, “</w:t>
      </w:r>
      <w:r w:rsidR="003665C1" w:rsidRPr="00CB7AB2">
        <w:rPr>
          <w:rFonts w:cstheme="minorHAnsi"/>
        </w:rPr>
        <w:t>Huh? What sort of name is that?</w:t>
      </w:r>
      <w:r w:rsidR="000D4A54" w:rsidRPr="00CB7AB2">
        <w:rPr>
          <w:rFonts w:cstheme="minorHAnsi"/>
        </w:rPr>
        <w:t>”</w:t>
      </w:r>
    </w:p>
    <w:p w14:paraId="55A09383" w14:textId="0C47E7C1" w:rsidR="0064297E" w:rsidRPr="007F7AEA" w:rsidRDefault="0064297E" w:rsidP="00495605">
      <w:pPr>
        <w:rPr>
          <w:rFonts w:cstheme="minorHAnsi"/>
        </w:rPr>
      </w:pPr>
    </w:p>
    <w:p w14:paraId="48BF65A8" w14:textId="23E4F233" w:rsidR="00E85B4E" w:rsidRPr="00CB7AB2" w:rsidRDefault="003665C1" w:rsidP="0064297E">
      <w:pPr>
        <w:rPr>
          <w:rFonts w:cstheme="minorHAnsi"/>
        </w:rPr>
      </w:pPr>
      <w:r w:rsidRPr="007F7AEA">
        <w:rPr>
          <w:rFonts w:cstheme="minorHAnsi"/>
        </w:rPr>
        <w:tab/>
      </w:r>
      <w:r w:rsidR="0064297E" w:rsidRPr="007F7AEA">
        <w:rPr>
          <w:rFonts w:cstheme="minorHAnsi"/>
        </w:rPr>
        <w:t xml:space="preserve">I </w:t>
      </w:r>
      <w:r w:rsidR="003C3312" w:rsidRPr="007F7AEA">
        <w:rPr>
          <w:rFonts w:cstheme="minorHAnsi"/>
        </w:rPr>
        <w:t>ask this question</w:t>
      </w:r>
      <w:r w:rsidR="0064297E" w:rsidRPr="007F7AEA">
        <w:rPr>
          <w:rFonts w:cstheme="minorHAnsi"/>
        </w:rPr>
        <w:t xml:space="preserve"> cautiously</w:t>
      </w:r>
      <w:r w:rsidR="00EC7E5A" w:rsidRPr="007F7AEA">
        <w:rPr>
          <w:rFonts w:cstheme="minorHAnsi"/>
        </w:rPr>
        <w:t xml:space="preserve"> because </w:t>
      </w:r>
      <w:r w:rsidR="0064297E" w:rsidRPr="007F7AEA">
        <w:rPr>
          <w:rFonts w:cstheme="minorHAnsi"/>
        </w:rPr>
        <w:t xml:space="preserve">for </w:t>
      </w:r>
      <w:r w:rsidR="00826170" w:rsidRPr="007F7AEA">
        <w:rPr>
          <w:rFonts w:cstheme="minorHAnsi"/>
        </w:rPr>
        <w:t>O</w:t>
      </w:r>
      <w:r w:rsidR="0064297E" w:rsidRPr="007F7AEA">
        <w:rPr>
          <w:rFonts w:cstheme="minorHAnsi"/>
        </w:rPr>
        <w:t xml:space="preserve">rthodox and </w:t>
      </w:r>
      <w:r w:rsidR="00826170" w:rsidRPr="007F7AEA">
        <w:rPr>
          <w:rFonts w:cstheme="minorHAnsi"/>
        </w:rPr>
        <w:t>C</w:t>
      </w:r>
      <w:r w:rsidR="0064297E" w:rsidRPr="007F7AEA">
        <w:rPr>
          <w:rFonts w:cstheme="minorHAnsi"/>
        </w:rPr>
        <w:t>onservative Jews</w:t>
      </w:r>
      <w:r w:rsidR="00826170" w:rsidRPr="007F7AEA">
        <w:rPr>
          <w:rFonts w:cstheme="minorHAnsi"/>
        </w:rPr>
        <w:t xml:space="preserve"> </w:t>
      </w:r>
      <w:r w:rsidR="0064297E" w:rsidRPr="00CB7AB2">
        <w:rPr>
          <w:rFonts w:cstheme="minorHAnsi"/>
        </w:rPr>
        <w:t xml:space="preserve">this name is </w:t>
      </w:r>
      <w:r w:rsidR="000D4A54" w:rsidRPr="00CB7AB2">
        <w:rPr>
          <w:rFonts w:cstheme="minorHAnsi"/>
        </w:rPr>
        <w:t>very precious</w:t>
      </w:r>
      <w:r w:rsidR="0064297E" w:rsidRPr="00CB7AB2">
        <w:rPr>
          <w:rFonts w:cstheme="minorHAnsi"/>
        </w:rPr>
        <w:t>.</w:t>
      </w:r>
      <w:r w:rsidR="0064297E" w:rsidRPr="007F7AEA">
        <w:rPr>
          <w:rFonts w:cstheme="minorHAnsi"/>
        </w:rPr>
        <w:t xml:space="preserve"> They so treasure </w:t>
      </w:r>
      <w:r w:rsidR="00EC7E5A" w:rsidRPr="007F7AEA">
        <w:rPr>
          <w:rFonts w:cstheme="minorHAnsi"/>
        </w:rPr>
        <w:t>it</w:t>
      </w:r>
      <w:r w:rsidR="0064297E" w:rsidRPr="007F7AEA">
        <w:rPr>
          <w:rFonts w:cstheme="minorHAnsi"/>
        </w:rPr>
        <w:t xml:space="preserve"> that they have long decided not to sully it by actually </w:t>
      </w:r>
      <w:r w:rsidR="00EC7E5A" w:rsidRPr="007F7AEA">
        <w:rPr>
          <w:rFonts w:cstheme="minorHAnsi"/>
        </w:rPr>
        <w:t>speaking</w:t>
      </w:r>
      <w:r w:rsidR="0064297E" w:rsidRPr="007F7AEA">
        <w:rPr>
          <w:rFonts w:cstheme="minorHAnsi"/>
        </w:rPr>
        <w:t xml:space="preserve"> it. </w:t>
      </w:r>
      <w:r w:rsidR="00E85B4E" w:rsidRPr="007F7AEA">
        <w:rPr>
          <w:rFonts w:cstheme="minorHAnsi"/>
        </w:rPr>
        <w:t xml:space="preserve">Instead, when </w:t>
      </w:r>
      <w:r w:rsidR="00EC7E5A" w:rsidRPr="007F7AEA">
        <w:rPr>
          <w:rFonts w:cstheme="minorHAnsi"/>
        </w:rPr>
        <w:t>observant Jews</w:t>
      </w:r>
      <w:r w:rsidR="00826170" w:rsidRPr="007F7AEA">
        <w:rPr>
          <w:rFonts w:cstheme="minorHAnsi"/>
        </w:rPr>
        <w:t xml:space="preserve"> see</w:t>
      </w:r>
      <w:r w:rsidR="00E85B4E" w:rsidRPr="007F7AEA">
        <w:rPr>
          <w:rFonts w:cstheme="minorHAnsi"/>
        </w:rPr>
        <w:t xml:space="preserve"> this name in scripture, the</w:t>
      </w:r>
      <w:r w:rsidR="000D4A54" w:rsidRPr="007F7AEA">
        <w:rPr>
          <w:rFonts w:cstheme="minorHAnsi"/>
        </w:rPr>
        <w:t xml:space="preserve">y </w:t>
      </w:r>
      <w:r w:rsidR="00E85B4E" w:rsidRPr="007F7AEA">
        <w:rPr>
          <w:rFonts w:cstheme="minorHAnsi"/>
        </w:rPr>
        <w:t xml:space="preserve">substitute other words for it, </w:t>
      </w:r>
      <w:r w:rsidR="00E85B4E" w:rsidRPr="00CB7AB2">
        <w:rPr>
          <w:rFonts w:cstheme="minorHAnsi"/>
        </w:rPr>
        <w:t xml:space="preserve">like </w:t>
      </w:r>
      <w:r w:rsidR="00CB7AB2">
        <w:rPr>
          <w:rFonts w:cstheme="minorHAnsi"/>
        </w:rPr>
        <w:t>“</w:t>
      </w:r>
      <w:r w:rsidR="00E85B4E" w:rsidRPr="00CB7AB2">
        <w:rPr>
          <w:rFonts w:cstheme="minorHAnsi"/>
          <w:i/>
        </w:rPr>
        <w:t>Adonai</w:t>
      </w:r>
      <w:r w:rsidR="00CB7AB2">
        <w:rPr>
          <w:rFonts w:cstheme="minorHAnsi"/>
        </w:rPr>
        <w:t>”</w:t>
      </w:r>
      <w:r w:rsidR="00E85B4E" w:rsidRPr="00CB7AB2">
        <w:rPr>
          <w:rFonts w:cstheme="minorHAnsi"/>
        </w:rPr>
        <w:t xml:space="preserve"> (which means “Lord,”) or “</w:t>
      </w:r>
      <w:r w:rsidR="00E85B4E" w:rsidRPr="00CB7AB2">
        <w:rPr>
          <w:rFonts w:cstheme="minorHAnsi"/>
          <w:i/>
        </w:rPr>
        <w:t>Ha Shem</w:t>
      </w:r>
      <w:r w:rsidR="00E85B4E" w:rsidRPr="00CB7AB2">
        <w:rPr>
          <w:rFonts w:cstheme="minorHAnsi"/>
        </w:rPr>
        <w:t xml:space="preserve">,” (which means the name). </w:t>
      </w:r>
    </w:p>
    <w:p w14:paraId="5CB10589" w14:textId="77777777" w:rsidR="00E85B4E" w:rsidRPr="00CB7AB2" w:rsidRDefault="00E85B4E" w:rsidP="0064297E">
      <w:pPr>
        <w:rPr>
          <w:rFonts w:cstheme="minorHAnsi"/>
        </w:rPr>
      </w:pPr>
    </w:p>
    <w:p w14:paraId="29E658CE" w14:textId="22DD273B" w:rsidR="0064297E" w:rsidRPr="00CB7AB2" w:rsidRDefault="000B26FF" w:rsidP="0064297E">
      <w:pPr>
        <w:rPr>
          <w:rFonts w:cstheme="minorHAnsi"/>
        </w:rPr>
      </w:pPr>
      <w:r w:rsidRPr="007F7AEA">
        <w:rPr>
          <w:rFonts w:cstheme="minorHAnsi"/>
        </w:rPr>
        <w:tab/>
      </w:r>
      <w:r w:rsidR="002F3104" w:rsidRPr="007F7AEA">
        <w:rPr>
          <w:rFonts w:cstheme="minorHAnsi"/>
        </w:rPr>
        <w:t>But the</w:t>
      </w:r>
      <w:r w:rsidR="000D4A54" w:rsidRPr="007F7AEA">
        <w:rPr>
          <w:rFonts w:cstheme="minorHAnsi"/>
        </w:rPr>
        <w:t>se</w:t>
      </w:r>
      <w:r w:rsidR="002F3104" w:rsidRPr="007F7AEA">
        <w:rPr>
          <w:rFonts w:cstheme="minorHAnsi"/>
        </w:rPr>
        <w:t xml:space="preserve"> are not our traditions, and so</w:t>
      </w:r>
      <w:r w:rsidR="00EC7E5A" w:rsidRPr="007F7AEA">
        <w:rPr>
          <w:rFonts w:cstheme="minorHAnsi"/>
        </w:rPr>
        <w:t xml:space="preserve"> without meaning any disrespect, </w:t>
      </w:r>
      <w:r w:rsidR="002F3104" w:rsidRPr="007F7AEA">
        <w:rPr>
          <w:rFonts w:cstheme="minorHAnsi"/>
        </w:rPr>
        <w:t xml:space="preserve">we </w:t>
      </w:r>
      <w:r w:rsidR="00EC7E5A" w:rsidRPr="007F7AEA">
        <w:rPr>
          <w:rFonts w:cstheme="minorHAnsi"/>
        </w:rPr>
        <w:t>can</w:t>
      </w:r>
      <w:r w:rsidR="002F3104" w:rsidRPr="007F7AEA">
        <w:rPr>
          <w:rFonts w:cstheme="minorHAnsi"/>
        </w:rPr>
        <w:t xml:space="preserve"> look at this text with new eyes.</w:t>
      </w:r>
      <w:r w:rsidR="0064297E" w:rsidRPr="007F7AEA">
        <w:rPr>
          <w:rFonts w:cstheme="minorHAnsi"/>
        </w:rPr>
        <w:t xml:space="preserve"> </w:t>
      </w:r>
      <w:r w:rsidR="002F3104" w:rsidRPr="007F7AEA">
        <w:rPr>
          <w:rFonts w:cstheme="minorHAnsi"/>
        </w:rPr>
        <w:t xml:space="preserve">And what I’d like to know is, </w:t>
      </w:r>
      <w:r w:rsidR="002F3104" w:rsidRPr="00CB7AB2">
        <w:rPr>
          <w:rFonts w:cstheme="minorHAnsi"/>
        </w:rPr>
        <w:t>“</w:t>
      </w:r>
      <w:r w:rsidR="00826170" w:rsidRPr="00CB7AB2">
        <w:rPr>
          <w:rFonts w:cstheme="minorHAnsi"/>
        </w:rPr>
        <w:t>Huh</w:t>
      </w:r>
      <w:r w:rsidR="002F3104" w:rsidRPr="00CB7AB2">
        <w:rPr>
          <w:rFonts w:cstheme="minorHAnsi"/>
        </w:rPr>
        <w:t>?</w:t>
      </w:r>
      <w:r w:rsidR="00826170" w:rsidRPr="00CB7AB2">
        <w:rPr>
          <w:rFonts w:cstheme="minorHAnsi"/>
        </w:rPr>
        <w:t xml:space="preserve"> </w:t>
      </w:r>
      <w:r w:rsidR="00EC7E5A" w:rsidRPr="00CB7AB2">
        <w:rPr>
          <w:rFonts w:cstheme="minorHAnsi"/>
          <w:i/>
          <w:u w:val="single"/>
        </w:rPr>
        <w:t>Yahweh?</w:t>
      </w:r>
      <w:r w:rsidR="00EC7E5A" w:rsidRPr="00CB7AB2">
        <w:rPr>
          <w:rFonts w:cstheme="minorHAnsi"/>
          <w:u w:val="single"/>
        </w:rPr>
        <w:t xml:space="preserve"> </w:t>
      </w:r>
      <w:r w:rsidR="000D4A54" w:rsidRPr="00CB7AB2">
        <w:rPr>
          <w:rFonts w:cstheme="minorHAnsi"/>
          <w:i/>
          <w:u w:val="single"/>
        </w:rPr>
        <w:t>I am</w:t>
      </w:r>
      <w:r w:rsidR="000D4A54" w:rsidRPr="00CB7AB2">
        <w:rPr>
          <w:rFonts w:cstheme="minorHAnsi"/>
        </w:rPr>
        <w:t>? What sort of name is that</w:t>
      </w:r>
      <w:r w:rsidR="00826170" w:rsidRPr="00CB7AB2">
        <w:rPr>
          <w:rFonts w:cstheme="minorHAnsi"/>
        </w:rPr>
        <w:t>?”</w:t>
      </w:r>
    </w:p>
    <w:p w14:paraId="104EDB03" w14:textId="08D77253" w:rsidR="0064297E" w:rsidRPr="007F7AEA" w:rsidRDefault="0064297E" w:rsidP="0064297E">
      <w:pPr>
        <w:rPr>
          <w:rFonts w:cstheme="minorHAnsi"/>
        </w:rPr>
      </w:pPr>
    </w:p>
    <w:p w14:paraId="106A21AC" w14:textId="212C655F" w:rsidR="0088562C" w:rsidRPr="007F7AEA" w:rsidRDefault="0064297E" w:rsidP="003665C1">
      <w:pPr>
        <w:rPr>
          <w:rFonts w:cstheme="minorHAnsi"/>
          <w:highlight w:val="yellow"/>
        </w:rPr>
      </w:pPr>
      <w:r w:rsidRPr="007F7AEA">
        <w:rPr>
          <w:rFonts w:cstheme="minorHAnsi"/>
        </w:rPr>
        <w:tab/>
      </w:r>
      <w:r w:rsidR="002F3104" w:rsidRPr="007F7AEA">
        <w:rPr>
          <w:rFonts w:cstheme="minorHAnsi"/>
        </w:rPr>
        <w:t>It</w:t>
      </w:r>
      <w:r w:rsidRPr="007F7AEA">
        <w:rPr>
          <w:rFonts w:cstheme="minorHAnsi"/>
        </w:rPr>
        <w:t xml:space="preserve"> strikes me </w:t>
      </w:r>
      <w:r w:rsidR="002F3104" w:rsidRPr="007F7AEA">
        <w:rPr>
          <w:rFonts w:cstheme="minorHAnsi"/>
        </w:rPr>
        <w:t>that</w:t>
      </w:r>
      <w:r w:rsidRPr="007F7AEA">
        <w:rPr>
          <w:rFonts w:cstheme="minorHAnsi"/>
        </w:rPr>
        <w:t xml:space="preserve"> this name</w:t>
      </w:r>
      <w:r w:rsidR="002F3104" w:rsidRPr="007F7AEA">
        <w:rPr>
          <w:rFonts w:cstheme="minorHAnsi"/>
        </w:rPr>
        <w:t>, “I am that I am,”</w:t>
      </w:r>
      <w:r w:rsidRPr="007F7AEA">
        <w:rPr>
          <w:rFonts w:cstheme="minorHAnsi"/>
        </w:rPr>
        <w:t xml:space="preserve"> </w:t>
      </w:r>
      <w:r w:rsidR="00826170" w:rsidRPr="007F7AEA">
        <w:rPr>
          <w:rFonts w:cstheme="minorHAnsi"/>
        </w:rPr>
        <w:t>is</w:t>
      </w:r>
      <w:r w:rsidRPr="007F7AEA">
        <w:rPr>
          <w:rFonts w:cstheme="minorHAnsi"/>
        </w:rPr>
        <w:t xml:space="preserve"> </w:t>
      </w:r>
      <w:r w:rsidR="00EC7E5A" w:rsidRPr="007F7AEA">
        <w:rPr>
          <w:rFonts w:cstheme="minorHAnsi"/>
        </w:rPr>
        <w:t>underwhelming</w:t>
      </w:r>
      <w:r w:rsidR="0088562C" w:rsidRPr="007F7AEA">
        <w:rPr>
          <w:rFonts w:cstheme="minorHAnsi"/>
          <w:highlight w:val="yellow"/>
        </w:rPr>
        <w:t xml:space="preserve"> </w:t>
      </w:r>
    </w:p>
    <w:p w14:paraId="0E8CE21B" w14:textId="77777777" w:rsidR="0088562C" w:rsidRPr="007F7AEA" w:rsidRDefault="0088562C" w:rsidP="003665C1">
      <w:pPr>
        <w:rPr>
          <w:rFonts w:cstheme="minorHAnsi"/>
        </w:rPr>
      </w:pPr>
    </w:p>
    <w:p w14:paraId="7A46E144" w14:textId="23E1590E" w:rsidR="00EC7E5A" w:rsidRPr="007F7AEA" w:rsidRDefault="0088562C" w:rsidP="003665C1">
      <w:pPr>
        <w:rPr>
          <w:rFonts w:cstheme="minorHAnsi"/>
        </w:rPr>
      </w:pPr>
      <w:r w:rsidRPr="007F7AEA">
        <w:rPr>
          <w:rFonts w:cstheme="minorHAnsi"/>
        </w:rPr>
        <w:tab/>
      </w:r>
      <w:r w:rsidR="002F3104" w:rsidRPr="007F7AEA">
        <w:rPr>
          <w:rFonts w:cstheme="minorHAnsi"/>
        </w:rPr>
        <w:t>This name</w:t>
      </w:r>
      <w:r w:rsidR="0064297E" w:rsidRPr="007F7AEA">
        <w:rPr>
          <w:rFonts w:cstheme="minorHAnsi"/>
        </w:rPr>
        <w:t xml:space="preserve"> is </w:t>
      </w:r>
      <w:r w:rsidR="00EC7E5A" w:rsidRPr="007F7AEA">
        <w:rPr>
          <w:rFonts w:cstheme="minorHAnsi"/>
        </w:rPr>
        <w:t>pretty much</w:t>
      </w:r>
      <w:r w:rsidR="002F3104" w:rsidRPr="007F7AEA">
        <w:rPr>
          <w:rFonts w:cstheme="minorHAnsi"/>
        </w:rPr>
        <w:t xml:space="preserve"> </w:t>
      </w:r>
      <w:r w:rsidR="0064297E" w:rsidRPr="007F7AEA">
        <w:rPr>
          <w:rFonts w:cstheme="minorHAnsi"/>
        </w:rPr>
        <w:t xml:space="preserve">a </w:t>
      </w:r>
      <w:r w:rsidR="002F3104" w:rsidRPr="007F7AEA">
        <w:rPr>
          <w:rFonts w:cstheme="minorHAnsi"/>
        </w:rPr>
        <w:t xml:space="preserve">first-person singular conjugation </w:t>
      </w:r>
      <w:r w:rsidR="0064297E" w:rsidRPr="007F7AEA">
        <w:rPr>
          <w:rFonts w:cstheme="minorHAnsi"/>
        </w:rPr>
        <w:t xml:space="preserve">of </w:t>
      </w:r>
      <w:r w:rsidR="00EC7E5A" w:rsidRPr="007F7AEA">
        <w:rPr>
          <w:rFonts w:cstheme="minorHAnsi"/>
        </w:rPr>
        <w:t>an ancient form of the</w:t>
      </w:r>
      <w:r w:rsidR="0064297E" w:rsidRPr="007F7AEA">
        <w:rPr>
          <w:rFonts w:cstheme="minorHAnsi"/>
        </w:rPr>
        <w:t xml:space="preserve"> </w:t>
      </w:r>
      <w:r w:rsidR="00EC7E5A" w:rsidRPr="007F7AEA">
        <w:rPr>
          <w:rFonts w:cstheme="minorHAnsi"/>
        </w:rPr>
        <w:t xml:space="preserve">Hebrew </w:t>
      </w:r>
      <w:r w:rsidR="0064297E" w:rsidRPr="007F7AEA">
        <w:rPr>
          <w:rFonts w:cstheme="minorHAnsi"/>
        </w:rPr>
        <w:t xml:space="preserve">verb “to be,” as in the French, </w:t>
      </w:r>
      <w:r w:rsidR="0064297E" w:rsidRPr="007F7AEA">
        <w:rPr>
          <w:rFonts w:cstheme="minorHAnsi"/>
          <w:i/>
        </w:rPr>
        <w:t xml:space="preserve">je </w:t>
      </w:r>
      <w:proofErr w:type="spellStart"/>
      <w:r w:rsidR="0064297E" w:rsidRPr="007F7AEA">
        <w:rPr>
          <w:rFonts w:cstheme="minorHAnsi"/>
          <w:i/>
        </w:rPr>
        <w:t>suis</w:t>
      </w:r>
      <w:proofErr w:type="spellEnd"/>
      <w:r w:rsidR="002F3104" w:rsidRPr="007F7AEA">
        <w:rPr>
          <w:rFonts w:cstheme="minorHAnsi"/>
        </w:rPr>
        <w:t xml:space="preserve"> in the </w:t>
      </w:r>
      <w:r w:rsidR="009F3782" w:rsidRPr="007F7AEA">
        <w:rPr>
          <w:rFonts w:cstheme="minorHAnsi"/>
        </w:rPr>
        <w:t>verbal conjugation</w:t>
      </w:r>
      <w:r w:rsidR="002F3104" w:rsidRPr="007F7AEA">
        <w:rPr>
          <w:rFonts w:cstheme="minorHAnsi"/>
        </w:rPr>
        <w:t xml:space="preserve"> that continues </w:t>
      </w:r>
      <w:proofErr w:type="spellStart"/>
      <w:r w:rsidR="0064297E" w:rsidRPr="007F7AEA">
        <w:rPr>
          <w:rFonts w:cstheme="minorHAnsi"/>
          <w:i/>
        </w:rPr>
        <w:t>tu</w:t>
      </w:r>
      <w:proofErr w:type="spellEnd"/>
      <w:r w:rsidR="0064297E" w:rsidRPr="007F7AEA">
        <w:rPr>
          <w:rFonts w:cstheme="minorHAnsi"/>
          <w:i/>
        </w:rPr>
        <w:t xml:space="preserve"> es, </w:t>
      </w:r>
      <w:proofErr w:type="spellStart"/>
      <w:r w:rsidR="0064297E" w:rsidRPr="007F7AEA">
        <w:rPr>
          <w:rFonts w:cstheme="minorHAnsi"/>
          <w:i/>
        </w:rPr>
        <w:t>il</w:t>
      </w:r>
      <w:proofErr w:type="spellEnd"/>
      <w:r w:rsidRPr="007F7AEA">
        <w:rPr>
          <w:rFonts w:cstheme="minorHAnsi"/>
          <w:i/>
        </w:rPr>
        <w:t xml:space="preserve"> or </w:t>
      </w:r>
      <w:proofErr w:type="spellStart"/>
      <w:r w:rsidRPr="007F7AEA">
        <w:rPr>
          <w:rFonts w:cstheme="minorHAnsi"/>
          <w:i/>
        </w:rPr>
        <w:t>elle</w:t>
      </w:r>
      <w:proofErr w:type="spellEnd"/>
      <w:r w:rsidR="0064297E" w:rsidRPr="007F7AEA">
        <w:rPr>
          <w:rFonts w:cstheme="minorHAnsi"/>
          <w:i/>
        </w:rPr>
        <w:t xml:space="preserve"> </w:t>
      </w:r>
      <w:proofErr w:type="spellStart"/>
      <w:r w:rsidR="0064297E" w:rsidRPr="007F7AEA">
        <w:rPr>
          <w:rFonts w:cstheme="minorHAnsi"/>
          <w:i/>
        </w:rPr>
        <w:t>est</w:t>
      </w:r>
      <w:proofErr w:type="spellEnd"/>
      <w:r w:rsidR="0064297E" w:rsidRPr="007F7AEA">
        <w:rPr>
          <w:rFonts w:cstheme="minorHAnsi"/>
          <w:i/>
        </w:rPr>
        <w:t xml:space="preserve">, nous </w:t>
      </w:r>
      <w:proofErr w:type="spellStart"/>
      <w:r w:rsidR="0064297E" w:rsidRPr="007F7AEA">
        <w:rPr>
          <w:rFonts w:cstheme="minorHAnsi"/>
          <w:i/>
        </w:rPr>
        <w:t>avons</w:t>
      </w:r>
      <w:proofErr w:type="spellEnd"/>
      <w:r w:rsidR="0064297E" w:rsidRPr="007F7AEA">
        <w:rPr>
          <w:rFonts w:cstheme="minorHAnsi"/>
          <w:i/>
        </w:rPr>
        <w:t xml:space="preserve">, </w:t>
      </w:r>
      <w:proofErr w:type="spellStart"/>
      <w:r w:rsidR="0064297E" w:rsidRPr="007F7AEA">
        <w:rPr>
          <w:rFonts w:cstheme="minorHAnsi"/>
          <w:i/>
        </w:rPr>
        <w:t>vous</w:t>
      </w:r>
      <w:proofErr w:type="spellEnd"/>
      <w:r w:rsidR="0064297E" w:rsidRPr="007F7AEA">
        <w:rPr>
          <w:rFonts w:cstheme="minorHAnsi"/>
          <w:i/>
        </w:rPr>
        <w:t xml:space="preserve"> </w:t>
      </w:r>
      <w:proofErr w:type="spellStart"/>
      <w:r w:rsidR="0064297E" w:rsidRPr="007F7AEA">
        <w:rPr>
          <w:rFonts w:cstheme="minorHAnsi"/>
          <w:i/>
        </w:rPr>
        <w:t>avez</w:t>
      </w:r>
      <w:proofErr w:type="spellEnd"/>
      <w:r w:rsidR="0064297E" w:rsidRPr="007F7AEA">
        <w:rPr>
          <w:rFonts w:cstheme="minorHAnsi"/>
          <w:i/>
        </w:rPr>
        <w:t xml:space="preserve">, </w:t>
      </w:r>
      <w:proofErr w:type="spellStart"/>
      <w:r w:rsidR="0064297E" w:rsidRPr="007F7AEA">
        <w:rPr>
          <w:rFonts w:cstheme="minorHAnsi"/>
          <w:i/>
        </w:rPr>
        <w:t>ils</w:t>
      </w:r>
      <w:proofErr w:type="spellEnd"/>
      <w:r w:rsidR="0064297E" w:rsidRPr="007F7AEA">
        <w:rPr>
          <w:rFonts w:cstheme="minorHAnsi"/>
          <w:i/>
        </w:rPr>
        <w:t xml:space="preserve"> </w:t>
      </w:r>
      <w:proofErr w:type="spellStart"/>
      <w:r w:rsidR="0064297E" w:rsidRPr="007F7AEA">
        <w:rPr>
          <w:rFonts w:cstheme="minorHAnsi"/>
          <w:i/>
        </w:rPr>
        <w:t>sont</w:t>
      </w:r>
      <w:proofErr w:type="spellEnd"/>
      <w:r w:rsidRPr="007F7AEA">
        <w:rPr>
          <w:rFonts w:cstheme="minorHAnsi"/>
          <w:i/>
        </w:rPr>
        <w:t xml:space="preserve"> &amp;</w:t>
      </w:r>
      <w:r w:rsidR="000D4A54" w:rsidRPr="007F7AEA">
        <w:rPr>
          <w:rFonts w:cstheme="minorHAnsi"/>
          <w:i/>
        </w:rPr>
        <w:t xml:space="preserve"> </w:t>
      </w:r>
      <w:proofErr w:type="spellStart"/>
      <w:r w:rsidR="000D4A54" w:rsidRPr="007F7AEA">
        <w:rPr>
          <w:rFonts w:cstheme="minorHAnsi"/>
          <w:i/>
        </w:rPr>
        <w:t>elle</w:t>
      </w:r>
      <w:proofErr w:type="spellEnd"/>
      <w:r w:rsidR="000D4A54" w:rsidRPr="007F7AEA">
        <w:rPr>
          <w:rFonts w:cstheme="minorHAnsi"/>
          <w:i/>
        </w:rPr>
        <w:t xml:space="preserve"> </w:t>
      </w:r>
      <w:proofErr w:type="spellStart"/>
      <w:r w:rsidR="000D4A54" w:rsidRPr="007F7AEA">
        <w:rPr>
          <w:rFonts w:cstheme="minorHAnsi"/>
          <w:i/>
        </w:rPr>
        <w:t>sont</w:t>
      </w:r>
      <w:proofErr w:type="spellEnd"/>
      <w:r w:rsidR="00826170" w:rsidRPr="007F7AEA">
        <w:rPr>
          <w:rFonts w:cstheme="minorHAnsi"/>
          <w:i/>
        </w:rPr>
        <w:t>.”</w:t>
      </w:r>
      <w:r w:rsidR="0066059C" w:rsidRPr="007F7AEA">
        <w:rPr>
          <w:rFonts w:cstheme="minorHAnsi"/>
          <w:i/>
        </w:rPr>
        <w:t xml:space="preserve"> </w:t>
      </w:r>
    </w:p>
    <w:p w14:paraId="10F52E1F" w14:textId="0C3CF999" w:rsidR="0064297E" w:rsidRPr="007F7AEA" w:rsidRDefault="0064297E" w:rsidP="003665C1">
      <w:pPr>
        <w:rPr>
          <w:rFonts w:cstheme="minorHAnsi"/>
        </w:rPr>
      </w:pPr>
      <w:r w:rsidRPr="007F7AEA">
        <w:rPr>
          <w:rFonts w:cstheme="minorHAnsi"/>
        </w:rPr>
        <w:t xml:space="preserve"> </w:t>
      </w:r>
    </w:p>
    <w:p w14:paraId="0A6ED28C" w14:textId="4956BA31" w:rsidR="002F3104" w:rsidRPr="007F7AEA" w:rsidRDefault="0064297E" w:rsidP="003665C1">
      <w:pPr>
        <w:rPr>
          <w:rFonts w:cstheme="minorHAnsi"/>
        </w:rPr>
      </w:pPr>
      <w:r w:rsidRPr="007F7AEA">
        <w:rPr>
          <w:rFonts w:cstheme="minorHAnsi"/>
        </w:rPr>
        <w:tab/>
      </w:r>
      <w:r w:rsidR="00173A34" w:rsidRPr="007F7AEA">
        <w:rPr>
          <w:rFonts w:cstheme="minorHAnsi"/>
          <w:b/>
        </w:rPr>
        <w:t>The ancient Hebrew word for “I am,”</w:t>
      </w:r>
      <w:r w:rsidR="00EC7E5A" w:rsidRPr="007F7AEA">
        <w:rPr>
          <w:rFonts w:cstheme="minorHAnsi"/>
          <w:b/>
        </w:rPr>
        <w:t xml:space="preserve"> </w:t>
      </w:r>
      <w:r w:rsidR="00173A34" w:rsidRPr="007F7AEA">
        <w:rPr>
          <w:rFonts w:cstheme="minorHAnsi"/>
          <w:b/>
        </w:rPr>
        <w:t xml:space="preserve">doesn’t </w:t>
      </w:r>
      <w:r w:rsidR="009F3782" w:rsidRPr="007F7AEA">
        <w:rPr>
          <w:rFonts w:cstheme="minorHAnsi"/>
          <w:b/>
        </w:rPr>
        <w:t xml:space="preserve">even </w:t>
      </w:r>
      <w:r w:rsidR="00173A34" w:rsidRPr="007F7AEA">
        <w:rPr>
          <w:rFonts w:cstheme="minorHAnsi"/>
          <w:b/>
        </w:rPr>
        <w:t>have a</w:t>
      </w:r>
      <w:r w:rsidR="00EC7E5A" w:rsidRPr="007F7AEA">
        <w:rPr>
          <w:rFonts w:cstheme="minorHAnsi"/>
          <w:b/>
        </w:rPr>
        <w:t xml:space="preserve"> distinguished etymology</w:t>
      </w:r>
      <w:r w:rsidR="00EC7E5A" w:rsidRPr="007F7AEA">
        <w:rPr>
          <w:rFonts w:cstheme="minorHAnsi"/>
        </w:rPr>
        <w:t>. It does</w:t>
      </w:r>
      <w:r w:rsidR="00EC3A15" w:rsidRPr="007F7AEA">
        <w:rPr>
          <w:rFonts w:cstheme="minorHAnsi"/>
        </w:rPr>
        <w:t xml:space="preserve"> not point back to a</w:t>
      </w:r>
      <w:r w:rsidR="00173A34" w:rsidRPr="007F7AEA">
        <w:rPr>
          <w:rFonts w:cstheme="minorHAnsi"/>
        </w:rPr>
        <w:t>n important</w:t>
      </w:r>
      <w:r w:rsidR="00EC3A15" w:rsidRPr="007F7AEA">
        <w:rPr>
          <w:rFonts w:cstheme="minorHAnsi"/>
        </w:rPr>
        <w:t xml:space="preserve"> place like </w:t>
      </w:r>
      <w:r w:rsidR="009F3782" w:rsidRPr="007F7AEA">
        <w:rPr>
          <w:rFonts w:cstheme="minorHAnsi"/>
        </w:rPr>
        <w:t xml:space="preserve">the name </w:t>
      </w:r>
      <w:r w:rsidR="00EC3A15" w:rsidRPr="007F7AEA">
        <w:rPr>
          <w:rFonts w:cstheme="minorHAnsi"/>
        </w:rPr>
        <w:t xml:space="preserve">Van Dyke does, </w:t>
      </w:r>
      <w:r w:rsidR="00CB7AB2">
        <w:rPr>
          <w:rFonts w:cstheme="minorHAnsi"/>
        </w:rPr>
        <w:t>or</w:t>
      </w:r>
      <w:r w:rsidR="00EC3A15" w:rsidRPr="007F7AEA">
        <w:rPr>
          <w:rFonts w:cstheme="minorHAnsi"/>
        </w:rPr>
        <w:t xml:space="preserve"> Farnham, England</w:t>
      </w:r>
      <w:r w:rsidR="0088562C" w:rsidRPr="007F7AEA">
        <w:rPr>
          <w:rFonts w:cstheme="minorHAnsi"/>
        </w:rPr>
        <w:t xml:space="preserve"> does</w:t>
      </w:r>
      <w:r w:rsidR="00EC7E5A" w:rsidRPr="007F7AEA">
        <w:rPr>
          <w:rFonts w:cstheme="minorHAnsi"/>
        </w:rPr>
        <w:t>,</w:t>
      </w:r>
      <w:r w:rsidR="00EC3A15" w:rsidRPr="007F7AEA">
        <w:rPr>
          <w:rFonts w:cstheme="minorHAnsi"/>
        </w:rPr>
        <w:t xml:space="preserve"> which means “from the meado</w:t>
      </w:r>
      <w:r w:rsidR="000D4A54" w:rsidRPr="007F7AEA">
        <w:rPr>
          <w:rFonts w:cstheme="minorHAnsi"/>
        </w:rPr>
        <w:t>w</w:t>
      </w:r>
      <w:r w:rsidR="00EC7E5A" w:rsidRPr="007F7AEA">
        <w:rPr>
          <w:rFonts w:cstheme="minorHAnsi"/>
        </w:rPr>
        <w:t>.</w:t>
      </w:r>
      <w:r w:rsidR="0088562C" w:rsidRPr="007F7AEA">
        <w:rPr>
          <w:rFonts w:cstheme="minorHAnsi"/>
        </w:rPr>
        <w:t>”</w:t>
      </w:r>
      <w:r w:rsidR="00EC7E5A" w:rsidRPr="007F7AEA">
        <w:rPr>
          <w:rFonts w:cstheme="minorHAnsi"/>
        </w:rPr>
        <w:t xml:space="preserve"> </w:t>
      </w:r>
      <w:r w:rsidR="00EC3A15" w:rsidRPr="007F7AEA">
        <w:rPr>
          <w:rFonts w:cstheme="minorHAnsi"/>
        </w:rPr>
        <w:t xml:space="preserve">This </w:t>
      </w:r>
      <w:r w:rsidR="002F3104" w:rsidRPr="007F7AEA">
        <w:rPr>
          <w:rFonts w:cstheme="minorHAnsi"/>
        </w:rPr>
        <w:t xml:space="preserve">name does not recall a </w:t>
      </w:r>
      <w:r w:rsidR="00EC7E5A" w:rsidRPr="007F7AEA">
        <w:rPr>
          <w:rFonts w:cstheme="minorHAnsi"/>
        </w:rPr>
        <w:t xml:space="preserve">distinguished </w:t>
      </w:r>
      <w:r w:rsidR="002F3104" w:rsidRPr="007F7AEA">
        <w:rPr>
          <w:rFonts w:cstheme="minorHAnsi"/>
        </w:rPr>
        <w:t xml:space="preserve">vocation like </w:t>
      </w:r>
      <w:r w:rsidR="00826170" w:rsidRPr="007F7AEA">
        <w:rPr>
          <w:rFonts w:cstheme="minorHAnsi"/>
        </w:rPr>
        <w:t xml:space="preserve">Smith in “Joseph Smith,” or priest as in “Joseph Priestly.” </w:t>
      </w:r>
      <w:r w:rsidR="00EC3A15" w:rsidRPr="007F7AEA">
        <w:rPr>
          <w:rFonts w:cstheme="minorHAnsi"/>
        </w:rPr>
        <w:t xml:space="preserve">And </w:t>
      </w:r>
      <w:r w:rsidR="00173A34" w:rsidRPr="007F7AEA">
        <w:rPr>
          <w:rFonts w:cstheme="minorHAnsi"/>
        </w:rPr>
        <w:t>“</w:t>
      </w:r>
      <w:r w:rsidR="00173A34" w:rsidRPr="00CB7AB2">
        <w:rPr>
          <w:rFonts w:cstheme="minorHAnsi"/>
        </w:rPr>
        <w:t>I am”</w:t>
      </w:r>
      <w:r w:rsidR="00EC3A15" w:rsidRPr="007F7AEA">
        <w:rPr>
          <w:rFonts w:cstheme="minorHAnsi"/>
        </w:rPr>
        <w:t xml:space="preserve"> isn</w:t>
      </w:r>
      <w:r w:rsidR="000D4A54" w:rsidRPr="007F7AEA">
        <w:rPr>
          <w:rFonts w:cstheme="minorHAnsi"/>
        </w:rPr>
        <w:t>’t</w:t>
      </w:r>
      <w:r w:rsidR="00EC3A15" w:rsidRPr="007F7AEA">
        <w:rPr>
          <w:rFonts w:cstheme="minorHAnsi"/>
        </w:rPr>
        <w:t xml:space="preserve"> a poetic name, either, </w:t>
      </w:r>
      <w:r w:rsidR="002F3104" w:rsidRPr="007F7AEA">
        <w:rPr>
          <w:rFonts w:cstheme="minorHAnsi"/>
        </w:rPr>
        <w:t xml:space="preserve">with susurrations or undulations like Diana or Susanna. </w:t>
      </w:r>
    </w:p>
    <w:p w14:paraId="26CC4631" w14:textId="77777777" w:rsidR="002F3104" w:rsidRPr="007F7AEA" w:rsidRDefault="002F3104" w:rsidP="003665C1">
      <w:pPr>
        <w:rPr>
          <w:rFonts w:cstheme="minorHAnsi"/>
        </w:rPr>
      </w:pPr>
    </w:p>
    <w:p w14:paraId="486722AC" w14:textId="7A098F4D" w:rsidR="00FC6062" w:rsidRPr="007F7AEA" w:rsidRDefault="002F3104" w:rsidP="003665C1">
      <w:pPr>
        <w:rPr>
          <w:rFonts w:cstheme="minorHAnsi"/>
        </w:rPr>
      </w:pPr>
      <w:r w:rsidRPr="007F7AEA">
        <w:rPr>
          <w:rFonts w:cstheme="minorHAnsi"/>
        </w:rPr>
        <w:tab/>
      </w:r>
      <w:r w:rsidRPr="00CB7AB2">
        <w:rPr>
          <w:rFonts w:cstheme="minorHAnsi"/>
        </w:rPr>
        <w:t xml:space="preserve">It is almost as if in giving </w:t>
      </w:r>
      <w:r w:rsidR="00EC7E5A" w:rsidRPr="00CB7AB2">
        <w:rPr>
          <w:rFonts w:cstheme="minorHAnsi"/>
        </w:rPr>
        <w:t>us this vanilla wrapper</w:t>
      </w:r>
      <w:r w:rsidRPr="00CB7AB2">
        <w:rPr>
          <w:rFonts w:cstheme="minorHAnsi"/>
        </w:rPr>
        <w:t xml:space="preserve"> </w:t>
      </w:r>
      <w:r w:rsidR="0088562C" w:rsidRPr="00CB7AB2">
        <w:rPr>
          <w:rFonts w:cstheme="minorHAnsi"/>
        </w:rPr>
        <w:t xml:space="preserve">of a </w:t>
      </w:r>
      <w:r w:rsidRPr="00CB7AB2">
        <w:rPr>
          <w:rFonts w:cstheme="minorHAnsi"/>
        </w:rPr>
        <w:t xml:space="preserve">name, God </w:t>
      </w:r>
      <w:r w:rsidR="00EC7E5A" w:rsidRPr="00CB7AB2">
        <w:rPr>
          <w:rFonts w:cstheme="minorHAnsi"/>
        </w:rPr>
        <w:t xml:space="preserve">is </w:t>
      </w:r>
      <w:r w:rsidR="00025863" w:rsidRPr="00CB7AB2">
        <w:rPr>
          <w:rFonts w:cstheme="minorHAnsi"/>
        </w:rPr>
        <w:t>hiding</w:t>
      </w:r>
      <w:r w:rsidR="00EC7E5A" w:rsidRPr="00CB7AB2">
        <w:rPr>
          <w:rFonts w:cstheme="minorHAnsi"/>
        </w:rPr>
        <w:t xml:space="preserve"> something—</w:t>
      </w:r>
      <w:r w:rsidR="00173A34" w:rsidRPr="00CB7AB2">
        <w:rPr>
          <w:rFonts w:cstheme="minorHAnsi"/>
        </w:rPr>
        <w:t xml:space="preserve">ironically, </w:t>
      </w:r>
      <w:r w:rsidR="009F3782" w:rsidRPr="00CB7AB2">
        <w:rPr>
          <w:rFonts w:cstheme="minorHAnsi"/>
        </w:rPr>
        <w:t xml:space="preserve">hiding </w:t>
      </w:r>
      <w:r w:rsidR="00173A34" w:rsidRPr="00CB7AB2">
        <w:rPr>
          <w:rFonts w:cstheme="minorHAnsi"/>
        </w:rPr>
        <w:t xml:space="preserve">who </w:t>
      </w:r>
      <w:r w:rsidR="0088562C" w:rsidRPr="00CB7AB2">
        <w:rPr>
          <w:rFonts w:cstheme="minorHAnsi"/>
        </w:rPr>
        <w:t>he or she</w:t>
      </w:r>
      <w:r w:rsidR="00173A34" w:rsidRPr="00CB7AB2">
        <w:rPr>
          <w:rFonts w:cstheme="minorHAnsi"/>
        </w:rPr>
        <w:t xml:space="preserve"> really is. </w:t>
      </w:r>
      <w:r w:rsidR="00025863" w:rsidRPr="00CB7AB2">
        <w:rPr>
          <w:rFonts w:cstheme="minorHAnsi"/>
        </w:rPr>
        <w:t>In fact, Isaiah even says, “Truly, you are a God who hides himself.” And Psalmist</w:t>
      </w:r>
      <w:r w:rsidR="00173A34" w:rsidRPr="00CB7AB2">
        <w:rPr>
          <w:rFonts w:cstheme="minorHAnsi"/>
        </w:rPr>
        <w:t>s often</w:t>
      </w:r>
      <w:r w:rsidR="00025863" w:rsidRPr="00CB7AB2">
        <w:rPr>
          <w:rFonts w:cstheme="minorHAnsi"/>
        </w:rPr>
        <w:t xml:space="preserve"> complain</w:t>
      </w:r>
      <w:r w:rsidR="00173A34" w:rsidRPr="007F7AEA">
        <w:rPr>
          <w:rFonts w:cstheme="minorHAnsi"/>
        </w:rPr>
        <w:t xml:space="preserve"> </w:t>
      </w:r>
      <w:r w:rsidR="00025863" w:rsidRPr="007F7AEA">
        <w:rPr>
          <w:rFonts w:cstheme="minorHAnsi"/>
        </w:rPr>
        <w:t xml:space="preserve">about </w:t>
      </w:r>
      <w:r w:rsidR="00EC7E5A" w:rsidRPr="007F7AEA">
        <w:rPr>
          <w:rFonts w:cstheme="minorHAnsi"/>
        </w:rPr>
        <w:t>God hiding</w:t>
      </w:r>
      <w:r w:rsidR="00025863" w:rsidRPr="007F7AEA">
        <w:rPr>
          <w:rFonts w:cstheme="minorHAnsi"/>
        </w:rPr>
        <w:t>, saying</w:t>
      </w:r>
      <w:r w:rsidR="00173A34" w:rsidRPr="007F7AEA">
        <w:rPr>
          <w:rFonts w:cstheme="minorHAnsi"/>
        </w:rPr>
        <w:t xml:space="preserve"> things like</w:t>
      </w:r>
      <w:r w:rsidR="00025863" w:rsidRPr="007F7AEA">
        <w:rPr>
          <w:rFonts w:cstheme="minorHAnsi"/>
        </w:rPr>
        <w:t xml:space="preserve">, “Why I Lord do you stand far off? Why do you hide yourself?” </w:t>
      </w:r>
    </w:p>
    <w:p w14:paraId="3644C24C" w14:textId="77777777" w:rsidR="00025863" w:rsidRPr="007F7AEA" w:rsidRDefault="00025863" w:rsidP="003665C1">
      <w:pPr>
        <w:rPr>
          <w:rFonts w:cstheme="minorHAnsi"/>
        </w:rPr>
      </w:pPr>
    </w:p>
    <w:p w14:paraId="0AB321B5" w14:textId="1F31CFA1" w:rsidR="000410BC" w:rsidRPr="007F7AEA" w:rsidRDefault="00F46CF4" w:rsidP="00495605">
      <w:pPr>
        <w:rPr>
          <w:rFonts w:cstheme="minorHAnsi"/>
        </w:rPr>
      </w:pPr>
      <w:r w:rsidRPr="007F7AEA">
        <w:rPr>
          <w:rFonts w:cstheme="minorHAnsi"/>
        </w:rPr>
        <w:tab/>
      </w:r>
      <w:r w:rsidR="000D4A54" w:rsidRPr="007F7AEA">
        <w:rPr>
          <w:rFonts w:cstheme="minorHAnsi"/>
        </w:rPr>
        <w:t xml:space="preserve">In our scripture, </w:t>
      </w:r>
      <w:r w:rsidR="002C34E6" w:rsidRPr="007F7AEA">
        <w:rPr>
          <w:rFonts w:cstheme="minorHAnsi"/>
        </w:rPr>
        <w:t>Moses</w:t>
      </w:r>
      <w:r w:rsidR="000410BC" w:rsidRPr="007F7AEA">
        <w:rPr>
          <w:rFonts w:cstheme="minorHAnsi"/>
        </w:rPr>
        <w:t xml:space="preserve"> also</w:t>
      </w:r>
      <w:r w:rsidR="002C34E6" w:rsidRPr="007F7AEA">
        <w:rPr>
          <w:rFonts w:cstheme="minorHAnsi"/>
        </w:rPr>
        <w:t xml:space="preserve"> </w:t>
      </w:r>
      <w:r w:rsidR="005C5800" w:rsidRPr="007F7AEA">
        <w:rPr>
          <w:rFonts w:cstheme="minorHAnsi"/>
        </w:rPr>
        <w:t>immediately recognize</w:t>
      </w:r>
      <w:r w:rsidR="000D4A54" w:rsidRPr="007F7AEA">
        <w:rPr>
          <w:rFonts w:cstheme="minorHAnsi"/>
        </w:rPr>
        <w:t>s</w:t>
      </w:r>
      <w:r w:rsidR="002C34E6" w:rsidRPr="007F7AEA">
        <w:rPr>
          <w:rFonts w:cstheme="minorHAnsi"/>
        </w:rPr>
        <w:t xml:space="preserve"> that this </w:t>
      </w:r>
      <w:r w:rsidR="00173A34" w:rsidRPr="007F7AEA">
        <w:rPr>
          <w:rFonts w:cstheme="minorHAnsi"/>
        </w:rPr>
        <w:t xml:space="preserve">divine </w:t>
      </w:r>
      <w:r w:rsidR="002C34E6" w:rsidRPr="007F7AEA">
        <w:rPr>
          <w:rFonts w:cstheme="minorHAnsi"/>
        </w:rPr>
        <w:t xml:space="preserve">name </w:t>
      </w:r>
      <w:r w:rsidR="000410BC" w:rsidRPr="00CB7AB2">
        <w:rPr>
          <w:rFonts w:cstheme="minorHAnsi"/>
        </w:rPr>
        <w:t>will</w:t>
      </w:r>
      <w:r w:rsidR="002C34E6" w:rsidRPr="00CB7AB2">
        <w:rPr>
          <w:rFonts w:cstheme="minorHAnsi"/>
        </w:rPr>
        <w:t xml:space="preserve"> not impress</w:t>
      </w:r>
      <w:r w:rsidRPr="00CB7AB2">
        <w:rPr>
          <w:rFonts w:cstheme="minorHAnsi"/>
        </w:rPr>
        <w:t xml:space="preserve"> anyone</w:t>
      </w:r>
      <w:r w:rsidR="002C34E6" w:rsidRPr="00CB7AB2">
        <w:rPr>
          <w:rFonts w:cstheme="minorHAnsi"/>
        </w:rPr>
        <w:t>. So</w:t>
      </w:r>
      <w:r w:rsidRPr="00CB7AB2">
        <w:rPr>
          <w:rFonts w:cstheme="minorHAnsi"/>
        </w:rPr>
        <w:t xml:space="preserve">, </w:t>
      </w:r>
      <w:r w:rsidR="00EC3A15" w:rsidRPr="00CB7AB2">
        <w:rPr>
          <w:rFonts w:cstheme="minorHAnsi"/>
        </w:rPr>
        <w:t>we</w:t>
      </w:r>
      <w:r w:rsidR="00EC3A15" w:rsidRPr="007F7AEA">
        <w:rPr>
          <w:rFonts w:cstheme="minorHAnsi"/>
        </w:rPr>
        <w:t xml:space="preserve"> learn in the next chapter</w:t>
      </w:r>
      <w:r w:rsidR="00EC7E5A" w:rsidRPr="007F7AEA">
        <w:rPr>
          <w:rFonts w:cstheme="minorHAnsi"/>
        </w:rPr>
        <w:t>, Exodus 4,</w:t>
      </w:r>
      <w:r w:rsidR="00EC3A15" w:rsidRPr="007F7AEA">
        <w:rPr>
          <w:rFonts w:cstheme="minorHAnsi"/>
        </w:rPr>
        <w:t xml:space="preserve"> that </w:t>
      </w:r>
      <w:r w:rsidRPr="007F7AEA">
        <w:rPr>
          <w:rFonts w:cstheme="minorHAnsi"/>
        </w:rPr>
        <w:t xml:space="preserve">in order to convince the </w:t>
      </w:r>
      <w:r w:rsidRPr="007F7AEA">
        <w:rPr>
          <w:rFonts w:cstheme="minorHAnsi"/>
        </w:rPr>
        <w:lastRenderedPageBreak/>
        <w:t>Egyptians to let his people go,</w:t>
      </w:r>
      <w:r w:rsidR="002C34E6" w:rsidRPr="007F7AEA">
        <w:rPr>
          <w:rFonts w:cstheme="minorHAnsi"/>
        </w:rPr>
        <w:t xml:space="preserve"> </w:t>
      </w:r>
      <w:r w:rsidR="000410BC" w:rsidRPr="00CB7AB2">
        <w:rPr>
          <w:rFonts w:cstheme="minorHAnsi"/>
        </w:rPr>
        <w:t xml:space="preserve">God gives </w:t>
      </w:r>
      <w:r w:rsidR="00EC3A15" w:rsidRPr="00CB7AB2">
        <w:rPr>
          <w:rFonts w:cstheme="minorHAnsi"/>
        </w:rPr>
        <w:t>Moses’</w:t>
      </w:r>
      <w:r w:rsidR="002C34E6" w:rsidRPr="00CB7AB2">
        <w:rPr>
          <w:rFonts w:cstheme="minorHAnsi"/>
        </w:rPr>
        <w:t xml:space="preserve"> </w:t>
      </w:r>
      <w:r w:rsidR="00EC3A15" w:rsidRPr="00CB7AB2">
        <w:rPr>
          <w:rFonts w:cstheme="minorHAnsi"/>
        </w:rPr>
        <w:t>staff</w:t>
      </w:r>
      <w:r w:rsidR="002C34E6" w:rsidRPr="00CB7AB2">
        <w:rPr>
          <w:rFonts w:cstheme="minorHAnsi"/>
        </w:rPr>
        <w:t xml:space="preserve"> </w:t>
      </w:r>
      <w:r w:rsidR="00EC3A15" w:rsidRPr="00CB7AB2">
        <w:rPr>
          <w:rFonts w:cstheme="minorHAnsi"/>
        </w:rPr>
        <w:t>the power to magically turn</w:t>
      </w:r>
      <w:r w:rsidR="002C34E6" w:rsidRPr="00CB7AB2">
        <w:rPr>
          <w:rFonts w:cstheme="minorHAnsi"/>
        </w:rPr>
        <w:t xml:space="preserve"> into a snake </w:t>
      </w:r>
      <w:r w:rsidR="00EC3A15" w:rsidRPr="00CB7AB2">
        <w:rPr>
          <w:rFonts w:cstheme="minorHAnsi"/>
        </w:rPr>
        <w:t xml:space="preserve">and his </w:t>
      </w:r>
      <w:r w:rsidR="002C34E6" w:rsidRPr="00CB7AB2">
        <w:rPr>
          <w:rFonts w:cstheme="minorHAnsi"/>
        </w:rPr>
        <w:t xml:space="preserve">hand </w:t>
      </w:r>
      <w:r w:rsidR="000410BC" w:rsidRPr="00CB7AB2">
        <w:rPr>
          <w:rFonts w:cstheme="minorHAnsi"/>
        </w:rPr>
        <w:t xml:space="preserve">the power to </w:t>
      </w:r>
      <w:r w:rsidR="002C34E6" w:rsidRPr="00CB7AB2">
        <w:rPr>
          <w:rFonts w:cstheme="minorHAnsi"/>
        </w:rPr>
        <w:t xml:space="preserve">turn leprous, </w:t>
      </w:r>
      <w:r w:rsidR="00EC3A15" w:rsidRPr="00CB7AB2">
        <w:rPr>
          <w:rFonts w:cstheme="minorHAnsi"/>
        </w:rPr>
        <w:t xml:space="preserve">as white as snow, </w:t>
      </w:r>
      <w:r w:rsidR="000410BC" w:rsidRPr="00CB7AB2">
        <w:rPr>
          <w:rFonts w:cstheme="minorHAnsi"/>
        </w:rPr>
        <w:t xml:space="preserve">or not, </w:t>
      </w:r>
      <w:r w:rsidR="00EC3A15" w:rsidRPr="00CB7AB2">
        <w:rPr>
          <w:rFonts w:cstheme="minorHAnsi"/>
        </w:rPr>
        <w:t>o</w:t>
      </w:r>
      <w:r w:rsidR="002C34E6" w:rsidRPr="00CB7AB2">
        <w:rPr>
          <w:rFonts w:cstheme="minorHAnsi"/>
        </w:rPr>
        <w:t>n command.</w:t>
      </w:r>
      <w:r w:rsidR="002C34E6" w:rsidRPr="007F7AEA">
        <w:rPr>
          <w:rFonts w:cstheme="minorHAnsi"/>
        </w:rPr>
        <w:t xml:space="preserve"> Now</w:t>
      </w:r>
      <w:r w:rsidR="000410BC" w:rsidRPr="007F7AEA">
        <w:rPr>
          <w:rFonts w:cstheme="minorHAnsi"/>
        </w:rPr>
        <w:t>, compared to the</w:t>
      </w:r>
      <w:r w:rsidR="00EC7E5A" w:rsidRPr="007F7AEA">
        <w:rPr>
          <w:rFonts w:cstheme="minorHAnsi"/>
        </w:rPr>
        <w:t xml:space="preserve"> plain</w:t>
      </w:r>
      <w:r w:rsidR="0088562C" w:rsidRPr="007F7AEA">
        <w:rPr>
          <w:rFonts w:cstheme="minorHAnsi"/>
        </w:rPr>
        <w:t>-</w:t>
      </w:r>
      <w:r w:rsidR="00EC7E5A" w:rsidRPr="007F7AEA">
        <w:rPr>
          <w:rFonts w:cstheme="minorHAnsi"/>
        </w:rPr>
        <w:t xml:space="preserve">Jane </w:t>
      </w:r>
      <w:r w:rsidR="0088562C" w:rsidRPr="007F7AEA">
        <w:rPr>
          <w:rFonts w:cstheme="minorHAnsi"/>
        </w:rPr>
        <w:t>reall</w:t>
      </w:r>
      <w:r w:rsidR="009F3782" w:rsidRPr="007F7AEA">
        <w:rPr>
          <w:rFonts w:cstheme="minorHAnsi"/>
        </w:rPr>
        <w:t>y-not-a-</w:t>
      </w:r>
      <w:r w:rsidR="000410BC" w:rsidRPr="007F7AEA">
        <w:rPr>
          <w:rFonts w:cstheme="minorHAnsi"/>
        </w:rPr>
        <w:t xml:space="preserve">name, those </w:t>
      </w:r>
      <w:r w:rsidR="009F3782" w:rsidRPr="007F7AEA">
        <w:rPr>
          <w:rFonts w:cstheme="minorHAnsi"/>
        </w:rPr>
        <w:t xml:space="preserve">two </w:t>
      </w:r>
      <w:r w:rsidR="000410BC" w:rsidRPr="007F7AEA">
        <w:rPr>
          <w:rFonts w:cstheme="minorHAnsi"/>
        </w:rPr>
        <w:t xml:space="preserve">miracles </w:t>
      </w:r>
      <w:r w:rsidR="000410BC" w:rsidRPr="007F7AEA">
        <w:rPr>
          <w:rFonts w:cstheme="minorHAnsi"/>
          <w:b/>
        </w:rPr>
        <w:t>are</w:t>
      </w:r>
      <w:r w:rsidR="000410BC" w:rsidRPr="007F7AEA">
        <w:rPr>
          <w:rFonts w:cstheme="minorHAnsi"/>
        </w:rPr>
        <w:t xml:space="preserve"> </w:t>
      </w:r>
      <w:r w:rsidR="002C34E6" w:rsidRPr="007F7AEA">
        <w:rPr>
          <w:rFonts w:cstheme="minorHAnsi"/>
        </w:rPr>
        <w:t xml:space="preserve">impressive! People </w:t>
      </w:r>
      <w:r w:rsidR="000410BC" w:rsidRPr="007F7AEA">
        <w:rPr>
          <w:rFonts w:cstheme="minorHAnsi"/>
        </w:rPr>
        <w:t>might</w:t>
      </w:r>
      <w:r w:rsidR="002C34E6" w:rsidRPr="007F7AEA">
        <w:rPr>
          <w:rFonts w:cstheme="minorHAnsi"/>
        </w:rPr>
        <w:t xml:space="preserve"> </w:t>
      </w:r>
      <w:r w:rsidR="000410BC" w:rsidRPr="007F7AEA">
        <w:rPr>
          <w:rFonts w:cstheme="minorHAnsi"/>
        </w:rPr>
        <w:t xml:space="preserve">even </w:t>
      </w:r>
      <w:r w:rsidR="002C34E6" w:rsidRPr="007F7AEA">
        <w:rPr>
          <w:rFonts w:cstheme="minorHAnsi"/>
        </w:rPr>
        <w:t>follow a leader who can do such things</w:t>
      </w:r>
      <w:r w:rsidR="000410BC" w:rsidRPr="007F7AEA">
        <w:rPr>
          <w:rFonts w:cstheme="minorHAnsi"/>
        </w:rPr>
        <w:t xml:space="preserve">. </w:t>
      </w:r>
    </w:p>
    <w:p w14:paraId="25B9266E" w14:textId="77777777" w:rsidR="000410BC" w:rsidRPr="007F7AEA" w:rsidRDefault="000410BC" w:rsidP="00495605">
      <w:pPr>
        <w:rPr>
          <w:rFonts w:cstheme="minorHAnsi"/>
        </w:rPr>
      </w:pPr>
    </w:p>
    <w:p w14:paraId="3845C915" w14:textId="54F7278F" w:rsidR="000410BC" w:rsidRPr="007F7AEA" w:rsidRDefault="000410BC" w:rsidP="00495605">
      <w:pPr>
        <w:rPr>
          <w:rFonts w:cstheme="minorHAnsi"/>
        </w:rPr>
      </w:pPr>
      <w:r w:rsidRPr="007F7AEA">
        <w:rPr>
          <w:rFonts w:cstheme="minorHAnsi"/>
        </w:rPr>
        <w:tab/>
      </w:r>
      <w:r w:rsidR="002C34E6" w:rsidRPr="007F7AEA">
        <w:rPr>
          <w:rFonts w:cstheme="minorHAnsi"/>
        </w:rPr>
        <w:t xml:space="preserve">But </w:t>
      </w:r>
      <w:r w:rsidRPr="007F7AEA">
        <w:rPr>
          <w:rFonts w:cstheme="minorHAnsi"/>
        </w:rPr>
        <w:t xml:space="preserve">follow a leader whose God is named a form of the verb, “to be?” Not likely. </w:t>
      </w:r>
    </w:p>
    <w:p w14:paraId="2F1A598E" w14:textId="20EA66FE" w:rsidR="00F46CF4" w:rsidRPr="007F7AEA" w:rsidRDefault="00F46CF4" w:rsidP="00495605">
      <w:pPr>
        <w:rPr>
          <w:rFonts w:cstheme="minorHAnsi"/>
        </w:rPr>
      </w:pPr>
    </w:p>
    <w:p w14:paraId="57D7E007" w14:textId="605EE4CD" w:rsidR="007C09EE" w:rsidRPr="007F7AEA" w:rsidRDefault="00025863" w:rsidP="00495605">
      <w:pPr>
        <w:rPr>
          <w:rFonts w:cstheme="minorHAnsi"/>
        </w:rPr>
      </w:pPr>
      <w:r w:rsidRPr="007F7AEA">
        <w:rPr>
          <w:rFonts w:cstheme="minorHAnsi"/>
        </w:rPr>
        <w:tab/>
        <w:t xml:space="preserve">In fact, </w:t>
      </w:r>
      <w:r w:rsidR="00173A34" w:rsidRPr="007F7AEA">
        <w:rPr>
          <w:rFonts w:cstheme="minorHAnsi"/>
        </w:rPr>
        <w:t xml:space="preserve">for all the attention ancient Israelites and modern Christians have given this </w:t>
      </w:r>
      <w:r w:rsidR="00C31062" w:rsidRPr="007F7AEA">
        <w:rPr>
          <w:rFonts w:cstheme="minorHAnsi"/>
        </w:rPr>
        <w:t xml:space="preserve">divine </w:t>
      </w:r>
      <w:r w:rsidR="00173A34" w:rsidRPr="007F7AEA">
        <w:rPr>
          <w:rFonts w:cstheme="minorHAnsi"/>
        </w:rPr>
        <w:t xml:space="preserve">name, in </w:t>
      </w:r>
      <w:r w:rsidR="00C31062" w:rsidRPr="007F7AEA">
        <w:rPr>
          <w:rFonts w:cstheme="minorHAnsi"/>
        </w:rPr>
        <w:t>today’s</w:t>
      </w:r>
      <w:r w:rsidR="00173A34" w:rsidRPr="007F7AEA">
        <w:rPr>
          <w:rFonts w:cstheme="minorHAnsi"/>
        </w:rPr>
        <w:t xml:space="preserve"> passage, </w:t>
      </w:r>
      <w:r w:rsidRPr="007F7AEA">
        <w:rPr>
          <w:rFonts w:cstheme="minorHAnsi"/>
        </w:rPr>
        <w:t>I don’t think that God’s name is actually the point of the story of the burning bush.</w:t>
      </w:r>
      <w:r w:rsidR="00EC7E5A" w:rsidRPr="007F7AEA">
        <w:rPr>
          <w:rFonts w:cstheme="minorHAnsi"/>
        </w:rPr>
        <w:t xml:space="preserve"> It comes at the end of the story, where it </w:t>
      </w:r>
      <w:r w:rsidR="00173A34" w:rsidRPr="007F7AEA">
        <w:rPr>
          <w:rFonts w:cstheme="minorHAnsi"/>
        </w:rPr>
        <w:t>seems</w:t>
      </w:r>
      <w:r w:rsidR="00EC7E5A" w:rsidRPr="007F7AEA">
        <w:rPr>
          <w:rFonts w:cstheme="minorHAnsi"/>
        </w:rPr>
        <w:t xml:space="preserve"> almost tacked on, after the main thing has already happened. </w:t>
      </w:r>
      <w:r w:rsidR="00173A34" w:rsidRPr="00CB7AB2">
        <w:rPr>
          <w:rFonts w:cstheme="minorHAnsi"/>
        </w:rPr>
        <w:t>And what is that main thing?</w:t>
      </w:r>
      <w:r w:rsidR="00173A34" w:rsidRPr="007F7AEA">
        <w:rPr>
          <w:rFonts w:cstheme="minorHAnsi"/>
        </w:rPr>
        <w:t xml:space="preserve"> It is the actual, true</w:t>
      </w:r>
      <w:r w:rsidR="00C31062" w:rsidRPr="007F7AEA">
        <w:rPr>
          <w:rFonts w:cstheme="minorHAnsi"/>
        </w:rPr>
        <w:t>st</w:t>
      </w:r>
      <w:r w:rsidR="00173A34" w:rsidRPr="007F7AEA">
        <w:rPr>
          <w:rFonts w:cstheme="minorHAnsi"/>
        </w:rPr>
        <w:t xml:space="preserve"> unveiling of God</w:t>
      </w:r>
      <w:r w:rsidR="0088562C" w:rsidRPr="007F7AEA">
        <w:rPr>
          <w:rFonts w:cstheme="minorHAnsi"/>
        </w:rPr>
        <w:t xml:space="preserve"> in the story,</w:t>
      </w:r>
      <w:r w:rsidR="00173A34" w:rsidRPr="007F7AEA">
        <w:rPr>
          <w:rFonts w:cstheme="minorHAnsi"/>
        </w:rPr>
        <w:t xml:space="preserve"> when </w:t>
      </w:r>
      <w:r w:rsidR="00EC7E5A" w:rsidRPr="007F7AEA">
        <w:rPr>
          <w:rFonts w:cstheme="minorHAnsi"/>
        </w:rPr>
        <w:t xml:space="preserve">God says, </w:t>
      </w:r>
      <w:r w:rsidR="00264E5C" w:rsidRPr="007F7AEA">
        <w:rPr>
          <w:rFonts w:eastAsia="Times New Roman" w:cstheme="minorHAnsi"/>
          <w:i/>
          <w:color w:val="000000"/>
          <w:lang w:val="en-CA"/>
        </w:rPr>
        <w:t>“I have observed the misery of my people who are in Egypt; I have heard their cry on account of their taskmasters. Indeed, I know their sufferings,</w:t>
      </w:r>
      <w:r w:rsidR="00264E5C" w:rsidRPr="007F7AEA">
        <w:rPr>
          <w:rFonts w:eastAsia="Times New Roman" w:cstheme="minorHAnsi"/>
          <w:b/>
          <w:bCs/>
          <w:i/>
          <w:color w:val="000000"/>
          <w:vertAlign w:val="superscript"/>
          <w:lang w:val="en-CA"/>
        </w:rPr>
        <w:t> </w:t>
      </w:r>
      <w:r w:rsidR="00264E5C" w:rsidRPr="007F7AEA">
        <w:rPr>
          <w:rFonts w:eastAsia="Times New Roman" w:cstheme="minorHAnsi"/>
          <w:i/>
          <w:color w:val="000000"/>
          <w:lang w:val="en-CA"/>
        </w:rPr>
        <w:t>and I have come down to deliver them from the Egyptians, and to bring them up out of that land to a good and broad land, a land flowing with milk and honey.”</w:t>
      </w:r>
    </w:p>
    <w:p w14:paraId="6C386171" w14:textId="16B7F083" w:rsidR="007C09EE" w:rsidRPr="007F7AEA" w:rsidRDefault="007C09EE" w:rsidP="00495605">
      <w:pPr>
        <w:rPr>
          <w:rFonts w:cstheme="minorHAnsi"/>
        </w:rPr>
      </w:pPr>
    </w:p>
    <w:p w14:paraId="29928943" w14:textId="320F0FB8" w:rsidR="00025863" w:rsidRPr="00CB7AB2" w:rsidRDefault="00025863" w:rsidP="00495605">
      <w:pPr>
        <w:rPr>
          <w:rFonts w:cstheme="minorHAnsi"/>
        </w:rPr>
      </w:pPr>
      <w:r w:rsidRPr="00CB7AB2">
        <w:rPr>
          <w:rFonts w:cstheme="minorHAnsi"/>
        </w:rPr>
        <w:tab/>
        <w:t>I have observed their misery; I know their suffering; I have come to deliver them.</w:t>
      </w:r>
      <w:r w:rsidR="00173A34" w:rsidRPr="00CB7AB2">
        <w:rPr>
          <w:rFonts w:cstheme="minorHAnsi"/>
        </w:rPr>
        <w:t xml:space="preserve"> This is </w:t>
      </w:r>
      <w:r w:rsidR="00C31062" w:rsidRPr="00CB7AB2">
        <w:rPr>
          <w:rFonts w:cstheme="minorHAnsi"/>
        </w:rPr>
        <w:t>our kind of God</w:t>
      </w:r>
      <w:r w:rsidR="0088562C" w:rsidRPr="00CB7AB2">
        <w:rPr>
          <w:rFonts w:cstheme="minorHAnsi"/>
        </w:rPr>
        <w:t>, whatever the name.</w:t>
      </w:r>
    </w:p>
    <w:p w14:paraId="1174EFCF" w14:textId="4E20A5E6" w:rsidR="00025863" w:rsidRPr="00CB7AB2" w:rsidRDefault="00025863" w:rsidP="00495605">
      <w:pPr>
        <w:rPr>
          <w:rFonts w:cstheme="minorHAnsi"/>
        </w:rPr>
      </w:pPr>
    </w:p>
    <w:p w14:paraId="55895041" w14:textId="06DADEB6" w:rsidR="00025863" w:rsidRPr="007F7AEA" w:rsidRDefault="00025863" w:rsidP="00495605">
      <w:pPr>
        <w:rPr>
          <w:rFonts w:cstheme="minorHAnsi"/>
        </w:rPr>
      </w:pPr>
      <w:r w:rsidRPr="007F7AEA">
        <w:rPr>
          <w:rFonts w:cstheme="minorHAnsi"/>
        </w:rPr>
        <w:tab/>
        <w:t>I get that this is not the only sort of story that gets told about God</w:t>
      </w:r>
      <w:r w:rsidR="00EC7E5A" w:rsidRPr="007F7AEA">
        <w:rPr>
          <w:rFonts w:cstheme="minorHAnsi"/>
        </w:rPr>
        <w:t xml:space="preserve"> in the Old Testament.</w:t>
      </w:r>
      <w:r w:rsidRPr="007F7AEA">
        <w:rPr>
          <w:rFonts w:cstheme="minorHAnsi"/>
        </w:rPr>
        <w:t xml:space="preserve"> </w:t>
      </w:r>
      <w:r w:rsidR="00EC7E5A" w:rsidRPr="007F7AEA">
        <w:rPr>
          <w:rFonts w:cstheme="minorHAnsi"/>
        </w:rPr>
        <w:t>God</w:t>
      </w:r>
      <w:r w:rsidRPr="007F7AEA">
        <w:rPr>
          <w:rFonts w:cstheme="minorHAnsi"/>
        </w:rPr>
        <w:t xml:space="preserve"> sends plagues and punishments. </w:t>
      </w:r>
      <w:r w:rsidR="00EC7E5A" w:rsidRPr="007F7AEA">
        <w:rPr>
          <w:rFonts w:cstheme="minorHAnsi"/>
        </w:rPr>
        <w:t>God</w:t>
      </w:r>
      <w:r w:rsidRPr="007F7AEA">
        <w:rPr>
          <w:rFonts w:cstheme="minorHAnsi"/>
        </w:rPr>
        <w:t xml:space="preserve"> redeems from Egypt but sends into exile in Babylon. </w:t>
      </w:r>
      <w:r w:rsidR="00281E7D" w:rsidRPr="007F7AEA">
        <w:rPr>
          <w:rFonts w:cstheme="minorHAnsi"/>
        </w:rPr>
        <w:t xml:space="preserve">He </w:t>
      </w:r>
      <w:r w:rsidR="00C31062" w:rsidRPr="007F7AEA">
        <w:rPr>
          <w:rFonts w:cstheme="minorHAnsi"/>
        </w:rPr>
        <w:t>is said to p</w:t>
      </w:r>
      <w:r w:rsidR="00173A34" w:rsidRPr="007F7AEA">
        <w:rPr>
          <w:rFonts w:cstheme="minorHAnsi"/>
        </w:rPr>
        <w:t xml:space="preserve">unish children for the sins of their fathers and mothers, for up to three generations. </w:t>
      </w:r>
      <w:r w:rsidR="00C31062" w:rsidRPr="007F7AEA">
        <w:rPr>
          <w:rFonts w:cstheme="minorHAnsi"/>
        </w:rPr>
        <w:t>Some of the Hebrew Bible’s descriptions of God are not that nice.</w:t>
      </w:r>
    </w:p>
    <w:p w14:paraId="4461A131" w14:textId="7071BED2" w:rsidR="00025863" w:rsidRPr="007F7AEA" w:rsidRDefault="00025863" w:rsidP="00495605">
      <w:pPr>
        <w:rPr>
          <w:rFonts w:cstheme="minorHAnsi"/>
        </w:rPr>
      </w:pPr>
    </w:p>
    <w:p w14:paraId="4D538087" w14:textId="6B51B871" w:rsidR="00281E7D" w:rsidRPr="007F7AEA" w:rsidRDefault="00025863" w:rsidP="00495605">
      <w:pPr>
        <w:rPr>
          <w:rFonts w:cstheme="minorHAnsi"/>
        </w:rPr>
      </w:pPr>
      <w:r w:rsidRPr="007F7AEA">
        <w:rPr>
          <w:rFonts w:cstheme="minorHAnsi"/>
        </w:rPr>
        <w:tab/>
        <w:t>But if there is an overarching them</w:t>
      </w:r>
      <w:r w:rsidR="00281E7D" w:rsidRPr="007F7AEA">
        <w:rPr>
          <w:rFonts w:cstheme="minorHAnsi"/>
        </w:rPr>
        <w:t>e</w:t>
      </w:r>
      <w:r w:rsidRPr="007F7AEA">
        <w:rPr>
          <w:rFonts w:cstheme="minorHAnsi"/>
        </w:rPr>
        <w:t xml:space="preserve"> in the </w:t>
      </w:r>
      <w:r w:rsidR="00281E7D" w:rsidRPr="007F7AEA">
        <w:rPr>
          <w:rFonts w:cstheme="minorHAnsi"/>
        </w:rPr>
        <w:t>Hebrew Bible</w:t>
      </w:r>
      <w:r w:rsidRPr="007F7AEA">
        <w:rPr>
          <w:rFonts w:cstheme="minorHAnsi"/>
        </w:rPr>
        <w:t xml:space="preserve">, it is the slowly dawning realization of the Israelites, from Genesis to the end of the Hebrew Bible, that ultimately, God is a God for the least and the last, a God who wants justice and peace to kiss, a God who sides with the poor against the powers that keep them down, a God who teaches love of </w:t>
      </w:r>
      <w:proofErr w:type="spellStart"/>
      <w:r w:rsidRPr="007F7AEA">
        <w:rPr>
          <w:rFonts w:cstheme="minorHAnsi"/>
        </w:rPr>
        <w:t>neighbour</w:t>
      </w:r>
      <w:proofErr w:type="spellEnd"/>
      <w:r w:rsidR="00281E7D" w:rsidRPr="007F7AEA">
        <w:rPr>
          <w:rFonts w:cstheme="minorHAnsi"/>
        </w:rPr>
        <w:t xml:space="preserve"> </w:t>
      </w:r>
      <w:r w:rsidRPr="007F7AEA">
        <w:rPr>
          <w:rFonts w:cstheme="minorHAnsi"/>
        </w:rPr>
        <w:t>rather than war</w:t>
      </w:r>
      <w:r w:rsidR="0088562C" w:rsidRPr="007F7AEA">
        <w:rPr>
          <w:rFonts w:cstheme="minorHAnsi"/>
        </w:rPr>
        <w:t xml:space="preserve"> or violence</w:t>
      </w:r>
      <w:r w:rsidRPr="007F7AEA">
        <w:rPr>
          <w:rFonts w:cstheme="minorHAnsi"/>
        </w:rPr>
        <w:t xml:space="preserve">. </w:t>
      </w:r>
      <w:r w:rsidR="0088562C" w:rsidRPr="007F7AEA">
        <w:rPr>
          <w:rFonts w:cstheme="minorHAnsi"/>
        </w:rPr>
        <w:t xml:space="preserve"> …….</w:t>
      </w:r>
    </w:p>
    <w:p w14:paraId="14B4B6B4" w14:textId="77777777" w:rsidR="00281E7D" w:rsidRPr="007F7AEA" w:rsidRDefault="00281E7D" w:rsidP="00495605">
      <w:pPr>
        <w:rPr>
          <w:rFonts w:cstheme="minorHAnsi"/>
        </w:rPr>
      </w:pPr>
    </w:p>
    <w:p w14:paraId="3A8DFB89" w14:textId="102E5A3A" w:rsidR="00281E7D" w:rsidRPr="00CB7AB2" w:rsidRDefault="00281E7D" w:rsidP="00495605">
      <w:pPr>
        <w:rPr>
          <w:rFonts w:cstheme="minorHAnsi"/>
        </w:rPr>
      </w:pPr>
      <w:r w:rsidRPr="00CB7AB2">
        <w:rPr>
          <w:rFonts w:cstheme="minorHAnsi"/>
        </w:rPr>
        <w:tab/>
        <w:t xml:space="preserve">The God who says, “I have observed their misery; I know their suffering; I have come to deliver them.” </w:t>
      </w:r>
      <w:r w:rsidR="00173A34" w:rsidRPr="00CB7AB2">
        <w:rPr>
          <w:rFonts w:cstheme="minorHAnsi"/>
        </w:rPr>
        <w:t xml:space="preserve">The other stuff </w:t>
      </w:r>
      <w:r w:rsidR="00C31062" w:rsidRPr="00CB7AB2">
        <w:rPr>
          <w:rFonts w:cstheme="minorHAnsi"/>
        </w:rPr>
        <w:t xml:space="preserve">I mentioned, from my perspective, </w:t>
      </w:r>
      <w:r w:rsidRPr="00CB7AB2">
        <w:rPr>
          <w:rFonts w:cstheme="minorHAnsi"/>
        </w:rPr>
        <w:t xml:space="preserve">is </w:t>
      </w:r>
      <w:r w:rsidR="00C31062" w:rsidRPr="00CB7AB2">
        <w:rPr>
          <w:rFonts w:cstheme="minorHAnsi"/>
        </w:rPr>
        <w:t xml:space="preserve">ancient </w:t>
      </w:r>
      <w:r w:rsidR="00173A34" w:rsidRPr="00CB7AB2">
        <w:rPr>
          <w:rFonts w:cstheme="minorHAnsi"/>
        </w:rPr>
        <w:t xml:space="preserve">Israelites trying to explain their world, but </w:t>
      </w:r>
      <w:r w:rsidR="00C31062" w:rsidRPr="00CB7AB2">
        <w:rPr>
          <w:rFonts w:cstheme="minorHAnsi"/>
        </w:rPr>
        <w:t xml:space="preserve">sometimes </w:t>
      </w:r>
      <w:r w:rsidR="00173A34" w:rsidRPr="00CB7AB2">
        <w:rPr>
          <w:rFonts w:cstheme="minorHAnsi"/>
        </w:rPr>
        <w:t>getting God’s part wrong</w:t>
      </w:r>
      <w:r w:rsidR="0088562C" w:rsidRPr="00CB7AB2">
        <w:rPr>
          <w:rFonts w:cstheme="minorHAnsi"/>
        </w:rPr>
        <w:t>, especially early on in the story</w:t>
      </w:r>
      <w:r w:rsidR="00173A34" w:rsidRPr="00CB7AB2">
        <w:rPr>
          <w:rFonts w:cstheme="minorHAnsi"/>
        </w:rPr>
        <w:t xml:space="preserve">. </w:t>
      </w:r>
      <w:r w:rsidR="00C31062" w:rsidRPr="00CB7AB2">
        <w:rPr>
          <w:rFonts w:cstheme="minorHAnsi"/>
        </w:rPr>
        <w:t xml:space="preserve"> God is actually revealed, over the entire Hebrew Bible as loving and empathetic, as kind and merciful.</w:t>
      </w:r>
    </w:p>
    <w:p w14:paraId="6E6D9A24" w14:textId="7DBF4A2A" w:rsidR="009A51BA" w:rsidRPr="007F7AEA" w:rsidRDefault="009A51BA" w:rsidP="00495605">
      <w:pPr>
        <w:rPr>
          <w:rFonts w:cstheme="minorHAnsi"/>
        </w:rPr>
      </w:pPr>
    </w:p>
    <w:p w14:paraId="6970A004" w14:textId="77777777" w:rsidR="0088562C" w:rsidRPr="007F7AEA" w:rsidRDefault="009A51BA" w:rsidP="00495605">
      <w:pPr>
        <w:rPr>
          <w:rFonts w:cstheme="minorHAnsi"/>
        </w:rPr>
      </w:pPr>
      <w:r w:rsidRPr="007F7AEA">
        <w:rPr>
          <w:rFonts w:cstheme="minorHAnsi"/>
        </w:rPr>
        <w:tab/>
      </w:r>
      <w:r w:rsidR="00281E7D" w:rsidRPr="007F7AEA">
        <w:rPr>
          <w:rFonts w:cstheme="minorHAnsi"/>
        </w:rPr>
        <w:t>A</w:t>
      </w:r>
      <w:r w:rsidR="0088562C" w:rsidRPr="007F7AEA">
        <w:rPr>
          <w:rFonts w:cstheme="minorHAnsi"/>
        </w:rPr>
        <w:t>nd a</w:t>
      </w:r>
      <w:r w:rsidRPr="007F7AEA">
        <w:rPr>
          <w:rFonts w:cstheme="minorHAnsi"/>
        </w:rPr>
        <w:t xml:space="preserve">s Christians, we see that </w:t>
      </w:r>
      <w:r w:rsidR="00281E7D" w:rsidRPr="007F7AEA">
        <w:rPr>
          <w:rFonts w:cstheme="minorHAnsi"/>
        </w:rPr>
        <w:t xml:space="preserve">same </w:t>
      </w:r>
      <w:r w:rsidRPr="007F7AEA">
        <w:rPr>
          <w:rFonts w:cstheme="minorHAnsi"/>
        </w:rPr>
        <w:t xml:space="preserve">divine trajectory continued in the life of </w:t>
      </w:r>
      <w:r w:rsidRPr="007F7AEA">
        <w:rPr>
          <w:rFonts w:cstheme="minorHAnsi"/>
          <w:u w:val="single"/>
        </w:rPr>
        <w:t>Jesus</w:t>
      </w:r>
      <w:r w:rsidRPr="007F7AEA">
        <w:rPr>
          <w:rFonts w:cstheme="minorHAnsi"/>
        </w:rPr>
        <w:t xml:space="preserve">, who </w:t>
      </w:r>
      <w:r w:rsidRPr="00CB7AB2">
        <w:rPr>
          <w:rFonts w:cstheme="minorHAnsi"/>
        </w:rPr>
        <w:t xml:space="preserve">taught us that love of God is love of </w:t>
      </w:r>
      <w:proofErr w:type="spellStart"/>
      <w:r w:rsidRPr="00CB7AB2">
        <w:rPr>
          <w:rFonts w:cstheme="minorHAnsi"/>
        </w:rPr>
        <w:t>neighbour</w:t>
      </w:r>
      <w:proofErr w:type="spellEnd"/>
      <w:r w:rsidR="00173A34" w:rsidRPr="00CB7AB2">
        <w:rPr>
          <w:rFonts w:cstheme="minorHAnsi"/>
        </w:rPr>
        <w:t xml:space="preserve">; Jesus, </w:t>
      </w:r>
      <w:r w:rsidRPr="00CB7AB2">
        <w:rPr>
          <w:rFonts w:cstheme="minorHAnsi"/>
        </w:rPr>
        <w:t xml:space="preserve">who </w:t>
      </w:r>
      <w:r w:rsidR="0088562C" w:rsidRPr="00CB7AB2">
        <w:rPr>
          <w:rFonts w:cstheme="minorHAnsi"/>
        </w:rPr>
        <w:t xml:space="preserve">turned the other cheek </w:t>
      </w:r>
      <w:r w:rsidRPr="00CB7AB2">
        <w:rPr>
          <w:rFonts w:cstheme="minorHAnsi"/>
        </w:rPr>
        <w:t>to a violent</w:t>
      </w:r>
      <w:r w:rsidRPr="007F7AEA">
        <w:rPr>
          <w:rFonts w:cstheme="minorHAnsi"/>
        </w:rPr>
        <w:t xml:space="preserve"> occupying army</w:t>
      </w:r>
      <w:r w:rsidR="0088562C" w:rsidRPr="007F7AEA">
        <w:rPr>
          <w:rFonts w:cstheme="minorHAnsi"/>
        </w:rPr>
        <w:t xml:space="preserve">; </w:t>
      </w:r>
      <w:r w:rsidR="0088562C" w:rsidRPr="00CB7AB2">
        <w:rPr>
          <w:rFonts w:cstheme="minorHAnsi"/>
        </w:rPr>
        <w:t>Jesus</w:t>
      </w:r>
      <w:r w:rsidRPr="007F7AEA">
        <w:rPr>
          <w:rFonts w:cstheme="minorHAnsi"/>
        </w:rPr>
        <w:t xml:space="preserve"> who would not let religious leaders rule through fear</w:t>
      </w:r>
      <w:r w:rsidR="00C31062" w:rsidRPr="007F7AEA">
        <w:rPr>
          <w:rFonts w:cstheme="minorHAnsi"/>
        </w:rPr>
        <w:t xml:space="preserve">; </w:t>
      </w:r>
      <w:r w:rsidR="00C31062" w:rsidRPr="00CB7AB2">
        <w:rPr>
          <w:rFonts w:cstheme="minorHAnsi"/>
        </w:rPr>
        <w:t>Jesus</w:t>
      </w:r>
      <w:r w:rsidR="00C31062" w:rsidRPr="007F7AEA">
        <w:rPr>
          <w:rFonts w:cstheme="minorHAnsi"/>
        </w:rPr>
        <w:t xml:space="preserve">, </w:t>
      </w:r>
      <w:r w:rsidRPr="007F7AEA">
        <w:rPr>
          <w:rFonts w:cstheme="minorHAnsi"/>
        </w:rPr>
        <w:t xml:space="preserve">who </w:t>
      </w:r>
      <w:r w:rsidR="00173A34" w:rsidRPr="007F7AEA">
        <w:rPr>
          <w:rFonts w:cstheme="minorHAnsi"/>
        </w:rPr>
        <w:t>urged us to</w:t>
      </w:r>
      <w:r w:rsidRPr="007F7AEA">
        <w:rPr>
          <w:rFonts w:cstheme="minorHAnsi"/>
        </w:rPr>
        <w:t xml:space="preserve"> giv</w:t>
      </w:r>
      <w:r w:rsidR="00173A34" w:rsidRPr="007F7AEA">
        <w:rPr>
          <w:rFonts w:cstheme="minorHAnsi"/>
        </w:rPr>
        <w:t>e</w:t>
      </w:r>
      <w:r w:rsidRPr="007F7AEA">
        <w:rPr>
          <w:rFonts w:cstheme="minorHAnsi"/>
        </w:rPr>
        <w:t xml:space="preserve"> water to the thirsty </w:t>
      </w:r>
      <w:r w:rsidR="00173A34" w:rsidRPr="007F7AEA">
        <w:rPr>
          <w:rFonts w:cstheme="minorHAnsi"/>
        </w:rPr>
        <w:t>and</w:t>
      </w:r>
      <w:r w:rsidRPr="007F7AEA">
        <w:rPr>
          <w:rFonts w:cstheme="minorHAnsi"/>
        </w:rPr>
        <w:t xml:space="preserve"> clothes to the naked</w:t>
      </w:r>
      <w:r w:rsidR="0088562C" w:rsidRPr="007F7AEA">
        <w:rPr>
          <w:rFonts w:cstheme="minorHAnsi"/>
        </w:rPr>
        <w:t xml:space="preserve"> and to heal as he is said to have healed.</w:t>
      </w:r>
    </w:p>
    <w:p w14:paraId="4DB3D8B1" w14:textId="77777777" w:rsidR="0088562C" w:rsidRPr="00CB7AB2" w:rsidRDefault="0088562C" w:rsidP="00495605">
      <w:pPr>
        <w:rPr>
          <w:rFonts w:cstheme="minorHAnsi"/>
        </w:rPr>
      </w:pPr>
    </w:p>
    <w:p w14:paraId="2E8D2D76" w14:textId="28B56B26" w:rsidR="009A51BA" w:rsidRPr="00CB7AB2" w:rsidRDefault="00CB7AB2" w:rsidP="00495605">
      <w:pPr>
        <w:rPr>
          <w:rFonts w:cstheme="minorHAnsi"/>
        </w:rPr>
      </w:pPr>
      <w:r>
        <w:rPr>
          <w:rFonts w:cstheme="minorHAnsi"/>
        </w:rPr>
        <w:tab/>
      </w:r>
      <w:r w:rsidR="00281E7D" w:rsidRPr="00CB7AB2">
        <w:rPr>
          <w:rFonts w:cstheme="minorHAnsi"/>
        </w:rPr>
        <w:t>We see the same divine trajectory in Jesus, who finally gave his life for many</w:t>
      </w:r>
      <w:r w:rsidR="009A51BA" w:rsidRPr="00CB7AB2">
        <w:rPr>
          <w:rFonts w:cstheme="minorHAnsi"/>
        </w:rPr>
        <w:t xml:space="preserve">. And in </w:t>
      </w:r>
      <w:r w:rsidR="00281E7D" w:rsidRPr="00CB7AB2">
        <w:rPr>
          <w:rFonts w:cstheme="minorHAnsi"/>
        </w:rPr>
        <w:t>so</w:t>
      </w:r>
      <w:r w:rsidR="009A51BA" w:rsidRPr="00CB7AB2">
        <w:rPr>
          <w:rFonts w:cstheme="minorHAnsi"/>
        </w:rPr>
        <w:t xml:space="preserve"> doing</w:t>
      </w:r>
      <w:r w:rsidR="00281E7D" w:rsidRPr="00CB7AB2">
        <w:rPr>
          <w:rFonts w:cstheme="minorHAnsi"/>
        </w:rPr>
        <w:t xml:space="preserve">, </w:t>
      </w:r>
      <w:r w:rsidR="009A51BA" w:rsidRPr="00CB7AB2">
        <w:rPr>
          <w:rFonts w:cstheme="minorHAnsi"/>
        </w:rPr>
        <w:t xml:space="preserve">Jesus </w:t>
      </w:r>
      <w:r w:rsidR="00281E7D" w:rsidRPr="00CB7AB2">
        <w:rPr>
          <w:rFonts w:cstheme="minorHAnsi"/>
        </w:rPr>
        <w:t>also said,</w:t>
      </w:r>
      <w:r w:rsidR="009A51BA" w:rsidRPr="00CB7AB2">
        <w:rPr>
          <w:rFonts w:cstheme="minorHAnsi"/>
        </w:rPr>
        <w:t xml:space="preserve"> if you have seen me, you have seen the father. </w:t>
      </w:r>
      <w:r w:rsidR="00C31062" w:rsidRPr="00CB7AB2">
        <w:rPr>
          <w:rFonts w:cstheme="minorHAnsi"/>
        </w:rPr>
        <w:t>That divine father’s e</w:t>
      </w:r>
      <w:r w:rsidR="00173A34" w:rsidRPr="00CB7AB2">
        <w:rPr>
          <w:rFonts w:cstheme="minorHAnsi"/>
        </w:rPr>
        <w:t>xact name</w:t>
      </w:r>
      <w:r w:rsidR="00C31062" w:rsidRPr="00CB7AB2">
        <w:rPr>
          <w:rFonts w:cstheme="minorHAnsi"/>
        </w:rPr>
        <w:t>—if God even has one, is</w:t>
      </w:r>
      <w:r w:rsidR="00173A34" w:rsidRPr="00CB7AB2">
        <w:rPr>
          <w:rFonts w:cstheme="minorHAnsi"/>
        </w:rPr>
        <w:t xml:space="preserve"> beside the point</w:t>
      </w:r>
      <w:r w:rsidR="0088562C" w:rsidRPr="00CB7AB2">
        <w:rPr>
          <w:rFonts w:cstheme="minorHAnsi"/>
        </w:rPr>
        <w:t>, to Jesus.</w:t>
      </w:r>
    </w:p>
    <w:p w14:paraId="05A48EA4" w14:textId="1500EBD1" w:rsidR="009A51BA" w:rsidRPr="007F7AEA" w:rsidRDefault="009A51BA" w:rsidP="00495605">
      <w:pPr>
        <w:rPr>
          <w:rFonts w:cstheme="minorHAnsi"/>
        </w:rPr>
      </w:pPr>
    </w:p>
    <w:p w14:paraId="13E84B5B" w14:textId="77777777" w:rsidR="00C31062" w:rsidRPr="007F7AEA" w:rsidRDefault="009A51BA" w:rsidP="009A51BA">
      <w:pPr>
        <w:rPr>
          <w:rFonts w:cstheme="minorHAnsi"/>
        </w:rPr>
      </w:pPr>
      <w:r w:rsidRPr="007F7AEA">
        <w:rPr>
          <w:rFonts w:cstheme="minorHAnsi"/>
        </w:rPr>
        <w:tab/>
        <w:t xml:space="preserve">Look. We live in a time that values practicality. We know how to make our own COVID-19 masks, if necessary. We work for a living. We know how to invest our savings for retirement. We are </w:t>
      </w:r>
      <w:r w:rsidR="00BF5A10" w:rsidRPr="007F7AEA">
        <w:rPr>
          <w:rFonts w:cstheme="minorHAnsi"/>
        </w:rPr>
        <w:t xml:space="preserve">the </w:t>
      </w:r>
      <w:r w:rsidRPr="007F7AEA">
        <w:rPr>
          <w:rFonts w:cstheme="minorHAnsi"/>
        </w:rPr>
        <w:t xml:space="preserve">“there’s an app for that,” people. </w:t>
      </w:r>
    </w:p>
    <w:p w14:paraId="73049142" w14:textId="77777777" w:rsidR="00C31062" w:rsidRPr="007F7AEA" w:rsidRDefault="00C31062" w:rsidP="009A51BA">
      <w:pPr>
        <w:rPr>
          <w:rFonts w:cstheme="minorHAnsi"/>
        </w:rPr>
      </w:pPr>
    </w:p>
    <w:p w14:paraId="6032D202" w14:textId="52DC4E3F" w:rsidR="009A51BA" w:rsidRPr="00CB7AB2" w:rsidRDefault="00CB7AB2" w:rsidP="009A51BA">
      <w:pPr>
        <w:rPr>
          <w:rFonts w:cstheme="minorHAnsi"/>
        </w:rPr>
      </w:pPr>
      <w:r w:rsidRPr="00CB7AB2">
        <w:rPr>
          <w:rFonts w:cstheme="minorHAnsi"/>
        </w:rPr>
        <w:tab/>
      </w:r>
      <w:r w:rsidR="00281E7D" w:rsidRPr="00CB7AB2">
        <w:rPr>
          <w:rFonts w:cstheme="minorHAnsi"/>
        </w:rPr>
        <w:t xml:space="preserve">Whatever we want to know we can find on the internet. </w:t>
      </w:r>
      <w:r w:rsidR="009A51BA" w:rsidRPr="00CB7AB2">
        <w:rPr>
          <w:rFonts w:cstheme="minorHAnsi"/>
        </w:rPr>
        <w:t xml:space="preserve">And </w:t>
      </w:r>
      <w:r w:rsidR="00C31062" w:rsidRPr="00CB7AB2">
        <w:rPr>
          <w:rFonts w:cstheme="minorHAnsi"/>
        </w:rPr>
        <w:t>when</w:t>
      </w:r>
      <w:r w:rsidR="009A51BA" w:rsidRPr="00CB7AB2">
        <w:rPr>
          <w:rFonts w:cstheme="minorHAnsi"/>
        </w:rPr>
        <w:t xml:space="preserve"> we’re not being practical, we are entertaining ourselves with video games or iPhones or binge</w:t>
      </w:r>
      <w:r w:rsidR="00281E7D" w:rsidRPr="00CB7AB2">
        <w:rPr>
          <w:rFonts w:cstheme="minorHAnsi"/>
        </w:rPr>
        <w:t>-</w:t>
      </w:r>
      <w:r w:rsidR="009A51BA" w:rsidRPr="00CB7AB2">
        <w:rPr>
          <w:rFonts w:cstheme="minorHAnsi"/>
        </w:rPr>
        <w:t>watching</w:t>
      </w:r>
      <w:r w:rsidR="00281E7D" w:rsidRPr="00CB7AB2">
        <w:rPr>
          <w:rFonts w:cstheme="minorHAnsi"/>
        </w:rPr>
        <w:t xml:space="preserve"> Netflix</w:t>
      </w:r>
      <w:r w:rsidR="00C31062" w:rsidRPr="00CB7AB2">
        <w:rPr>
          <w:rFonts w:cstheme="minorHAnsi"/>
        </w:rPr>
        <w:t>, which is all good fun</w:t>
      </w:r>
      <w:r w:rsidR="00281E7D" w:rsidRPr="00CB7AB2">
        <w:rPr>
          <w:rFonts w:cstheme="minorHAnsi"/>
        </w:rPr>
        <w:t xml:space="preserve">. Practically speaking, </w:t>
      </w:r>
      <w:r w:rsidR="00BF5A10" w:rsidRPr="00CB7AB2">
        <w:rPr>
          <w:rFonts w:cstheme="minorHAnsi"/>
        </w:rPr>
        <w:t>very few of us</w:t>
      </w:r>
      <w:r w:rsidR="009A51BA" w:rsidRPr="00CB7AB2">
        <w:rPr>
          <w:rFonts w:cstheme="minorHAnsi"/>
        </w:rPr>
        <w:t xml:space="preserve"> need to know God’s </w:t>
      </w:r>
      <w:r w:rsidR="00BF5A10" w:rsidRPr="00CB7AB2">
        <w:rPr>
          <w:rFonts w:cstheme="minorHAnsi"/>
        </w:rPr>
        <w:t xml:space="preserve">proper </w:t>
      </w:r>
      <w:r w:rsidR="009A51BA" w:rsidRPr="00CB7AB2">
        <w:rPr>
          <w:rFonts w:cstheme="minorHAnsi"/>
        </w:rPr>
        <w:t xml:space="preserve">name to be perfectly happy. </w:t>
      </w:r>
    </w:p>
    <w:p w14:paraId="6264B3BD" w14:textId="4C5046D5" w:rsidR="00281E7D" w:rsidRPr="007F7AEA" w:rsidRDefault="00281E7D" w:rsidP="009A51BA">
      <w:pPr>
        <w:rPr>
          <w:rFonts w:cstheme="minorHAnsi"/>
        </w:rPr>
      </w:pPr>
    </w:p>
    <w:p w14:paraId="3EBA25CE" w14:textId="088C9257" w:rsidR="00281E7D" w:rsidRPr="007F7AEA" w:rsidRDefault="00281E7D" w:rsidP="009A51BA">
      <w:pPr>
        <w:rPr>
          <w:rFonts w:cstheme="minorHAnsi"/>
        </w:rPr>
      </w:pPr>
      <w:r w:rsidRPr="007F7AEA">
        <w:rPr>
          <w:rFonts w:cstheme="minorHAnsi"/>
        </w:rPr>
        <w:tab/>
        <w:t xml:space="preserve">That is, </w:t>
      </w:r>
      <w:r w:rsidR="00C31062" w:rsidRPr="007F7AEA">
        <w:rPr>
          <w:rFonts w:cstheme="minorHAnsi"/>
        </w:rPr>
        <w:t xml:space="preserve">we can be practical for ourselves, and happy in ourselves, </w:t>
      </w:r>
      <w:r w:rsidR="00C31062" w:rsidRPr="00CB7AB2">
        <w:rPr>
          <w:rFonts w:cstheme="minorHAnsi"/>
        </w:rPr>
        <w:t>if we</w:t>
      </w:r>
      <w:r w:rsidR="00C629DB" w:rsidRPr="00CB7AB2">
        <w:rPr>
          <w:rFonts w:cstheme="minorHAnsi"/>
        </w:rPr>
        <w:t xml:space="preserve"> </w:t>
      </w:r>
      <w:r w:rsidRPr="00CB7AB2">
        <w:rPr>
          <w:rFonts w:cstheme="minorHAnsi"/>
        </w:rPr>
        <w:t>don’t open</w:t>
      </w:r>
      <w:r w:rsidRPr="007F7AEA">
        <w:rPr>
          <w:rFonts w:cstheme="minorHAnsi"/>
        </w:rPr>
        <w:t xml:space="preserve"> our eyes, to observe the misery of many, the suffering of neighbours, and their cries for deliverance. We live in a world where there is no shortage of those who are thirsty, or naked, or oppressed, or suffering injustice and violence—just </w:t>
      </w:r>
      <w:r w:rsidR="00C31062" w:rsidRPr="007F7AEA">
        <w:rPr>
          <w:rFonts w:cstheme="minorHAnsi"/>
        </w:rPr>
        <w:t>as those Israelite slaves in Egypt did, long ago.</w:t>
      </w:r>
      <w:r w:rsidRPr="007F7AEA">
        <w:rPr>
          <w:rFonts w:cstheme="minorHAnsi"/>
        </w:rPr>
        <w:t xml:space="preserve"> </w:t>
      </w:r>
    </w:p>
    <w:p w14:paraId="6CA8AE89" w14:textId="77777777" w:rsidR="00281E7D" w:rsidRPr="007F7AEA" w:rsidRDefault="00281E7D" w:rsidP="009A51BA">
      <w:pPr>
        <w:rPr>
          <w:rFonts w:cstheme="minorHAnsi"/>
        </w:rPr>
      </w:pPr>
    </w:p>
    <w:p w14:paraId="35C6806C" w14:textId="77777777" w:rsidR="00C31062" w:rsidRPr="00CB7AB2" w:rsidRDefault="009A51BA" w:rsidP="009A51BA">
      <w:pPr>
        <w:rPr>
          <w:rFonts w:cstheme="minorHAnsi"/>
        </w:rPr>
      </w:pPr>
      <w:r w:rsidRPr="007F7AEA">
        <w:rPr>
          <w:rFonts w:cstheme="minorHAnsi"/>
        </w:rPr>
        <w:tab/>
        <w:t xml:space="preserve">We have prisoners who cannot escape COVID-19. We have relatives in nursing homes. </w:t>
      </w:r>
      <w:r w:rsidR="00C31062" w:rsidRPr="007F7AEA">
        <w:rPr>
          <w:rFonts w:cstheme="minorHAnsi"/>
        </w:rPr>
        <w:t xml:space="preserve">We have children who are front-line workers in hospital emergency rooms or grocery stores. </w:t>
      </w:r>
      <w:r w:rsidRPr="007F7AEA">
        <w:rPr>
          <w:rFonts w:cstheme="minorHAnsi"/>
        </w:rPr>
        <w:t xml:space="preserve">We have treaties with First Nations we’ve shunted into economic dead zones called reservations. We have homeless who cannot practice social isolation and </w:t>
      </w:r>
      <w:r w:rsidRPr="00CB7AB2">
        <w:rPr>
          <w:rFonts w:cstheme="minorHAnsi"/>
        </w:rPr>
        <w:t>who now cannot even panhandle on the streets because no one is walking by them</w:t>
      </w:r>
      <w:r w:rsidR="00C31062" w:rsidRPr="00CB7AB2">
        <w:rPr>
          <w:rFonts w:cstheme="minorHAnsi"/>
        </w:rPr>
        <w:t xml:space="preserve"> to beg from</w:t>
      </w:r>
      <w:r w:rsidRPr="00CB7AB2">
        <w:rPr>
          <w:rFonts w:cstheme="minorHAnsi"/>
        </w:rPr>
        <w:t>.</w:t>
      </w:r>
      <w:r w:rsidR="00BF5A10" w:rsidRPr="00CB7AB2">
        <w:rPr>
          <w:rFonts w:cstheme="minorHAnsi"/>
        </w:rPr>
        <w:t xml:space="preserve"> </w:t>
      </w:r>
    </w:p>
    <w:p w14:paraId="0AA83FEE" w14:textId="77777777" w:rsidR="00C31062" w:rsidRPr="007F7AEA" w:rsidRDefault="00C31062" w:rsidP="009A51BA">
      <w:pPr>
        <w:rPr>
          <w:rFonts w:cstheme="minorHAnsi"/>
        </w:rPr>
      </w:pPr>
    </w:p>
    <w:p w14:paraId="1EB1919D" w14:textId="2ADDFC0E" w:rsidR="009A51BA" w:rsidRPr="007F7AEA" w:rsidRDefault="00C31062" w:rsidP="009A51BA">
      <w:pPr>
        <w:rPr>
          <w:rFonts w:cstheme="minorHAnsi"/>
        </w:rPr>
      </w:pPr>
      <w:r w:rsidRPr="007F7AEA">
        <w:rPr>
          <w:rFonts w:cstheme="minorHAnsi"/>
        </w:rPr>
        <w:t>Over all, p</w:t>
      </w:r>
      <w:r w:rsidR="00BF5A10" w:rsidRPr="007F7AEA">
        <w:rPr>
          <w:rFonts w:cstheme="minorHAnsi"/>
        </w:rPr>
        <w:t xml:space="preserve">ractically speaking, we have not done a bad job here in Canada when it comes to COVID. But we must not close our eyes or stop our ears to the least and the last </w:t>
      </w:r>
      <w:r w:rsidRPr="007F7AEA">
        <w:rPr>
          <w:rFonts w:cstheme="minorHAnsi"/>
        </w:rPr>
        <w:t xml:space="preserve">or the brave </w:t>
      </w:r>
      <w:r w:rsidR="00BF5A10" w:rsidRPr="007F7AEA">
        <w:rPr>
          <w:rFonts w:cstheme="minorHAnsi"/>
        </w:rPr>
        <w:t>just because we are comfortable, as Moses was, shepherding his sheep</w:t>
      </w:r>
      <w:r w:rsidRPr="007F7AEA">
        <w:rPr>
          <w:rFonts w:cstheme="minorHAnsi"/>
        </w:rPr>
        <w:t>, before he became a liberator.</w:t>
      </w:r>
    </w:p>
    <w:p w14:paraId="31780C9D" w14:textId="6588A9B1" w:rsidR="009A51BA" w:rsidRPr="007F7AEA" w:rsidRDefault="009A51BA" w:rsidP="009A51BA">
      <w:pPr>
        <w:rPr>
          <w:rFonts w:cstheme="minorHAnsi"/>
        </w:rPr>
      </w:pPr>
    </w:p>
    <w:p w14:paraId="6A9E643C" w14:textId="14311A56" w:rsidR="009A51BA" w:rsidRPr="00CB7AB2" w:rsidRDefault="009A51BA" w:rsidP="009A51BA">
      <w:pPr>
        <w:rPr>
          <w:rFonts w:cstheme="minorHAnsi"/>
        </w:rPr>
      </w:pPr>
      <w:r w:rsidRPr="00CB7AB2">
        <w:rPr>
          <w:rFonts w:cstheme="minorHAnsi"/>
        </w:rPr>
        <w:tab/>
      </w:r>
      <w:r w:rsidR="00BF5A10" w:rsidRPr="00CB7AB2">
        <w:rPr>
          <w:rFonts w:cstheme="minorHAnsi"/>
        </w:rPr>
        <w:t>W</w:t>
      </w:r>
      <w:r w:rsidRPr="00CB7AB2">
        <w:rPr>
          <w:rFonts w:cstheme="minorHAnsi"/>
        </w:rPr>
        <w:t>hat we need</w:t>
      </w:r>
      <w:r w:rsidR="00BF5A10" w:rsidRPr="00CB7AB2">
        <w:rPr>
          <w:rFonts w:cstheme="minorHAnsi"/>
        </w:rPr>
        <w:t xml:space="preserve"> now</w:t>
      </w:r>
      <w:r w:rsidRPr="00CB7AB2">
        <w:rPr>
          <w:rFonts w:cstheme="minorHAnsi"/>
        </w:rPr>
        <w:t xml:space="preserve">—collectively as Christians </w:t>
      </w:r>
      <w:r w:rsidR="00BF5A10" w:rsidRPr="00CB7AB2">
        <w:rPr>
          <w:rFonts w:cstheme="minorHAnsi"/>
        </w:rPr>
        <w:t xml:space="preserve">but also </w:t>
      </w:r>
      <w:r w:rsidR="00C629DB" w:rsidRPr="00CB7AB2">
        <w:rPr>
          <w:rFonts w:cstheme="minorHAnsi"/>
        </w:rPr>
        <w:t>each of us individually</w:t>
      </w:r>
      <w:r w:rsidRPr="00CB7AB2">
        <w:rPr>
          <w:rFonts w:cstheme="minorHAnsi"/>
        </w:rPr>
        <w:t xml:space="preserve">—is </w:t>
      </w:r>
      <w:r w:rsidR="00BF5A10" w:rsidRPr="00CB7AB2">
        <w:rPr>
          <w:rFonts w:cstheme="minorHAnsi"/>
        </w:rPr>
        <w:t xml:space="preserve">God’s </w:t>
      </w:r>
      <w:r w:rsidRPr="00CB7AB2">
        <w:rPr>
          <w:rFonts w:cstheme="minorHAnsi"/>
        </w:rPr>
        <w:t>divine ability to see th</w:t>
      </w:r>
      <w:r w:rsidR="00BF5A10" w:rsidRPr="00CB7AB2">
        <w:rPr>
          <w:rFonts w:cstheme="minorHAnsi"/>
        </w:rPr>
        <w:t>e</w:t>
      </w:r>
      <w:r w:rsidRPr="00CB7AB2">
        <w:rPr>
          <w:rFonts w:cstheme="minorHAnsi"/>
        </w:rPr>
        <w:t xml:space="preserve"> misery, to know the suffering, and to desire deliverance</w:t>
      </w:r>
      <w:r w:rsidR="00BF5A10" w:rsidRPr="00CB7AB2">
        <w:rPr>
          <w:rFonts w:cstheme="minorHAnsi"/>
        </w:rPr>
        <w:t xml:space="preserve"> for all</w:t>
      </w:r>
      <w:r w:rsidR="00281E7D" w:rsidRPr="00CB7AB2">
        <w:rPr>
          <w:rFonts w:cstheme="minorHAnsi"/>
        </w:rPr>
        <w:t>.</w:t>
      </w:r>
    </w:p>
    <w:p w14:paraId="2133F0C3" w14:textId="60A82083" w:rsidR="00281E7D" w:rsidRPr="00CB7AB2" w:rsidRDefault="00281E7D" w:rsidP="009A51BA">
      <w:pPr>
        <w:rPr>
          <w:rFonts w:cstheme="minorHAnsi"/>
        </w:rPr>
      </w:pPr>
    </w:p>
    <w:p w14:paraId="4EC92C14" w14:textId="00758B72" w:rsidR="00636EAE" w:rsidRPr="007F7AEA" w:rsidRDefault="00281E7D" w:rsidP="009A51BA">
      <w:pPr>
        <w:rPr>
          <w:rFonts w:cstheme="minorHAnsi"/>
        </w:rPr>
      </w:pPr>
      <w:r w:rsidRPr="007F7AEA">
        <w:rPr>
          <w:rFonts w:cstheme="minorHAnsi"/>
        </w:rPr>
        <w:tab/>
        <w:t>Because</w:t>
      </w:r>
      <w:r w:rsidR="00BF5A10" w:rsidRPr="007F7AEA">
        <w:rPr>
          <w:rFonts w:cstheme="minorHAnsi"/>
        </w:rPr>
        <w:t xml:space="preserve"> while the state of the nation is improving, we don’t want to leave anyone behind. We want to bring everyone along</w:t>
      </w:r>
      <w:r w:rsidR="00C31062" w:rsidRPr="007F7AEA">
        <w:rPr>
          <w:rFonts w:cstheme="minorHAnsi"/>
        </w:rPr>
        <w:t>—both those who have much, as we do; and those who are on the margins, and who Jesus encourages us to love first</w:t>
      </w:r>
      <w:r w:rsidR="00BF5A10" w:rsidRPr="007F7AEA">
        <w:rPr>
          <w:rFonts w:cstheme="minorHAnsi"/>
        </w:rPr>
        <w:t>.</w:t>
      </w:r>
    </w:p>
    <w:p w14:paraId="57403B22" w14:textId="77777777" w:rsidR="00BF5A10" w:rsidRPr="007F7AEA" w:rsidRDefault="00BF5A10" w:rsidP="009A51BA">
      <w:pPr>
        <w:rPr>
          <w:rFonts w:cstheme="minorHAnsi"/>
        </w:rPr>
      </w:pPr>
    </w:p>
    <w:p w14:paraId="56AD65C4" w14:textId="68B29EA0" w:rsidR="0088562C" w:rsidRPr="007F7AEA" w:rsidRDefault="00636EAE" w:rsidP="009A51BA">
      <w:pPr>
        <w:rPr>
          <w:rFonts w:cstheme="minorHAnsi"/>
        </w:rPr>
      </w:pPr>
      <w:r w:rsidRPr="007F7AEA">
        <w:rPr>
          <w:rFonts w:cstheme="minorHAnsi"/>
        </w:rPr>
        <w:tab/>
        <w:t xml:space="preserve">And </w:t>
      </w:r>
      <w:r w:rsidR="00C31062" w:rsidRPr="007F7AEA">
        <w:rPr>
          <w:rFonts w:cstheme="minorHAnsi"/>
        </w:rPr>
        <w:t>so</w:t>
      </w:r>
      <w:r w:rsidR="00CB7AB2">
        <w:rPr>
          <w:rFonts w:cstheme="minorHAnsi"/>
        </w:rPr>
        <w:t>,</w:t>
      </w:r>
      <w:r w:rsidR="00C31062" w:rsidRPr="007F7AEA">
        <w:rPr>
          <w:rFonts w:cstheme="minorHAnsi"/>
        </w:rPr>
        <w:t xml:space="preserve"> </w:t>
      </w:r>
      <w:r w:rsidRPr="007F7AEA">
        <w:rPr>
          <w:rFonts w:cstheme="minorHAnsi"/>
        </w:rPr>
        <w:t>we should</w:t>
      </w:r>
      <w:r w:rsidR="00C31062" w:rsidRPr="007F7AEA">
        <w:rPr>
          <w:rFonts w:cstheme="minorHAnsi"/>
        </w:rPr>
        <w:t xml:space="preserve"> and can</w:t>
      </w:r>
      <w:r w:rsidRPr="007F7AEA">
        <w:rPr>
          <w:rFonts w:cstheme="minorHAnsi"/>
        </w:rPr>
        <w:t xml:space="preserve">. </w:t>
      </w:r>
      <w:r w:rsidR="00C31062" w:rsidRPr="007F7AEA">
        <w:rPr>
          <w:rFonts w:cstheme="minorHAnsi"/>
        </w:rPr>
        <w:t xml:space="preserve">We can make decisions at our workplaces, we can make decisions about investing, we can give generously, we can keep an eye on neighbours and phone those who may be lonely and we can continue with social isolating and </w:t>
      </w:r>
      <w:r w:rsidR="0088562C" w:rsidRPr="007F7AEA">
        <w:rPr>
          <w:rFonts w:cstheme="minorHAnsi"/>
        </w:rPr>
        <w:t xml:space="preserve">be patient and practice kindness – </w:t>
      </w:r>
      <w:r w:rsidR="00C629DB" w:rsidRPr="007F7AEA">
        <w:rPr>
          <w:rFonts w:cstheme="minorHAnsi"/>
        </w:rPr>
        <w:t>both as cogs in our institutions and as neighbours on the street—we can all contribute to</w:t>
      </w:r>
      <w:r w:rsidR="00BF5A10" w:rsidRPr="007F7AEA">
        <w:rPr>
          <w:rFonts w:cstheme="minorHAnsi"/>
        </w:rPr>
        <w:t xml:space="preserve"> the deliverance</w:t>
      </w:r>
      <w:r w:rsidR="0088562C" w:rsidRPr="007F7AEA">
        <w:rPr>
          <w:rFonts w:cstheme="minorHAnsi"/>
        </w:rPr>
        <w:t xml:space="preserve"> of Canada—and even the world</w:t>
      </w:r>
      <w:r w:rsidRPr="007F7AEA">
        <w:rPr>
          <w:rFonts w:cstheme="minorHAnsi"/>
        </w:rPr>
        <w:t xml:space="preserve">. </w:t>
      </w:r>
    </w:p>
    <w:p w14:paraId="2CDADF49" w14:textId="77777777" w:rsidR="0088562C" w:rsidRPr="007F7AEA" w:rsidRDefault="0088562C" w:rsidP="009A51BA">
      <w:pPr>
        <w:rPr>
          <w:rFonts w:cstheme="minorHAnsi"/>
        </w:rPr>
      </w:pPr>
    </w:p>
    <w:p w14:paraId="55CE399B" w14:textId="277C54DD" w:rsidR="0088562C" w:rsidRPr="00CB7AB2" w:rsidRDefault="00CB7AB2" w:rsidP="009A51BA">
      <w:pPr>
        <w:rPr>
          <w:rFonts w:cstheme="minorHAnsi"/>
        </w:rPr>
      </w:pPr>
      <w:r>
        <w:rPr>
          <w:rFonts w:cstheme="minorHAnsi"/>
        </w:rPr>
        <w:tab/>
      </w:r>
      <w:r w:rsidR="00636EAE" w:rsidRPr="00CB7AB2">
        <w:rPr>
          <w:rFonts w:cstheme="minorHAnsi"/>
        </w:rPr>
        <w:t xml:space="preserve">Because I know your hearts, </w:t>
      </w:r>
      <w:r w:rsidR="0088562C" w:rsidRPr="00CB7AB2">
        <w:rPr>
          <w:rFonts w:cstheme="minorHAnsi"/>
        </w:rPr>
        <w:t xml:space="preserve">as in the heart of the divine one—whatever his </w:t>
      </w:r>
      <w:r w:rsidR="00C629DB" w:rsidRPr="00CB7AB2">
        <w:rPr>
          <w:rFonts w:cstheme="minorHAnsi"/>
        </w:rPr>
        <w:t xml:space="preserve">or her </w:t>
      </w:r>
      <w:r w:rsidR="0088562C" w:rsidRPr="00CB7AB2">
        <w:rPr>
          <w:rFonts w:cstheme="minorHAnsi"/>
        </w:rPr>
        <w:t xml:space="preserve">real name—I know your hearts are in the right place. </w:t>
      </w:r>
    </w:p>
    <w:p w14:paraId="0FF81683" w14:textId="77777777" w:rsidR="0088562C" w:rsidRPr="007F7AEA" w:rsidRDefault="0088562C" w:rsidP="009A51BA">
      <w:pPr>
        <w:rPr>
          <w:rFonts w:cstheme="minorHAnsi"/>
        </w:rPr>
      </w:pPr>
    </w:p>
    <w:p w14:paraId="74230762" w14:textId="060007D3" w:rsidR="009A51BA" w:rsidRPr="007F7AEA" w:rsidRDefault="00CB7AB2" w:rsidP="009A51BA">
      <w:pPr>
        <w:rPr>
          <w:rFonts w:cstheme="minorHAnsi"/>
        </w:rPr>
      </w:pPr>
      <w:r w:rsidRPr="00CB7AB2">
        <w:rPr>
          <w:rFonts w:cstheme="minorHAnsi"/>
        </w:rPr>
        <w:tab/>
      </w:r>
      <w:r w:rsidR="00BF5A10" w:rsidRPr="00CB7AB2">
        <w:rPr>
          <w:rFonts w:cstheme="minorHAnsi"/>
        </w:rPr>
        <w:t xml:space="preserve">We can </w:t>
      </w:r>
      <w:r w:rsidR="00C629DB" w:rsidRPr="00CB7AB2">
        <w:rPr>
          <w:rFonts w:cstheme="minorHAnsi"/>
        </w:rPr>
        <w:t>do</w:t>
      </w:r>
      <w:r w:rsidR="00BF5A10" w:rsidRPr="00CB7AB2">
        <w:rPr>
          <w:rFonts w:cstheme="minorHAnsi"/>
        </w:rPr>
        <w:t xml:space="preserve"> this</w:t>
      </w:r>
      <w:r>
        <w:rPr>
          <w:rFonts w:cstheme="minorHAnsi"/>
        </w:rPr>
        <w:t>.</w:t>
      </w:r>
    </w:p>
    <w:sectPr w:rsidR="009A51BA" w:rsidRPr="007F7AEA" w:rsidSect="00846F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6E52B" w14:textId="77777777" w:rsidR="00B450E6" w:rsidRDefault="00B450E6" w:rsidP="00F46CF4">
      <w:r>
        <w:separator/>
      </w:r>
    </w:p>
  </w:endnote>
  <w:endnote w:type="continuationSeparator" w:id="0">
    <w:p w14:paraId="64F423EE" w14:textId="77777777" w:rsidR="00B450E6" w:rsidRDefault="00B450E6" w:rsidP="00F4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1512" w14:textId="77777777" w:rsidR="007F7AEA" w:rsidRDefault="007F7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6940" w14:textId="77777777" w:rsidR="007F7AEA" w:rsidRDefault="007F7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1465" w14:textId="77777777" w:rsidR="007F7AEA" w:rsidRDefault="007F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4226" w14:textId="77777777" w:rsidR="00B450E6" w:rsidRDefault="00B450E6" w:rsidP="00F46CF4">
      <w:r>
        <w:separator/>
      </w:r>
    </w:p>
  </w:footnote>
  <w:footnote w:type="continuationSeparator" w:id="0">
    <w:p w14:paraId="0036F063" w14:textId="77777777" w:rsidR="00B450E6" w:rsidRDefault="00B450E6" w:rsidP="00F4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563016"/>
      <w:docPartObj>
        <w:docPartGallery w:val="Page Numbers (Top of Page)"/>
        <w:docPartUnique/>
      </w:docPartObj>
    </w:sdtPr>
    <w:sdtEndPr>
      <w:rPr>
        <w:rStyle w:val="PageNumber"/>
      </w:rPr>
    </w:sdtEndPr>
    <w:sdtContent>
      <w:p w14:paraId="5D9EAA96" w14:textId="2D177CF0" w:rsidR="00F46CF4" w:rsidRDefault="00F46CF4" w:rsidP="00E7135D">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03CAB04" w14:textId="77777777" w:rsidR="00F46CF4" w:rsidRDefault="00F46CF4" w:rsidP="00F46CF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425822"/>
      <w:docPartObj>
        <w:docPartGallery w:val="Page Numbers (Top of Page)"/>
        <w:docPartUnique/>
      </w:docPartObj>
    </w:sdtPr>
    <w:sdtEndPr>
      <w:rPr>
        <w:rStyle w:val="PageNumber"/>
      </w:rPr>
    </w:sdtEndPr>
    <w:sdtContent>
      <w:p w14:paraId="7920DB9A" w14:textId="15CE57A1" w:rsidR="00F46CF4" w:rsidRDefault="00F46CF4" w:rsidP="00E7135D">
        <w:pPr>
          <w:pStyle w:val="Header"/>
          <w:framePr w:wrap="none" w:vAnchor="text" w:hAnchor="margin" w:xAlign="outside"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1C6DDF" w14:textId="1E2B0A90" w:rsidR="00F46CF4" w:rsidRPr="00F46CF4" w:rsidRDefault="00F46CF4" w:rsidP="00F46CF4">
    <w:pPr>
      <w:pStyle w:val="Header"/>
      <w:ind w:right="360" w:firstLine="360"/>
      <w:rPr>
        <w:lang w:val="en-CA"/>
      </w:rPr>
    </w:pPr>
    <w:r>
      <w:rPr>
        <w:lang w:val="en-CA"/>
      </w:rPr>
      <w:t xml:space="preserve">Exodus 3:1-14 </w:t>
    </w:r>
    <w:r w:rsidR="007F7AEA">
      <w:rPr>
        <w:lang w:val="en-CA"/>
      </w:rPr>
      <w:t>May 3,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3509" w14:textId="77777777" w:rsidR="007F7AEA" w:rsidRDefault="007F7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95"/>
    <w:rsid w:val="00004518"/>
    <w:rsid w:val="0000582E"/>
    <w:rsid w:val="00025863"/>
    <w:rsid w:val="00027A96"/>
    <w:rsid w:val="000410BC"/>
    <w:rsid w:val="00060DFC"/>
    <w:rsid w:val="000724AC"/>
    <w:rsid w:val="00094141"/>
    <w:rsid w:val="000A4C10"/>
    <w:rsid w:val="000A63D6"/>
    <w:rsid w:val="000B26FF"/>
    <w:rsid w:val="000B698A"/>
    <w:rsid w:val="000D4A54"/>
    <w:rsid w:val="00106EF8"/>
    <w:rsid w:val="00121D19"/>
    <w:rsid w:val="0016759C"/>
    <w:rsid w:val="00171E95"/>
    <w:rsid w:val="00173161"/>
    <w:rsid w:val="00173A34"/>
    <w:rsid w:val="00181B5D"/>
    <w:rsid w:val="00183A4E"/>
    <w:rsid w:val="001D76BA"/>
    <w:rsid w:val="001F27A0"/>
    <w:rsid w:val="00213E26"/>
    <w:rsid w:val="00214CF6"/>
    <w:rsid w:val="002355ED"/>
    <w:rsid w:val="00257EC0"/>
    <w:rsid w:val="00264E5C"/>
    <w:rsid w:val="002715DB"/>
    <w:rsid w:val="00281E7D"/>
    <w:rsid w:val="00283F72"/>
    <w:rsid w:val="00286250"/>
    <w:rsid w:val="002C34E6"/>
    <w:rsid w:val="002F1F06"/>
    <w:rsid w:val="002F3104"/>
    <w:rsid w:val="003274F1"/>
    <w:rsid w:val="00347962"/>
    <w:rsid w:val="00352595"/>
    <w:rsid w:val="00352EA9"/>
    <w:rsid w:val="003665C1"/>
    <w:rsid w:val="003674CF"/>
    <w:rsid w:val="003C3312"/>
    <w:rsid w:val="003E01A4"/>
    <w:rsid w:val="003F79CE"/>
    <w:rsid w:val="004015D3"/>
    <w:rsid w:val="00495605"/>
    <w:rsid w:val="00496FFD"/>
    <w:rsid w:val="004A25B4"/>
    <w:rsid w:val="004C6204"/>
    <w:rsid w:val="004C687D"/>
    <w:rsid w:val="004D5BA6"/>
    <w:rsid w:val="004F0C62"/>
    <w:rsid w:val="004F7DEC"/>
    <w:rsid w:val="00537C49"/>
    <w:rsid w:val="00551677"/>
    <w:rsid w:val="005864D7"/>
    <w:rsid w:val="00595090"/>
    <w:rsid w:val="00596903"/>
    <w:rsid w:val="005A1EE6"/>
    <w:rsid w:val="005C3BB2"/>
    <w:rsid w:val="005C5800"/>
    <w:rsid w:val="005F29A1"/>
    <w:rsid w:val="00616D62"/>
    <w:rsid w:val="00617026"/>
    <w:rsid w:val="00620856"/>
    <w:rsid w:val="00636EAE"/>
    <w:rsid w:val="0064297E"/>
    <w:rsid w:val="00642C61"/>
    <w:rsid w:val="0066059C"/>
    <w:rsid w:val="00696919"/>
    <w:rsid w:val="006A0FBD"/>
    <w:rsid w:val="006B3CF3"/>
    <w:rsid w:val="006D67AB"/>
    <w:rsid w:val="006E1B74"/>
    <w:rsid w:val="006E1D20"/>
    <w:rsid w:val="006F1CF8"/>
    <w:rsid w:val="0072610F"/>
    <w:rsid w:val="00736B48"/>
    <w:rsid w:val="007467B9"/>
    <w:rsid w:val="00792649"/>
    <w:rsid w:val="007964B4"/>
    <w:rsid w:val="007C09EE"/>
    <w:rsid w:val="007F7AEA"/>
    <w:rsid w:val="00812E94"/>
    <w:rsid w:val="008202EE"/>
    <w:rsid w:val="00823156"/>
    <w:rsid w:val="00826170"/>
    <w:rsid w:val="008406D7"/>
    <w:rsid w:val="00846F03"/>
    <w:rsid w:val="00851846"/>
    <w:rsid w:val="008524F7"/>
    <w:rsid w:val="00880D37"/>
    <w:rsid w:val="0088562C"/>
    <w:rsid w:val="008875C9"/>
    <w:rsid w:val="008912F0"/>
    <w:rsid w:val="008C048C"/>
    <w:rsid w:val="008D6EFC"/>
    <w:rsid w:val="008F0340"/>
    <w:rsid w:val="00931116"/>
    <w:rsid w:val="00934F10"/>
    <w:rsid w:val="009555AF"/>
    <w:rsid w:val="00961AF8"/>
    <w:rsid w:val="00983C61"/>
    <w:rsid w:val="00985A8C"/>
    <w:rsid w:val="00991058"/>
    <w:rsid w:val="009A1792"/>
    <w:rsid w:val="009A51BA"/>
    <w:rsid w:val="009B2D63"/>
    <w:rsid w:val="009E2B74"/>
    <w:rsid w:val="009F224E"/>
    <w:rsid w:val="009F3782"/>
    <w:rsid w:val="009F6A7F"/>
    <w:rsid w:val="00A01049"/>
    <w:rsid w:val="00A81BF9"/>
    <w:rsid w:val="00A929CD"/>
    <w:rsid w:val="00AC6A09"/>
    <w:rsid w:val="00AF1F5B"/>
    <w:rsid w:val="00B450E6"/>
    <w:rsid w:val="00B56FF5"/>
    <w:rsid w:val="00B57B74"/>
    <w:rsid w:val="00B85D02"/>
    <w:rsid w:val="00BB570F"/>
    <w:rsid w:val="00BC347F"/>
    <w:rsid w:val="00BE2DC7"/>
    <w:rsid w:val="00BE50E9"/>
    <w:rsid w:val="00BF5A10"/>
    <w:rsid w:val="00BF67FD"/>
    <w:rsid w:val="00C30516"/>
    <w:rsid w:val="00C31062"/>
    <w:rsid w:val="00C434AB"/>
    <w:rsid w:val="00C629DB"/>
    <w:rsid w:val="00C733AF"/>
    <w:rsid w:val="00C821F3"/>
    <w:rsid w:val="00C82655"/>
    <w:rsid w:val="00CB7AB2"/>
    <w:rsid w:val="00D039F2"/>
    <w:rsid w:val="00D471BF"/>
    <w:rsid w:val="00D6690C"/>
    <w:rsid w:val="00D66CC7"/>
    <w:rsid w:val="00D96A64"/>
    <w:rsid w:val="00DA4F00"/>
    <w:rsid w:val="00DD00E8"/>
    <w:rsid w:val="00DD079B"/>
    <w:rsid w:val="00DE57F3"/>
    <w:rsid w:val="00DF51CA"/>
    <w:rsid w:val="00E0074E"/>
    <w:rsid w:val="00E04B1E"/>
    <w:rsid w:val="00E64786"/>
    <w:rsid w:val="00E67E88"/>
    <w:rsid w:val="00E85B4E"/>
    <w:rsid w:val="00EC19C4"/>
    <w:rsid w:val="00EC3A15"/>
    <w:rsid w:val="00EC7E5A"/>
    <w:rsid w:val="00EE64FB"/>
    <w:rsid w:val="00EE6FE0"/>
    <w:rsid w:val="00F11D91"/>
    <w:rsid w:val="00F46CF4"/>
    <w:rsid w:val="00F52818"/>
    <w:rsid w:val="00F84F48"/>
    <w:rsid w:val="00FC6062"/>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D4F7"/>
  <w14:defaultImageDpi w14:val="32767"/>
  <w15:chartTrackingRefBased/>
  <w15:docId w15:val="{389E8827-2CCD-D54F-8A2D-B444B3C2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CF4"/>
    <w:pPr>
      <w:tabs>
        <w:tab w:val="center" w:pos="4680"/>
        <w:tab w:val="right" w:pos="9360"/>
      </w:tabs>
    </w:pPr>
  </w:style>
  <w:style w:type="character" w:customStyle="1" w:styleId="HeaderChar">
    <w:name w:val="Header Char"/>
    <w:basedOn w:val="DefaultParagraphFont"/>
    <w:link w:val="Header"/>
    <w:uiPriority w:val="99"/>
    <w:rsid w:val="00F46CF4"/>
    <w:rPr>
      <w:rFonts w:eastAsiaTheme="minorEastAsia"/>
    </w:rPr>
  </w:style>
  <w:style w:type="paragraph" w:styleId="Footer">
    <w:name w:val="footer"/>
    <w:basedOn w:val="Normal"/>
    <w:link w:val="FooterChar"/>
    <w:uiPriority w:val="99"/>
    <w:unhideWhenUsed/>
    <w:rsid w:val="00F46CF4"/>
    <w:pPr>
      <w:tabs>
        <w:tab w:val="center" w:pos="4680"/>
        <w:tab w:val="right" w:pos="9360"/>
      </w:tabs>
    </w:pPr>
  </w:style>
  <w:style w:type="character" w:customStyle="1" w:styleId="FooterChar">
    <w:name w:val="Footer Char"/>
    <w:basedOn w:val="DefaultParagraphFont"/>
    <w:link w:val="Footer"/>
    <w:uiPriority w:val="99"/>
    <w:rsid w:val="00F46CF4"/>
    <w:rPr>
      <w:rFonts w:eastAsiaTheme="minorEastAsia"/>
    </w:rPr>
  </w:style>
  <w:style w:type="character" w:styleId="PageNumber">
    <w:name w:val="page number"/>
    <w:basedOn w:val="DefaultParagraphFont"/>
    <w:uiPriority w:val="99"/>
    <w:semiHidden/>
    <w:unhideWhenUsed/>
    <w:rsid w:val="00F46CF4"/>
  </w:style>
  <w:style w:type="character" w:customStyle="1" w:styleId="text">
    <w:name w:val="text"/>
    <w:basedOn w:val="DefaultParagraphFont"/>
    <w:rsid w:val="001D76BA"/>
  </w:style>
  <w:style w:type="character" w:customStyle="1" w:styleId="apple-converted-space">
    <w:name w:val="apple-converted-space"/>
    <w:basedOn w:val="DefaultParagraphFont"/>
    <w:rsid w:val="001D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2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Judi Pressman</cp:lastModifiedBy>
  <cp:revision>2</cp:revision>
  <cp:lastPrinted>2020-05-03T11:39:00Z</cp:lastPrinted>
  <dcterms:created xsi:type="dcterms:W3CDTF">2020-06-02T13:25:00Z</dcterms:created>
  <dcterms:modified xsi:type="dcterms:W3CDTF">2020-06-02T13:25:00Z</dcterms:modified>
</cp:coreProperties>
</file>