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BEE02" w14:textId="77777777" w:rsidR="0089557E" w:rsidRPr="0089557E" w:rsidRDefault="0089557E" w:rsidP="0089557E">
      <w:pPr>
        <w:spacing w:before="100" w:beforeAutospacing="1" w:after="100" w:afterAutospacing="1"/>
        <w:rPr>
          <w:rFonts w:ascii="Times" w:hAnsi="Times" w:cs="Times New Roman"/>
          <w:b/>
        </w:rPr>
      </w:pPr>
      <w:r w:rsidRPr="0089557E">
        <w:rPr>
          <w:rFonts w:ascii="Times" w:hAnsi="Times" w:cs="Times New Roman"/>
          <w:b/>
        </w:rPr>
        <w:t xml:space="preserve">Vicar’s Voice –Yikes! Not All the Books of the Bible </w:t>
      </w:r>
      <w:r>
        <w:rPr>
          <w:rFonts w:ascii="Times" w:hAnsi="Times" w:cs="Times New Roman"/>
          <w:b/>
        </w:rPr>
        <w:t>were</w:t>
      </w:r>
      <w:r w:rsidRPr="0089557E">
        <w:rPr>
          <w:rFonts w:ascii="Times" w:hAnsi="Times" w:cs="Times New Roman"/>
          <w:b/>
        </w:rPr>
        <w:t xml:space="preserve"> written by those claimed as authors!</w:t>
      </w:r>
    </w:p>
    <w:p w14:paraId="3BF68809" w14:textId="59BF1F98" w:rsidR="0089557E" w:rsidRPr="0089557E" w:rsidRDefault="00237470" w:rsidP="0089557E">
      <w:pPr>
        <w:spacing w:before="100" w:beforeAutospacing="1" w:after="100" w:afterAutospacing="1"/>
        <w:rPr>
          <w:rFonts w:ascii="Times" w:hAnsi="Times" w:cs="Times New Roman"/>
          <w:sz w:val="20"/>
          <w:szCs w:val="20"/>
        </w:rPr>
      </w:pPr>
      <w:r>
        <w:rPr>
          <w:rFonts w:ascii="Times" w:hAnsi="Times" w:cs="Times New Roman"/>
          <w:sz w:val="20"/>
          <w:szCs w:val="20"/>
        </w:rPr>
        <w:t xml:space="preserve">I am often asked when I have stated that there </w:t>
      </w:r>
      <w:proofErr w:type="gramStart"/>
      <w:r>
        <w:rPr>
          <w:rFonts w:ascii="Times" w:hAnsi="Times" w:cs="Times New Roman"/>
          <w:sz w:val="20"/>
          <w:szCs w:val="20"/>
        </w:rPr>
        <w:t>are</w:t>
      </w:r>
      <w:proofErr w:type="gramEnd"/>
      <w:r>
        <w:rPr>
          <w:rFonts w:ascii="Times" w:hAnsi="Times" w:cs="Times New Roman"/>
          <w:sz w:val="20"/>
          <w:szCs w:val="20"/>
        </w:rPr>
        <w:t xml:space="preserve"> only seven true Epistles by Paul “why so?” Here is a snapshot of the current research on the subject.</w:t>
      </w:r>
      <w:r w:rsidR="008B5BA6">
        <w:rPr>
          <w:rFonts w:ascii="Times" w:hAnsi="Times" w:cs="Times New Roman"/>
          <w:sz w:val="20"/>
          <w:szCs w:val="20"/>
        </w:rPr>
        <w:t xml:space="preserve"> I am indebted to Dr. Keith Giles for his scholarship as well as the </w:t>
      </w:r>
      <w:r w:rsidR="009B5C1F">
        <w:rPr>
          <w:rFonts w:ascii="Times" w:hAnsi="Times" w:cs="Times New Roman"/>
          <w:sz w:val="20"/>
          <w:szCs w:val="20"/>
        </w:rPr>
        <w:t xml:space="preserve">work of my friend, the </w:t>
      </w:r>
      <w:bookmarkStart w:id="0" w:name="_GoBack"/>
      <w:bookmarkEnd w:id="0"/>
      <w:r w:rsidR="008B5BA6">
        <w:rPr>
          <w:rFonts w:ascii="Times" w:hAnsi="Times" w:cs="Times New Roman"/>
          <w:sz w:val="20"/>
          <w:szCs w:val="20"/>
        </w:rPr>
        <w:t>late Dr.</w:t>
      </w:r>
      <w:r w:rsidR="009B5C1F">
        <w:rPr>
          <w:rFonts w:ascii="Times" w:hAnsi="Times" w:cs="Times New Roman"/>
          <w:sz w:val="20"/>
          <w:szCs w:val="20"/>
        </w:rPr>
        <w:t xml:space="preserve"> </w:t>
      </w:r>
      <w:r w:rsidR="008B5BA6">
        <w:rPr>
          <w:rFonts w:ascii="Times" w:hAnsi="Times" w:cs="Times New Roman"/>
          <w:sz w:val="20"/>
          <w:szCs w:val="20"/>
        </w:rPr>
        <w:t>Marcus Borg for his opening of my eyes in this area.</w:t>
      </w:r>
    </w:p>
    <w:p w14:paraId="7BCD9BC8" w14:textId="77777777" w:rsidR="0089557E" w:rsidRPr="0089557E" w:rsidRDefault="0089557E" w:rsidP="0089557E">
      <w:pPr>
        <w:spacing w:before="100" w:beforeAutospacing="1" w:after="100" w:afterAutospacing="1"/>
        <w:rPr>
          <w:rFonts w:ascii="Times" w:hAnsi="Times" w:cs="Times New Roman"/>
          <w:sz w:val="20"/>
          <w:szCs w:val="20"/>
        </w:rPr>
      </w:pPr>
      <w:proofErr w:type="gramStart"/>
      <w:r w:rsidRPr="0089557E">
        <w:rPr>
          <w:rFonts w:ascii="Times" w:hAnsi="Times" w:cs="Times New Roman"/>
          <w:sz w:val="20"/>
          <w:szCs w:val="20"/>
        </w:rPr>
        <w:t>The New Testament is filled with epistles that were not written by Paul or Peter</w:t>
      </w:r>
      <w:proofErr w:type="gramEnd"/>
      <w:r w:rsidRPr="0089557E">
        <w:rPr>
          <w:rFonts w:ascii="Times" w:hAnsi="Times" w:cs="Times New Roman"/>
          <w:sz w:val="20"/>
          <w:szCs w:val="20"/>
        </w:rPr>
        <w:t>. These are called “</w:t>
      </w:r>
      <w:r w:rsidRPr="00237470">
        <w:rPr>
          <w:rFonts w:ascii="Times" w:hAnsi="Times" w:cs="Times New Roman"/>
          <w:i/>
          <w:sz w:val="20"/>
          <w:szCs w:val="20"/>
        </w:rPr>
        <w:t>Pseudepigrapha</w:t>
      </w:r>
      <w:r w:rsidRPr="0089557E">
        <w:rPr>
          <w:rFonts w:ascii="Times" w:hAnsi="Times" w:cs="Times New Roman"/>
          <w:sz w:val="20"/>
          <w:szCs w:val="20"/>
        </w:rPr>
        <w:t xml:space="preserve">” because, like other fake scriptures circulated in the late second and third centuries, </w:t>
      </w:r>
      <w:proofErr w:type="gramStart"/>
      <w:r w:rsidRPr="0089557E">
        <w:rPr>
          <w:rFonts w:ascii="Times" w:hAnsi="Times" w:cs="Times New Roman"/>
          <w:sz w:val="20"/>
          <w:szCs w:val="20"/>
        </w:rPr>
        <w:t>they were not authored by the Apostle whose name appears on it</w:t>
      </w:r>
      <w:proofErr w:type="gramEnd"/>
      <w:r w:rsidRPr="0089557E">
        <w:rPr>
          <w:rFonts w:ascii="Times" w:hAnsi="Times" w:cs="Times New Roman"/>
          <w:sz w:val="20"/>
          <w:szCs w:val="20"/>
        </w:rPr>
        <w:t>.</w:t>
      </w:r>
    </w:p>
    <w:p w14:paraId="19DE31AF" w14:textId="77777777" w:rsidR="0089557E" w:rsidRPr="0089557E" w:rsidRDefault="0089557E" w:rsidP="0089557E">
      <w:pPr>
        <w:spacing w:before="100" w:beforeAutospacing="1" w:after="100" w:afterAutospacing="1"/>
        <w:rPr>
          <w:rFonts w:ascii="Times" w:hAnsi="Times" w:cs="Times New Roman"/>
          <w:sz w:val="20"/>
          <w:szCs w:val="20"/>
        </w:rPr>
      </w:pPr>
      <w:r w:rsidRPr="0089557E">
        <w:rPr>
          <w:rFonts w:ascii="Times" w:hAnsi="Times" w:cs="Times New Roman"/>
          <w:sz w:val="20"/>
          <w:szCs w:val="20"/>
        </w:rPr>
        <w:t>The textbook definition of Pseudepigrapha is:</w:t>
      </w:r>
      <w:r w:rsidRPr="0089557E">
        <w:rPr>
          <w:rFonts w:ascii="Times" w:hAnsi="Times" w:cs="Times New Roman"/>
          <w:i/>
          <w:iCs/>
          <w:sz w:val="20"/>
          <w:szCs w:val="20"/>
        </w:rPr>
        <w:t xml:space="preserve"> “Spurious or pseudonymous writings ascribed to various biblical patriarchs and prophets but composed within approximately 200 years of the birth of Jesus Christ.”</w:t>
      </w:r>
    </w:p>
    <w:p w14:paraId="7C24BAF2" w14:textId="77777777" w:rsidR="0089557E" w:rsidRPr="0089557E" w:rsidRDefault="0089557E" w:rsidP="0089557E">
      <w:pPr>
        <w:spacing w:before="100" w:beforeAutospacing="1" w:after="100" w:afterAutospacing="1"/>
        <w:rPr>
          <w:rFonts w:ascii="Times" w:hAnsi="Times" w:cs="Times New Roman"/>
          <w:sz w:val="20"/>
          <w:szCs w:val="20"/>
        </w:rPr>
      </w:pPr>
      <w:r w:rsidRPr="0089557E">
        <w:rPr>
          <w:rFonts w:ascii="Times" w:hAnsi="Times" w:cs="Times New Roman"/>
          <w:sz w:val="20"/>
          <w:szCs w:val="20"/>
        </w:rPr>
        <w:t>In other words, the New Testament you’re holding contains “scriptures” that are about as reliable as The Gospel of Thomas, The Epistle of Barnabus, or The Book of Enoch [which the New Testament book of Jude quotes, by the way].</w:t>
      </w:r>
    </w:p>
    <w:p w14:paraId="2824D4D8" w14:textId="77777777" w:rsidR="0089557E" w:rsidRPr="0089557E" w:rsidRDefault="0089557E" w:rsidP="0089557E">
      <w:pPr>
        <w:spacing w:before="100" w:beforeAutospacing="1" w:after="100" w:afterAutospacing="1"/>
        <w:rPr>
          <w:rFonts w:ascii="Times" w:hAnsi="Times" w:cs="Times New Roman"/>
          <w:sz w:val="20"/>
          <w:szCs w:val="20"/>
        </w:rPr>
      </w:pPr>
      <w:r w:rsidRPr="0089557E">
        <w:rPr>
          <w:rFonts w:ascii="Times" w:hAnsi="Times" w:cs="Times New Roman"/>
          <w:sz w:val="20"/>
          <w:szCs w:val="20"/>
        </w:rPr>
        <w:t>Sorry to break it to you like this, but there was no other way.</w:t>
      </w:r>
    </w:p>
    <w:p w14:paraId="280630EC" w14:textId="77777777" w:rsidR="0089557E" w:rsidRPr="0089557E" w:rsidRDefault="0089557E" w:rsidP="0089557E">
      <w:pPr>
        <w:spacing w:before="100" w:beforeAutospacing="1" w:after="100" w:afterAutospacing="1"/>
        <w:rPr>
          <w:rFonts w:ascii="Times" w:hAnsi="Times" w:cs="Times New Roman"/>
          <w:sz w:val="20"/>
          <w:szCs w:val="20"/>
        </w:rPr>
      </w:pPr>
      <w:r w:rsidRPr="0089557E">
        <w:rPr>
          <w:rFonts w:ascii="Times" w:hAnsi="Times" w:cs="Times New Roman"/>
          <w:sz w:val="20"/>
          <w:szCs w:val="20"/>
        </w:rPr>
        <w:t>You need to know the truth.</w:t>
      </w:r>
    </w:p>
    <w:p w14:paraId="108F8808" w14:textId="77777777" w:rsidR="0089557E" w:rsidRPr="0089557E" w:rsidRDefault="0089557E" w:rsidP="0089557E">
      <w:pPr>
        <w:spacing w:before="100" w:beforeAutospacing="1" w:after="100" w:afterAutospacing="1"/>
        <w:rPr>
          <w:rFonts w:ascii="Times" w:hAnsi="Times" w:cs="Times New Roman"/>
          <w:sz w:val="20"/>
          <w:szCs w:val="20"/>
        </w:rPr>
      </w:pPr>
      <w:r w:rsidRPr="0089557E">
        <w:rPr>
          <w:rFonts w:ascii="Times" w:hAnsi="Times" w:cs="Times New Roman"/>
          <w:sz w:val="20"/>
          <w:szCs w:val="20"/>
        </w:rPr>
        <w:t>So, which books of the New Testament are Pseudepigrapha and how did they get in there?</w:t>
      </w:r>
    </w:p>
    <w:p w14:paraId="6D625A85" w14:textId="77777777" w:rsidR="0089557E" w:rsidRPr="0089557E" w:rsidRDefault="0089557E" w:rsidP="0089557E">
      <w:pPr>
        <w:spacing w:before="100" w:beforeAutospacing="1" w:after="100" w:afterAutospacing="1"/>
        <w:rPr>
          <w:rFonts w:ascii="Times" w:hAnsi="Times" w:cs="Times New Roman"/>
          <w:sz w:val="20"/>
          <w:szCs w:val="20"/>
        </w:rPr>
      </w:pPr>
      <w:r w:rsidRPr="0089557E">
        <w:rPr>
          <w:rFonts w:ascii="Times" w:hAnsi="Times" w:cs="Times New Roman"/>
          <w:sz w:val="20"/>
          <w:szCs w:val="20"/>
        </w:rPr>
        <w:t>Great questions! Let’s take the first one:</w:t>
      </w:r>
    </w:p>
    <w:p w14:paraId="71378252" w14:textId="77777777" w:rsidR="0089557E" w:rsidRPr="0089557E" w:rsidRDefault="0089557E" w:rsidP="0089557E">
      <w:pPr>
        <w:spacing w:before="100" w:beforeAutospacing="1" w:after="100" w:afterAutospacing="1"/>
        <w:rPr>
          <w:rFonts w:ascii="Times" w:hAnsi="Times" w:cs="Times New Roman"/>
          <w:sz w:val="20"/>
          <w:szCs w:val="20"/>
        </w:rPr>
      </w:pPr>
      <w:r w:rsidRPr="0089557E">
        <w:rPr>
          <w:rFonts w:ascii="Times" w:hAnsi="Times" w:cs="Times New Roman"/>
          <w:sz w:val="20"/>
          <w:szCs w:val="20"/>
        </w:rPr>
        <w:t>Several letters bearing Paul’s name are disputed among scholars, namely:</w:t>
      </w:r>
    </w:p>
    <w:p w14:paraId="798F741A" w14:textId="77777777" w:rsidR="0089557E" w:rsidRPr="0089557E" w:rsidRDefault="0089557E" w:rsidP="0089557E">
      <w:pPr>
        <w:numPr>
          <w:ilvl w:val="0"/>
          <w:numId w:val="1"/>
        </w:numPr>
        <w:spacing w:before="100" w:beforeAutospacing="1" w:after="100" w:afterAutospacing="1"/>
        <w:rPr>
          <w:rFonts w:ascii="Times" w:eastAsia="Times New Roman" w:hAnsi="Times" w:cs="Times New Roman"/>
          <w:sz w:val="20"/>
          <w:szCs w:val="20"/>
        </w:rPr>
      </w:pPr>
      <w:r w:rsidRPr="0089557E">
        <w:rPr>
          <w:rFonts w:ascii="Times" w:eastAsia="Times New Roman" w:hAnsi="Times" w:cs="Times New Roman"/>
          <w:sz w:val="20"/>
          <w:szCs w:val="20"/>
        </w:rPr>
        <w:t>Ephesians</w:t>
      </w:r>
    </w:p>
    <w:p w14:paraId="0F661471" w14:textId="77777777" w:rsidR="0089557E" w:rsidRPr="0089557E" w:rsidRDefault="0089557E" w:rsidP="0089557E">
      <w:pPr>
        <w:numPr>
          <w:ilvl w:val="0"/>
          <w:numId w:val="1"/>
        </w:numPr>
        <w:spacing w:before="100" w:beforeAutospacing="1" w:after="100" w:afterAutospacing="1"/>
        <w:rPr>
          <w:rFonts w:ascii="Times" w:eastAsia="Times New Roman" w:hAnsi="Times" w:cs="Times New Roman"/>
          <w:sz w:val="20"/>
          <w:szCs w:val="20"/>
        </w:rPr>
      </w:pPr>
      <w:r w:rsidRPr="0089557E">
        <w:rPr>
          <w:rFonts w:ascii="Times" w:eastAsia="Times New Roman" w:hAnsi="Times" w:cs="Times New Roman"/>
          <w:sz w:val="20"/>
          <w:szCs w:val="20"/>
        </w:rPr>
        <w:t>Colossians</w:t>
      </w:r>
    </w:p>
    <w:p w14:paraId="5A2AE46D" w14:textId="77777777" w:rsidR="0089557E" w:rsidRPr="0089557E" w:rsidRDefault="0089557E" w:rsidP="0089557E">
      <w:pPr>
        <w:numPr>
          <w:ilvl w:val="0"/>
          <w:numId w:val="1"/>
        </w:numPr>
        <w:spacing w:before="100" w:beforeAutospacing="1" w:after="100" w:afterAutospacing="1"/>
        <w:rPr>
          <w:rFonts w:ascii="Times" w:eastAsia="Times New Roman" w:hAnsi="Times" w:cs="Times New Roman"/>
          <w:sz w:val="20"/>
          <w:szCs w:val="20"/>
        </w:rPr>
      </w:pPr>
      <w:r w:rsidRPr="0089557E">
        <w:rPr>
          <w:rFonts w:ascii="Times" w:eastAsia="Times New Roman" w:hAnsi="Times" w:cs="Times New Roman"/>
          <w:sz w:val="20"/>
          <w:szCs w:val="20"/>
        </w:rPr>
        <w:t>2 Thessalonians</w:t>
      </w:r>
    </w:p>
    <w:p w14:paraId="3A8A1E56" w14:textId="77777777" w:rsidR="0089557E" w:rsidRPr="0089557E" w:rsidRDefault="0089557E" w:rsidP="0089557E">
      <w:pPr>
        <w:numPr>
          <w:ilvl w:val="0"/>
          <w:numId w:val="1"/>
        </w:numPr>
        <w:spacing w:before="100" w:beforeAutospacing="1" w:after="100" w:afterAutospacing="1"/>
        <w:rPr>
          <w:rFonts w:ascii="Times" w:eastAsia="Times New Roman" w:hAnsi="Times" w:cs="Times New Roman"/>
          <w:sz w:val="20"/>
          <w:szCs w:val="20"/>
        </w:rPr>
      </w:pPr>
      <w:r w:rsidRPr="0089557E">
        <w:rPr>
          <w:rFonts w:ascii="Times" w:eastAsia="Times New Roman" w:hAnsi="Times" w:cs="Times New Roman"/>
          <w:sz w:val="20"/>
          <w:szCs w:val="20"/>
        </w:rPr>
        <w:t>1 Timothy</w:t>
      </w:r>
    </w:p>
    <w:p w14:paraId="5FBAA2EE" w14:textId="77777777" w:rsidR="0089557E" w:rsidRPr="0089557E" w:rsidRDefault="0089557E" w:rsidP="0089557E">
      <w:pPr>
        <w:numPr>
          <w:ilvl w:val="0"/>
          <w:numId w:val="1"/>
        </w:numPr>
        <w:spacing w:before="100" w:beforeAutospacing="1" w:after="100" w:afterAutospacing="1"/>
        <w:rPr>
          <w:rFonts w:ascii="Times" w:eastAsia="Times New Roman" w:hAnsi="Times" w:cs="Times New Roman"/>
          <w:sz w:val="20"/>
          <w:szCs w:val="20"/>
        </w:rPr>
      </w:pPr>
      <w:r w:rsidRPr="0089557E">
        <w:rPr>
          <w:rFonts w:ascii="Times" w:eastAsia="Times New Roman" w:hAnsi="Times" w:cs="Times New Roman"/>
          <w:sz w:val="20"/>
          <w:szCs w:val="20"/>
        </w:rPr>
        <w:t>2 Timothy</w:t>
      </w:r>
    </w:p>
    <w:p w14:paraId="16096E90" w14:textId="77777777" w:rsidR="0089557E" w:rsidRPr="0089557E" w:rsidRDefault="0089557E" w:rsidP="0089557E">
      <w:pPr>
        <w:numPr>
          <w:ilvl w:val="0"/>
          <w:numId w:val="1"/>
        </w:numPr>
        <w:spacing w:before="100" w:beforeAutospacing="1" w:after="100" w:afterAutospacing="1"/>
        <w:rPr>
          <w:rFonts w:ascii="Times" w:eastAsia="Times New Roman" w:hAnsi="Times" w:cs="Times New Roman"/>
          <w:sz w:val="20"/>
          <w:szCs w:val="20"/>
        </w:rPr>
      </w:pPr>
      <w:r w:rsidRPr="0089557E">
        <w:rPr>
          <w:rFonts w:ascii="Times" w:eastAsia="Times New Roman" w:hAnsi="Times" w:cs="Times New Roman"/>
          <w:sz w:val="20"/>
          <w:szCs w:val="20"/>
        </w:rPr>
        <w:t>Titus</w:t>
      </w:r>
    </w:p>
    <w:p w14:paraId="02E34596" w14:textId="77777777" w:rsidR="0089557E" w:rsidRPr="0089557E" w:rsidRDefault="0089557E" w:rsidP="0089557E">
      <w:pPr>
        <w:spacing w:before="100" w:beforeAutospacing="1" w:after="100" w:afterAutospacing="1"/>
        <w:rPr>
          <w:rFonts w:ascii="Times" w:hAnsi="Times" w:cs="Times New Roman"/>
          <w:sz w:val="20"/>
          <w:szCs w:val="20"/>
        </w:rPr>
      </w:pPr>
      <w:r w:rsidRPr="0089557E">
        <w:rPr>
          <w:rFonts w:ascii="Times" w:hAnsi="Times" w:cs="Times New Roman"/>
          <w:sz w:val="20"/>
          <w:szCs w:val="20"/>
        </w:rPr>
        <w:t>Scholars are sharply divided on whether or not Colossians and 2 Thessalonians are genuine, but when it comes to Ephesians and the so-called “Pastoral Epistles” [that would be 1 and 2 Timothy, and Titus] most critical scholars have no trouble labeling them as pseudepigraphical works.</w:t>
      </w:r>
    </w:p>
    <w:p w14:paraId="20DAA1B5" w14:textId="6BC684F8" w:rsidR="00A47D33" w:rsidRPr="00793841" w:rsidRDefault="0089557E" w:rsidP="00A47D33">
      <w:pPr>
        <w:rPr>
          <w:rFonts w:ascii="Times" w:eastAsia="Times New Roman" w:hAnsi="Times" w:cs="Times New Roman"/>
          <w:sz w:val="20"/>
          <w:szCs w:val="20"/>
        </w:rPr>
      </w:pPr>
      <w:r w:rsidRPr="0089557E">
        <w:rPr>
          <w:rFonts w:ascii="Times" w:hAnsi="Times" w:cs="Times New Roman"/>
          <w:sz w:val="20"/>
          <w:szCs w:val="20"/>
        </w:rPr>
        <w:t>I know. It’s hard to take. Breathe deep. Are you ready for more? No one knows who wrote either 1 Peter or 2 Peter, but the one thing every scholar agrees on is this: It wasn’t the Apostle Peter. Ouch</w:t>
      </w:r>
      <w:r w:rsidR="008755A2">
        <w:rPr>
          <w:rFonts w:ascii="Times" w:hAnsi="Times" w:cs="Times New Roman"/>
          <w:sz w:val="20"/>
          <w:szCs w:val="20"/>
        </w:rPr>
        <w:t>!</w:t>
      </w:r>
      <w:r w:rsidRPr="0089557E">
        <w:rPr>
          <w:rFonts w:ascii="Times" w:hAnsi="Times" w:cs="Times New Roman"/>
          <w:sz w:val="20"/>
          <w:szCs w:val="20"/>
        </w:rPr>
        <w:t xml:space="preserve"> But, the good news is that we do have seven undisputed letters from Paul that were accepted and included in nearly every early Christian canon, including the first by </w:t>
      </w:r>
      <w:r w:rsidRPr="00793841">
        <w:rPr>
          <w:rFonts w:ascii="Times" w:hAnsi="Times" w:cs="Times New Roman"/>
          <w:sz w:val="20"/>
          <w:szCs w:val="20"/>
        </w:rPr>
        <w:t>Marcion</w:t>
      </w:r>
      <w:r w:rsidR="00A47D33" w:rsidRPr="00793841">
        <w:rPr>
          <w:rFonts w:ascii="Times" w:hAnsi="Times" w:cs="Times New Roman"/>
          <w:sz w:val="20"/>
          <w:szCs w:val="20"/>
        </w:rPr>
        <w:t xml:space="preserve"> </w:t>
      </w:r>
      <w:r w:rsidR="00A47D33" w:rsidRPr="00793841">
        <w:rPr>
          <w:rFonts w:ascii="Times" w:eastAsia="Times New Roman" w:hAnsi="Times" w:cs="Times New Roman"/>
          <w:bCs/>
          <w:color w:val="222222"/>
          <w:sz w:val="20"/>
          <w:szCs w:val="20"/>
        </w:rPr>
        <w:t>of Sinope</w:t>
      </w:r>
      <w:r w:rsidR="00793841">
        <w:rPr>
          <w:rFonts w:ascii="Times" w:eastAsia="Times New Roman" w:hAnsi="Times" w:cs="Times New Roman"/>
          <w:bCs/>
          <w:color w:val="222222"/>
          <w:sz w:val="20"/>
          <w:szCs w:val="20"/>
        </w:rPr>
        <w:t>. He collected readings within a decade after the fall of the temple, which led to the Christian house churches and writings. St. Paul died in 54 AD.</w:t>
      </w:r>
    </w:p>
    <w:p w14:paraId="63F1329A" w14:textId="1A1494FC" w:rsidR="0089557E" w:rsidRPr="00793841" w:rsidRDefault="00A47D33" w:rsidP="0089557E">
      <w:pPr>
        <w:spacing w:before="100" w:beforeAutospacing="1" w:after="100" w:afterAutospacing="1"/>
        <w:rPr>
          <w:rFonts w:ascii="Times" w:hAnsi="Times" w:cs="Times New Roman"/>
          <w:sz w:val="20"/>
          <w:szCs w:val="20"/>
        </w:rPr>
      </w:pPr>
      <w:r w:rsidRPr="00793841">
        <w:rPr>
          <w:rFonts w:ascii="Times" w:hAnsi="Times" w:cs="Times New Roman"/>
          <w:sz w:val="20"/>
          <w:szCs w:val="20"/>
        </w:rPr>
        <w:t xml:space="preserve"> </w:t>
      </w:r>
      <w:r w:rsidR="0089557E" w:rsidRPr="00793841">
        <w:rPr>
          <w:rFonts w:ascii="Times" w:hAnsi="Times" w:cs="Times New Roman"/>
          <w:sz w:val="20"/>
          <w:szCs w:val="20"/>
        </w:rPr>
        <w:t>.</w:t>
      </w:r>
    </w:p>
    <w:p w14:paraId="372F371C" w14:textId="77777777" w:rsidR="0089557E" w:rsidRPr="0089557E" w:rsidRDefault="0089557E" w:rsidP="0089557E">
      <w:pPr>
        <w:spacing w:before="100" w:beforeAutospacing="1" w:after="100" w:afterAutospacing="1"/>
        <w:rPr>
          <w:rFonts w:ascii="Times" w:hAnsi="Times" w:cs="Times New Roman"/>
          <w:sz w:val="20"/>
          <w:szCs w:val="20"/>
        </w:rPr>
      </w:pPr>
      <w:r w:rsidRPr="0089557E">
        <w:rPr>
          <w:rFonts w:ascii="Times" w:hAnsi="Times" w:cs="Times New Roman"/>
          <w:sz w:val="20"/>
          <w:szCs w:val="20"/>
        </w:rPr>
        <w:t>Those are:</w:t>
      </w:r>
    </w:p>
    <w:p w14:paraId="2961ECA3" w14:textId="77777777" w:rsidR="0089557E" w:rsidRPr="0089557E" w:rsidRDefault="0089557E" w:rsidP="0089557E">
      <w:pPr>
        <w:numPr>
          <w:ilvl w:val="0"/>
          <w:numId w:val="2"/>
        </w:numPr>
        <w:spacing w:before="100" w:beforeAutospacing="1" w:after="100" w:afterAutospacing="1"/>
        <w:rPr>
          <w:rFonts w:ascii="Times" w:eastAsia="Times New Roman" w:hAnsi="Times" w:cs="Times New Roman"/>
          <w:sz w:val="20"/>
          <w:szCs w:val="20"/>
        </w:rPr>
      </w:pPr>
      <w:r w:rsidRPr="0089557E">
        <w:rPr>
          <w:rFonts w:ascii="Times" w:eastAsia="Times New Roman" w:hAnsi="Times" w:cs="Times New Roman"/>
          <w:sz w:val="20"/>
          <w:szCs w:val="20"/>
        </w:rPr>
        <w:t>Romans</w:t>
      </w:r>
    </w:p>
    <w:p w14:paraId="2CBFFD49" w14:textId="77777777" w:rsidR="0089557E" w:rsidRPr="0089557E" w:rsidRDefault="0089557E" w:rsidP="0089557E">
      <w:pPr>
        <w:numPr>
          <w:ilvl w:val="0"/>
          <w:numId w:val="2"/>
        </w:numPr>
        <w:spacing w:before="100" w:beforeAutospacing="1" w:after="100" w:afterAutospacing="1"/>
        <w:rPr>
          <w:rFonts w:ascii="Times" w:eastAsia="Times New Roman" w:hAnsi="Times" w:cs="Times New Roman"/>
          <w:sz w:val="20"/>
          <w:szCs w:val="20"/>
        </w:rPr>
      </w:pPr>
      <w:r w:rsidRPr="0089557E">
        <w:rPr>
          <w:rFonts w:ascii="Times" w:eastAsia="Times New Roman" w:hAnsi="Times" w:cs="Times New Roman"/>
          <w:sz w:val="20"/>
          <w:szCs w:val="20"/>
        </w:rPr>
        <w:lastRenderedPageBreak/>
        <w:t>First Corinthians</w:t>
      </w:r>
    </w:p>
    <w:p w14:paraId="5C64ABB7" w14:textId="77777777" w:rsidR="0089557E" w:rsidRPr="0089557E" w:rsidRDefault="0089557E" w:rsidP="0089557E">
      <w:pPr>
        <w:numPr>
          <w:ilvl w:val="0"/>
          <w:numId w:val="2"/>
        </w:numPr>
        <w:spacing w:before="100" w:beforeAutospacing="1" w:after="100" w:afterAutospacing="1"/>
        <w:rPr>
          <w:rFonts w:ascii="Times" w:eastAsia="Times New Roman" w:hAnsi="Times" w:cs="Times New Roman"/>
          <w:sz w:val="20"/>
          <w:szCs w:val="20"/>
        </w:rPr>
      </w:pPr>
      <w:r w:rsidRPr="0089557E">
        <w:rPr>
          <w:rFonts w:ascii="Times" w:eastAsia="Times New Roman" w:hAnsi="Times" w:cs="Times New Roman"/>
          <w:sz w:val="20"/>
          <w:szCs w:val="20"/>
        </w:rPr>
        <w:t>Second Corinthians</w:t>
      </w:r>
    </w:p>
    <w:p w14:paraId="1D1C6F4A" w14:textId="77777777" w:rsidR="0089557E" w:rsidRPr="0089557E" w:rsidRDefault="0089557E" w:rsidP="0089557E">
      <w:pPr>
        <w:numPr>
          <w:ilvl w:val="0"/>
          <w:numId w:val="2"/>
        </w:numPr>
        <w:spacing w:before="100" w:beforeAutospacing="1" w:after="100" w:afterAutospacing="1"/>
        <w:rPr>
          <w:rFonts w:ascii="Times" w:eastAsia="Times New Roman" w:hAnsi="Times" w:cs="Times New Roman"/>
          <w:sz w:val="20"/>
          <w:szCs w:val="20"/>
        </w:rPr>
      </w:pPr>
      <w:r w:rsidRPr="0089557E">
        <w:rPr>
          <w:rFonts w:ascii="Times" w:eastAsia="Times New Roman" w:hAnsi="Times" w:cs="Times New Roman"/>
          <w:sz w:val="20"/>
          <w:szCs w:val="20"/>
        </w:rPr>
        <w:t>Galatians</w:t>
      </w:r>
    </w:p>
    <w:p w14:paraId="66E61B42" w14:textId="77777777" w:rsidR="0089557E" w:rsidRPr="0089557E" w:rsidRDefault="0089557E" w:rsidP="0089557E">
      <w:pPr>
        <w:numPr>
          <w:ilvl w:val="0"/>
          <w:numId w:val="2"/>
        </w:numPr>
        <w:spacing w:before="100" w:beforeAutospacing="1" w:after="100" w:afterAutospacing="1"/>
        <w:rPr>
          <w:rFonts w:ascii="Times" w:eastAsia="Times New Roman" w:hAnsi="Times" w:cs="Times New Roman"/>
          <w:sz w:val="20"/>
          <w:szCs w:val="20"/>
        </w:rPr>
      </w:pPr>
      <w:r w:rsidRPr="0089557E">
        <w:rPr>
          <w:rFonts w:ascii="Times" w:eastAsia="Times New Roman" w:hAnsi="Times" w:cs="Times New Roman"/>
          <w:sz w:val="20"/>
          <w:szCs w:val="20"/>
        </w:rPr>
        <w:t>Philippians</w:t>
      </w:r>
    </w:p>
    <w:p w14:paraId="24B0A7B8" w14:textId="77777777" w:rsidR="0089557E" w:rsidRPr="0089557E" w:rsidRDefault="0089557E" w:rsidP="0089557E">
      <w:pPr>
        <w:numPr>
          <w:ilvl w:val="0"/>
          <w:numId w:val="2"/>
        </w:numPr>
        <w:spacing w:before="100" w:beforeAutospacing="1" w:after="100" w:afterAutospacing="1"/>
        <w:rPr>
          <w:rFonts w:ascii="Times" w:eastAsia="Times New Roman" w:hAnsi="Times" w:cs="Times New Roman"/>
          <w:sz w:val="20"/>
          <w:szCs w:val="20"/>
        </w:rPr>
      </w:pPr>
      <w:r w:rsidRPr="0089557E">
        <w:rPr>
          <w:rFonts w:ascii="Times" w:eastAsia="Times New Roman" w:hAnsi="Times" w:cs="Times New Roman"/>
          <w:sz w:val="20"/>
          <w:szCs w:val="20"/>
        </w:rPr>
        <w:t>First Thessalonians</w:t>
      </w:r>
    </w:p>
    <w:p w14:paraId="281EF12C" w14:textId="77777777" w:rsidR="0089557E" w:rsidRPr="0089557E" w:rsidRDefault="0089557E" w:rsidP="0089557E">
      <w:pPr>
        <w:numPr>
          <w:ilvl w:val="0"/>
          <w:numId w:val="2"/>
        </w:numPr>
        <w:spacing w:before="100" w:beforeAutospacing="1" w:after="100" w:afterAutospacing="1"/>
        <w:rPr>
          <w:rFonts w:ascii="Times" w:eastAsia="Times New Roman" w:hAnsi="Times" w:cs="Times New Roman"/>
          <w:sz w:val="20"/>
          <w:szCs w:val="20"/>
        </w:rPr>
      </w:pPr>
      <w:r w:rsidRPr="0089557E">
        <w:rPr>
          <w:rFonts w:ascii="Times" w:eastAsia="Times New Roman" w:hAnsi="Times" w:cs="Times New Roman"/>
          <w:sz w:val="20"/>
          <w:szCs w:val="20"/>
        </w:rPr>
        <w:t>Philemon</w:t>
      </w:r>
    </w:p>
    <w:p w14:paraId="77EABC79" w14:textId="75CC8800" w:rsidR="0089557E" w:rsidRPr="0089557E" w:rsidRDefault="0089557E" w:rsidP="0089557E">
      <w:pPr>
        <w:spacing w:before="100" w:beforeAutospacing="1" w:after="100" w:afterAutospacing="1"/>
        <w:rPr>
          <w:rFonts w:ascii="Times" w:hAnsi="Times" w:cs="Times New Roman"/>
          <w:sz w:val="20"/>
          <w:szCs w:val="20"/>
        </w:rPr>
      </w:pPr>
      <w:r w:rsidRPr="0089557E">
        <w:rPr>
          <w:rFonts w:ascii="Times" w:hAnsi="Times" w:cs="Times New Roman"/>
          <w:sz w:val="20"/>
          <w:szCs w:val="20"/>
        </w:rPr>
        <w:t xml:space="preserve"> “How did these fake letters from Peter and Paul end up in our Bibles?”</w:t>
      </w:r>
      <w:r w:rsidR="00793841" w:rsidRPr="0089557E">
        <w:rPr>
          <w:rFonts w:ascii="Times" w:hAnsi="Times" w:cs="Times New Roman"/>
          <w:sz w:val="20"/>
          <w:szCs w:val="20"/>
        </w:rPr>
        <w:t xml:space="preserve"> </w:t>
      </w:r>
      <w:r w:rsidRPr="0089557E">
        <w:rPr>
          <w:rFonts w:ascii="Times" w:hAnsi="Times" w:cs="Times New Roman"/>
          <w:sz w:val="20"/>
          <w:szCs w:val="20"/>
        </w:rPr>
        <w:t>Well, that’s easy: Because the Christians who decided which books were in or out of the Canon – around 400 AD – didn’t make their decisions using textual criticism. Usually, the decision was made by consensus, or based on opinions.</w:t>
      </w:r>
    </w:p>
    <w:p w14:paraId="034D61CD" w14:textId="2C526080" w:rsidR="0089557E" w:rsidRPr="0089557E" w:rsidRDefault="0089557E" w:rsidP="0089557E">
      <w:pPr>
        <w:spacing w:before="100" w:beforeAutospacing="1" w:after="100" w:afterAutospacing="1"/>
        <w:rPr>
          <w:rFonts w:ascii="Times" w:hAnsi="Times" w:cs="Times New Roman"/>
          <w:sz w:val="20"/>
          <w:szCs w:val="20"/>
        </w:rPr>
      </w:pPr>
      <w:r w:rsidRPr="0089557E">
        <w:rPr>
          <w:rFonts w:ascii="Times" w:hAnsi="Times" w:cs="Times New Roman"/>
          <w:sz w:val="20"/>
          <w:szCs w:val="20"/>
        </w:rPr>
        <w:t>In fact, in some cases, they just prayed and waited for God to move the scrolls that were not authentic on to the floor. [Nope. I’m not making that up]. Still other decisions about the Canon, like the Council of Trent [1546] were nearly too close to call</w:t>
      </w:r>
      <w:proofErr w:type="gramStart"/>
      <w:r w:rsidRPr="0089557E">
        <w:rPr>
          <w:rFonts w:ascii="Times" w:hAnsi="Times" w:cs="Times New Roman"/>
          <w:sz w:val="20"/>
          <w:szCs w:val="20"/>
        </w:rPr>
        <w:t>,  with</w:t>
      </w:r>
      <w:proofErr w:type="gramEnd"/>
      <w:r w:rsidRPr="0089557E">
        <w:rPr>
          <w:rFonts w:ascii="Times" w:hAnsi="Times" w:cs="Times New Roman"/>
          <w:sz w:val="20"/>
          <w:szCs w:val="20"/>
        </w:rPr>
        <w:t xml:space="preserve"> 24 yea, 15 nay and 16 abstaining. </w:t>
      </w:r>
    </w:p>
    <w:p w14:paraId="4AADA20E" w14:textId="52908151" w:rsidR="0089557E" w:rsidRPr="0089557E" w:rsidRDefault="0089557E" w:rsidP="0089557E">
      <w:pPr>
        <w:spacing w:before="100" w:beforeAutospacing="1" w:after="100" w:afterAutospacing="1"/>
        <w:rPr>
          <w:rFonts w:ascii="Times" w:hAnsi="Times" w:cs="Times New Roman"/>
          <w:sz w:val="20"/>
          <w:szCs w:val="20"/>
        </w:rPr>
      </w:pPr>
      <w:r w:rsidRPr="0089557E">
        <w:rPr>
          <w:rFonts w:ascii="Times" w:hAnsi="Times" w:cs="Times New Roman"/>
          <w:sz w:val="20"/>
          <w:szCs w:val="20"/>
        </w:rPr>
        <w:t xml:space="preserve">Maybe a better question is: “Why do some Bible scholars today doubt </w:t>
      </w:r>
      <w:r w:rsidR="00894ECC">
        <w:rPr>
          <w:rFonts w:ascii="Times" w:hAnsi="Times" w:cs="Times New Roman"/>
          <w:sz w:val="20"/>
          <w:szCs w:val="20"/>
        </w:rPr>
        <w:t>six</w:t>
      </w:r>
      <w:r w:rsidRPr="0089557E">
        <w:rPr>
          <w:rFonts w:ascii="Times" w:hAnsi="Times" w:cs="Times New Roman"/>
          <w:sz w:val="20"/>
          <w:szCs w:val="20"/>
        </w:rPr>
        <w:t xml:space="preserve"> letters of Paul and </w:t>
      </w:r>
      <w:r w:rsidR="00894ECC">
        <w:rPr>
          <w:rFonts w:ascii="Times" w:hAnsi="Times" w:cs="Times New Roman"/>
          <w:sz w:val="20"/>
          <w:szCs w:val="20"/>
        </w:rPr>
        <w:t xml:space="preserve">the two by </w:t>
      </w:r>
      <w:r w:rsidRPr="0089557E">
        <w:rPr>
          <w:rFonts w:ascii="Times" w:hAnsi="Times" w:cs="Times New Roman"/>
          <w:sz w:val="20"/>
          <w:szCs w:val="20"/>
        </w:rPr>
        <w:t xml:space="preserve">Peter?” This could take a long time. So, if </w:t>
      </w:r>
      <w:proofErr w:type="gramStart"/>
      <w:r w:rsidRPr="0089557E">
        <w:rPr>
          <w:rFonts w:ascii="Times" w:hAnsi="Times" w:cs="Times New Roman"/>
          <w:sz w:val="20"/>
          <w:szCs w:val="20"/>
        </w:rPr>
        <w:t>you’re</w:t>
      </w:r>
      <w:proofErr w:type="gramEnd"/>
      <w:r w:rsidRPr="0089557E">
        <w:rPr>
          <w:rFonts w:ascii="Times" w:hAnsi="Times" w:cs="Times New Roman"/>
          <w:sz w:val="20"/>
          <w:szCs w:val="20"/>
        </w:rPr>
        <w:t xml:space="preserve"> really interested in the gory details, I’d recommend </w:t>
      </w:r>
      <w:r>
        <w:rPr>
          <w:rFonts w:ascii="Times" w:hAnsi="Times" w:cs="Times New Roman"/>
          <w:sz w:val="20"/>
          <w:szCs w:val="20"/>
        </w:rPr>
        <w:t>“</w:t>
      </w:r>
      <w:r w:rsidRPr="0089557E">
        <w:rPr>
          <w:rFonts w:ascii="Times" w:hAnsi="Times" w:cs="Times New Roman"/>
          <w:sz w:val="20"/>
          <w:szCs w:val="20"/>
        </w:rPr>
        <w:t>Googling</w:t>
      </w:r>
      <w:r>
        <w:rPr>
          <w:rFonts w:ascii="Times" w:hAnsi="Times" w:cs="Times New Roman"/>
          <w:sz w:val="20"/>
          <w:szCs w:val="20"/>
        </w:rPr>
        <w:t>”</w:t>
      </w:r>
      <w:r w:rsidRPr="0089557E">
        <w:rPr>
          <w:rFonts w:ascii="Times" w:hAnsi="Times" w:cs="Times New Roman"/>
          <w:sz w:val="20"/>
          <w:szCs w:val="20"/>
        </w:rPr>
        <w:t xml:space="preserve"> “Disputed Letters of Paul” or “Peter” and start heading down the rabbit hole.</w:t>
      </w:r>
    </w:p>
    <w:p w14:paraId="022ECFDB" w14:textId="77777777" w:rsidR="0089557E" w:rsidRPr="0089557E" w:rsidRDefault="0089557E" w:rsidP="0089557E">
      <w:pPr>
        <w:spacing w:before="100" w:beforeAutospacing="1" w:after="100" w:afterAutospacing="1"/>
        <w:rPr>
          <w:rFonts w:ascii="Times" w:hAnsi="Times" w:cs="Times New Roman"/>
          <w:sz w:val="20"/>
          <w:szCs w:val="20"/>
        </w:rPr>
      </w:pPr>
      <w:r w:rsidRPr="0089557E">
        <w:rPr>
          <w:rFonts w:ascii="Times" w:hAnsi="Times" w:cs="Times New Roman"/>
          <w:sz w:val="20"/>
          <w:szCs w:val="20"/>
        </w:rPr>
        <w:t>For the rest of you, here’s the short answer:</w:t>
      </w:r>
    </w:p>
    <w:p w14:paraId="58E8A3BA" w14:textId="77777777" w:rsidR="0089557E" w:rsidRPr="0089557E" w:rsidRDefault="0089557E" w:rsidP="0089557E">
      <w:pPr>
        <w:spacing w:before="100" w:beforeAutospacing="1" w:after="100" w:afterAutospacing="1"/>
        <w:rPr>
          <w:rFonts w:ascii="Times" w:hAnsi="Times" w:cs="Times New Roman"/>
          <w:sz w:val="20"/>
          <w:szCs w:val="20"/>
        </w:rPr>
      </w:pPr>
      <w:r w:rsidRPr="0089557E">
        <w:rPr>
          <w:rFonts w:ascii="Times" w:hAnsi="Times" w:cs="Times New Roman"/>
          <w:sz w:val="20"/>
          <w:szCs w:val="20"/>
        </w:rPr>
        <w:t xml:space="preserve">Summary of reasons to </w:t>
      </w:r>
      <w:hyperlink r:id="rId6" w:history="1">
        <w:r w:rsidRPr="0089557E">
          <w:rPr>
            <w:rFonts w:ascii="Times" w:hAnsi="Times" w:cs="Times New Roman"/>
            <w:color w:val="0000FF"/>
            <w:sz w:val="20"/>
            <w:szCs w:val="20"/>
            <w:u w:val="single"/>
          </w:rPr>
          <w:t>doubt Pauline authorship of Ephesians</w:t>
        </w:r>
      </w:hyperlink>
      <w:r w:rsidRPr="0089557E">
        <w:rPr>
          <w:rFonts w:ascii="Times" w:hAnsi="Times" w:cs="Times New Roman"/>
          <w:sz w:val="20"/>
          <w:szCs w:val="20"/>
        </w:rPr>
        <w:t>:</w:t>
      </w:r>
    </w:p>
    <w:p w14:paraId="6FDE05FD" w14:textId="77777777" w:rsidR="0089557E" w:rsidRPr="0089557E" w:rsidRDefault="0089557E" w:rsidP="0089557E">
      <w:pPr>
        <w:numPr>
          <w:ilvl w:val="0"/>
          <w:numId w:val="3"/>
        </w:numPr>
        <w:spacing w:before="100" w:beforeAutospacing="1" w:after="100" w:afterAutospacing="1"/>
        <w:rPr>
          <w:rFonts w:ascii="Times" w:eastAsia="Times New Roman" w:hAnsi="Times" w:cs="Times New Roman"/>
          <w:sz w:val="20"/>
          <w:szCs w:val="20"/>
        </w:rPr>
      </w:pPr>
      <w:r w:rsidRPr="0089557E">
        <w:rPr>
          <w:rFonts w:ascii="Times" w:eastAsia="Times New Roman" w:hAnsi="Times" w:cs="Times New Roman"/>
          <w:sz w:val="20"/>
          <w:szCs w:val="20"/>
        </w:rPr>
        <w:t>The language and style are different. Ephesians contains 40 new words, e.g. 1:3 “heavenly places”</w:t>
      </w:r>
      <w:proofErr w:type="gramStart"/>
      <w:r w:rsidRPr="0089557E">
        <w:rPr>
          <w:rFonts w:ascii="Times" w:eastAsia="Times New Roman" w:hAnsi="Times" w:cs="Times New Roman"/>
          <w:sz w:val="20"/>
          <w:szCs w:val="20"/>
        </w:rPr>
        <w:t>;</w:t>
      </w:r>
      <w:proofErr w:type="gramEnd"/>
      <w:r w:rsidRPr="0089557E">
        <w:rPr>
          <w:rFonts w:ascii="Times" w:eastAsia="Times New Roman" w:hAnsi="Times" w:cs="Times New Roman"/>
          <w:sz w:val="20"/>
          <w:szCs w:val="20"/>
        </w:rPr>
        <w:t xml:space="preserve"> “family, or fatherhood” (3:15). 1:19 has four different words for “power”</w:t>
      </w:r>
    </w:p>
    <w:p w14:paraId="3398AF93" w14:textId="77777777" w:rsidR="0089557E" w:rsidRPr="0089557E" w:rsidRDefault="0089557E" w:rsidP="0089557E">
      <w:pPr>
        <w:numPr>
          <w:ilvl w:val="0"/>
          <w:numId w:val="3"/>
        </w:numPr>
        <w:spacing w:before="100" w:beforeAutospacing="1" w:after="100" w:afterAutospacing="1"/>
        <w:rPr>
          <w:rFonts w:ascii="Times" w:eastAsia="Times New Roman" w:hAnsi="Times" w:cs="Times New Roman"/>
          <w:sz w:val="20"/>
          <w:szCs w:val="20"/>
        </w:rPr>
      </w:pPr>
      <w:r w:rsidRPr="0089557E">
        <w:rPr>
          <w:rFonts w:ascii="Times" w:eastAsia="Times New Roman" w:hAnsi="Times" w:cs="Times New Roman"/>
          <w:sz w:val="20"/>
          <w:szCs w:val="20"/>
        </w:rPr>
        <w:t xml:space="preserve">Ephesians and Colossians use a different word for “reconcile” from Paul’s word (Col 1:20, 22; </w:t>
      </w:r>
      <w:proofErr w:type="spellStart"/>
      <w:r w:rsidRPr="0089557E">
        <w:rPr>
          <w:rFonts w:ascii="Times" w:eastAsia="Times New Roman" w:hAnsi="Times" w:cs="Times New Roman"/>
          <w:sz w:val="20"/>
          <w:szCs w:val="20"/>
        </w:rPr>
        <w:t>Eph</w:t>
      </w:r>
      <w:proofErr w:type="spellEnd"/>
      <w:r w:rsidRPr="0089557E">
        <w:rPr>
          <w:rFonts w:ascii="Times" w:eastAsia="Times New Roman" w:hAnsi="Times" w:cs="Times New Roman"/>
          <w:sz w:val="20"/>
          <w:szCs w:val="20"/>
        </w:rPr>
        <w:t xml:space="preserve"> 2:16).</w:t>
      </w:r>
    </w:p>
    <w:p w14:paraId="03946D34" w14:textId="77777777" w:rsidR="0089557E" w:rsidRPr="0089557E" w:rsidRDefault="0089557E" w:rsidP="0089557E">
      <w:pPr>
        <w:numPr>
          <w:ilvl w:val="0"/>
          <w:numId w:val="3"/>
        </w:numPr>
        <w:spacing w:before="100" w:beforeAutospacing="1" w:after="100" w:afterAutospacing="1"/>
        <w:rPr>
          <w:rFonts w:ascii="Times" w:eastAsia="Times New Roman" w:hAnsi="Times" w:cs="Times New Roman"/>
          <w:sz w:val="20"/>
          <w:szCs w:val="20"/>
        </w:rPr>
      </w:pPr>
      <w:r w:rsidRPr="0089557E">
        <w:rPr>
          <w:rFonts w:ascii="Times" w:eastAsia="Times New Roman" w:hAnsi="Times" w:cs="Times New Roman"/>
          <w:sz w:val="20"/>
          <w:szCs w:val="20"/>
        </w:rPr>
        <w:t xml:space="preserve">Ephesians is similar to Colossians at many places. </w:t>
      </w:r>
      <w:proofErr w:type="spellStart"/>
      <w:r w:rsidRPr="0089557E">
        <w:rPr>
          <w:rFonts w:ascii="Times" w:eastAsia="Times New Roman" w:hAnsi="Times" w:cs="Times New Roman"/>
          <w:sz w:val="20"/>
          <w:szCs w:val="20"/>
        </w:rPr>
        <w:t>Eph</w:t>
      </w:r>
      <w:proofErr w:type="spellEnd"/>
      <w:r w:rsidRPr="0089557E">
        <w:rPr>
          <w:rFonts w:ascii="Times" w:eastAsia="Times New Roman" w:hAnsi="Times" w:cs="Times New Roman"/>
          <w:sz w:val="20"/>
          <w:szCs w:val="20"/>
        </w:rPr>
        <w:t xml:space="preserve"> has 155 verses, 73 of which are similar to ones from Col: e.g. </w:t>
      </w:r>
      <w:proofErr w:type="spellStart"/>
      <w:r w:rsidRPr="0089557E">
        <w:rPr>
          <w:rFonts w:ascii="Times" w:eastAsia="Times New Roman" w:hAnsi="Times" w:cs="Times New Roman"/>
          <w:sz w:val="20"/>
          <w:szCs w:val="20"/>
        </w:rPr>
        <w:t>Eph</w:t>
      </w:r>
      <w:proofErr w:type="spellEnd"/>
      <w:r w:rsidRPr="0089557E">
        <w:rPr>
          <w:rFonts w:ascii="Times" w:eastAsia="Times New Roman" w:hAnsi="Times" w:cs="Times New Roman"/>
          <w:sz w:val="20"/>
          <w:szCs w:val="20"/>
        </w:rPr>
        <w:t xml:space="preserve"> 4:1-2 ≈ Col 3:12-13, </w:t>
      </w:r>
      <w:proofErr w:type="spellStart"/>
      <w:r w:rsidRPr="0089557E">
        <w:rPr>
          <w:rFonts w:ascii="Times" w:eastAsia="Times New Roman" w:hAnsi="Times" w:cs="Times New Roman"/>
          <w:sz w:val="20"/>
          <w:szCs w:val="20"/>
        </w:rPr>
        <w:t>Eph</w:t>
      </w:r>
      <w:proofErr w:type="spellEnd"/>
      <w:r w:rsidRPr="0089557E">
        <w:rPr>
          <w:rFonts w:ascii="Times" w:eastAsia="Times New Roman" w:hAnsi="Times" w:cs="Times New Roman"/>
          <w:sz w:val="20"/>
          <w:szCs w:val="20"/>
        </w:rPr>
        <w:t xml:space="preserve"> 5:19-20 ≈ Col 3:16-17, </w:t>
      </w:r>
      <w:proofErr w:type="spellStart"/>
      <w:r w:rsidRPr="0089557E">
        <w:rPr>
          <w:rFonts w:ascii="Times" w:eastAsia="Times New Roman" w:hAnsi="Times" w:cs="Times New Roman"/>
          <w:sz w:val="20"/>
          <w:szCs w:val="20"/>
        </w:rPr>
        <w:t>Eph</w:t>
      </w:r>
      <w:proofErr w:type="spellEnd"/>
      <w:r w:rsidRPr="0089557E">
        <w:rPr>
          <w:rFonts w:ascii="Times" w:eastAsia="Times New Roman" w:hAnsi="Times" w:cs="Times New Roman"/>
          <w:sz w:val="20"/>
          <w:szCs w:val="20"/>
        </w:rPr>
        <w:t xml:space="preserve"> 6:21-22 ≈ Col 4:7-8.</w:t>
      </w:r>
    </w:p>
    <w:p w14:paraId="702E0C59" w14:textId="77777777" w:rsidR="0089557E" w:rsidRPr="0089557E" w:rsidRDefault="0089557E" w:rsidP="0089557E">
      <w:pPr>
        <w:numPr>
          <w:ilvl w:val="0"/>
          <w:numId w:val="3"/>
        </w:numPr>
        <w:spacing w:before="100" w:beforeAutospacing="1" w:after="100" w:afterAutospacing="1"/>
        <w:rPr>
          <w:rFonts w:ascii="Times" w:eastAsia="Times New Roman" w:hAnsi="Times" w:cs="Times New Roman"/>
          <w:sz w:val="20"/>
          <w:szCs w:val="20"/>
        </w:rPr>
      </w:pPr>
      <w:r w:rsidRPr="0089557E">
        <w:rPr>
          <w:rFonts w:ascii="Times" w:eastAsia="Times New Roman" w:hAnsi="Times" w:cs="Times New Roman"/>
          <w:sz w:val="20"/>
          <w:szCs w:val="20"/>
        </w:rPr>
        <w:t>Ephesians takes many key ideas from Colossians. Wisdom, mystery. The word of truth. Gospel of salvation. Saints of God.</w:t>
      </w:r>
    </w:p>
    <w:p w14:paraId="319CB5D5" w14:textId="77777777" w:rsidR="0089557E" w:rsidRPr="0089557E" w:rsidRDefault="0089557E" w:rsidP="0089557E">
      <w:pPr>
        <w:numPr>
          <w:ilvl w:val="0"/>
          <w:numId w:val="3"/>
        </w:numPr>
        <w:spacing w:before="100" w:beforeAutospacing="1" w:after="100" w:afterAutospacing="1"/>
        <w:rPr>
          <w:rFonts w:ascii="Times" w:eastAsia="Times New Roman" w:hAnsi="Times" w:cs="Times New Roman"/>
          <w:sz w:val="20"/>
          <w:szCs w:val="20"/>
        </w:rPr>
      </w:pPr>
      <w:r w:rsidRPr="0089557E">
        <w:rPr>
          <w:rFonts w:ascii="Times" w:eastAsia="Times New Roman" w:hAnsi="Times" w:cs="Times New Roman"/>
          <w:sz w:val="20"/>
          <w:szCs w:val="20"/>
        </w:rPr>
        <w:t>Ephesians also refers to most of the other letters of Paul. In many ways it seems like a summary of Paul’s ideas, written by a disciple of his, and brought up to date for the Church of his own time.</w:t>
      </w:r>
    </w:p>
    <w:p w14:paraId="63F87DD3" w14:textId="77777777" w:rsidR="0089557E" w:rsidRPr="0089557E" w:rsidRDefault="0089557E" w:rsidP="0089557E">
      <w:pPr>
        <w:numPr>
          <w:ilvl w:val="0"/>
          <w:numId w:val="3"/>
        </w:numPr>
        <w:spacing w:before="100" w:beforeAutospacing="1" w:after="100" w:afterAutospacing="1"/>
        <w:rPr>
          <w:rFonts w:ascii="Times" w:eastAsia="Times New Roman" w:hAnsi="Times" w:cs="Times New Roman"/>
          <w:sz w:val="20"/>
          <w:szCs w:val="20"/>
        </w:rPr>
      </w:pPr>
      <w:r w:rsidRPr="0089557E">
        <w:rPr>
          <w:rFonts w:ascii="Times" w:eastAsia="Times New Roman" w:hAnsi="Times" w:cs="Times New Roman"/>
          <w:sz w:val="20"/>
          <w:szCs w:val="20"/>
        </w:rPr>
        <w:t>Metaphors, or illustrations in Paul are turned into actual objective realities in Ephesians (and sometimes in Colossians also). E.g. faith, gospel, word of God, reconciliation, salvation, human resurrection and glorification, the Church as the Body of Christ, Minister, Saints of God.</w:t>
      </w:r>
    </w:p>
    <w:p w14:paraId="4EFFF280" w14:textId="77777777" w:rsidR="0089557E" w:rsidRPr="0089557E" w:rsidRDefault="0089557E" w:rsidP="0089557E">
      <w:pPr>
        <w:numPr>
          <w:ilvl w:val="0"/>
          <w:numId w:val="3"/>
        </w:numPr>
        <w:spacing w:before="100" w:beforeAutospacing="1" w:after="100" w:afterAutospacing="1"/>
        <w:rPr>
          <w:rFonts w:ascii="Times" w:eastAsia="Times New Roman" w:hAnsi="Times" w:cs="Times New Roman"/>
          <w:sz w:val="20"/>
          <w:szCs w:val="20"/>
        </w:rPr>
      </w:pPr>
      <w:r w:rsidRPr="0089557E">
        <w:rPr>
          <w:rFonts w:ascii="Times" w:eastAsia="Times New Roman" w:hAnsi="Times" w:cs="Times New Roman"/>
          <w:sz w:val="20"/>
          <w:szCs w:val="20"/>
        </w:rPr>
        <w:t>Ephesians shows that the Church is becoming an advanced and powerful universal institution (rather like the Church today). In Paul’s time there was no universal Church in that sense, but only informal gatherings of individual believing communities.</w:t>
      </w:r>
    </w:p>
    <w:p w14:paraId="4C06F317" w14:textId="77777777" w:rsidR="0089557E" w:rsidRPr="0089557E" w:rsidRDefault="0089557E" w:rsidP="0089557E">
      <w:pPr>
        <w:numPr>
          <w:ilvl w:val="0"/>
          <w:numId w:val="3"/>
        </w:numPr>
        <w:spacing w:before="100" w:beforeAutospacing="1" w:after="100" w:afterAutospacing="1"/>
        <w:rPr>
          <w:rFonts w:ascii="Times" w:eastAsia="Times New Roman" w:hAnsi="Times" w:cs="Times New Roman"/>
          <w:sz w:val="20"/>
          <w:szCs w:val="20"/>
        </w:rPr>
      </w:pPr>
      <w:r w:rsidRPr="0089557E">
        <w:rPr>
          <w:rFonts w:ascii="Times" w:eastAsia="Times New Roman" w:hAnsi="Times" w:cs="Times New Roman"/>
          <w:sz w:val="20"/>
          <w:szCs w:val="20"/>
        </w:rPr>
        <w:t>Ephesians contains no mention of charismatic gifts.</w:t>
      </w:r>
    </w:p>
    <w:p w14:paraId="41A883FC" w14:textId="77777777" w:rsidR="0089557E" w:rsidRPr="0089557E" w:rsidRDefault="0089557E" w:rsidP="0089557E">
      <w:pPr>
        <w:numPr>
          <w:ilvl w:val="0"/>
          <w:numId w:val="3"/>
        </w:numPr>
        <w:spacing w:before="100" w:beforeAutospacing="1" w:after="100" w:afterAutospacing="1"/>
        <w:rPr>
          <w:rFonts w:ascii="Times" w:eastAsia="Times New Roman" w:hAnsi="Times" w:cs="Times New Roman"/>
          <w:sz w:val="20"/>
          <w:szCs w:val="20"/>
        </w:rPr>
      </w:pPr>
      <w:r w:rsidRPr="0089557E">
        <w:rPr>
          <w:rFonts w:ascii="Times" w:eastAsia="Times New Roman" w:hAnsi="Times" w:cs="Times New Roman"/>
          <w:sz w:val="20"/>
          <w:szCs w:val="20"/>
        </w:rPr>
        <w:t>Ephesians shows Jesus acting on his own account and by his own authority without making explicit that he is acting on God’s behalf and with God’s blessing</w:t>
      </w:r>
      <w:proofErr w:type="gramStart"/>
      <w:r w:rsidRPr="0089557E">
        <w:rPr>
          <w:rFonts w:ascii="Times" w:eastAsia="Times New Roman" w:hAnsi="Times" w:cs="Times New Roman"/>
          <w:sz w:val="20"/>
          <w:szCs w:val="20"/>
        </w:rPr>
        <w:t>;</w:t>
      </w:r>
      <w:proofErr w:type="gramEnd"/>
      <w:r w:rsidRPr="0089557E">
        <w:rPr>
          <w:rFonts w:ascii="Times" w:eastAsia="Times New Roman" w:hAnsi="Times" w:cs="Times New Roman"/>
          <w:sz w:val="20"/>
          <w:szCs w:val="20"/>
        </w:rPr>
        <w:t xml:space="preserve"> in Paul’s other letters, this is more explicit.</w:t>
      </w:r>
    </w:p>
    <w:p w14:paraId="78DC3116" w14:textId="77777777" w:rsidR="0089557E" w:rsidRPr="0089557E" w:rsidRDefault="0089557E" w:rsidP="0089557E">
      <w:pPr>
        <w:spacing w:before="100" w:beforeAutospacing="1" w:after="100" w:afterAutospacing="1"/>
        <w:rPr>
          <w:rFonts w:ascii="Times" w:hAnsi="Times" w:cs="Times New Roman"/>
          <w:sz w:val="20"/>
          <w:szCs w:val="20"/>
        </w:rPr>
      </w:pPr>
      <w:r w:rsidRPr="0089557E">
        <w:rPr>
          <w:rFonts w:ascii="Times" w:hAnsi="Times" w:cs="Times New Roman"/>
          <w:sz w:val="20"/>
          <w:szCs w:val="20"/>
        </w:rPr>
        <w:t>Summary of reasons to doubt Pauline authorship of Colossians:</w:t>
      </w:r>
    </w:p>
    <w:p w14:paraId="32541154" w14:textId="77777777" w:rsidR="0089557E" w:rsidRPr="0089557E" w:rsidRDefault="0089557E" w:rsidP="0089557E">
      <w:pPr>
        <w:numPr>
          <w:ilvl w:val="0"/>
          <w:numId w:val="4"/>
        </w:numPr>
        <w:spacing w:before="100" w:beforeAutospacing="1" w:after="100" w:afterAutospacing="1"/>
        <w:rPr>
          <w:rFonts w:ascii="Times" w:eastAsia="Times New Roman" w:hAnsi="Times" w:cs="Times New Roman"/>
          <w:sz w:val="20"/>
          <w:szCs w:val="20"/>
        </w:rPr>
      </w:pPr>
      <w:r w:rsidRPr="0089557E">
        <w:rPr>
          <w:rFonts w:ascii="Times" w:eastAsia="Times New Roman" w:hAnsi="Times" w:cs="Times New Roman"/>
          <w:sz w:val="20"/>
          <w:szCs w:val="20"/>
        </w:rPr>
        <w:t>The basis for the early objection was that the letter aimed at refuting </w:t>
      </w:r>
      <w:hyperlink r:id="rId7" w:tooltip="Gnosticism" w:history="1">
        <w:r w:rsidRPr="0089557E">
          <w:rPr>
            <w:rFonts w:ascii="Times" w:eastAsia="Times New Roman" w:hAnsi="Times" w:cs="Times New Roman"/>
            <w:color w:val="0000FF"/>
            <w:sz w:val="20"/>
            <w:szCs w:val="20"/>
            <w:u w:val="single"/>
          </w:rPr>
          <w:t>Gnosticism</w:t>
        </w:r>
      </w:hyperlink>
      <w:r w:rsidRPr="0089557E">
        <w:rPr>
          <w:rFonts w:ascii="Times" w:eastAsia="Times New Roman" w:hAnsi="Times" w:cs="Times New Roman"/>
          <w:sz w:val="20"/>
          <w:szCs w:val="20"/>
        </w:rPr>
        <w:t xml:space="preserve">, a heresy </w:t>
      </w:r>
      <w:proofErr w:type="gramStart"/>
      <w:r w:rsidRPr="0089557E">
        <w:rPr>
          <w:rFonts w:ascii="Times" w:eastAsia="Times New Roman" w:hAnsi="Times" w:cs="Times New Roman"/>
          <w:sz w:val="20"/>
          <w:szCs w:val="20"/>
        </w:rPr>
        <w:t>which</w:t>
      </w:r>
      <w:proofErr w:type="gramEnd"/>
      <w:r w:rsidRPr="0089557E">
        <w:rPr>
          <w:rFonts w:ascii="Times" w:eastAsia="Times New Roman" w:hAnsi="Times" w:cs="Times New Roman"/>
          <w:sz w:val="20"/>
          <w:szCs w:val="20"/>
        </w:rPr>
        <w:t xml:space="preserve"> had not reached its ascendancy until the early 2nd century.</w:t>
      </w:r>
    </w:p>
    <w:p w14:paraId="5E299290" w14:textId="77777777" w:rsidR="0089557E" w:rsidRPr="0089557E" w:rsidRDefault="0089557E" w:rsidP="0089557E">
      <w:pPr>
        <w:numPr>
          <w:ilvl w:val="0"/>
          <w:numId w:val="4"/>
        </w:numPr>
        <w:spacing w:before="100" w:beforeAutospacing="1" w:after="100" w:afterAutospacing="1"/>
        <w:rPr>
          <w:rFonts w:ascii="Times" w:eastAsia="Times New Roman" w:hAnsi="Times" w:cs="Times New Roman"/>
          <w:sz w:val="20"/>
          <w:szCs w:val="20"/>
        </w:rPr>
      </w:pPr>
      <w:r w:rsidRPr="0089557E">
        <w:rPr>
          <w:rFonts w:ascii="Times" w:eastAsia="Times New Roman" w:hAnsi="Times" w:cs="Times New Roman"/>
          <w:sz w:val="20"/>
          <w:szCs w:val="20"/>
        </w:rPr>
        <w:t>Another argument centers on differences in style and vocabulary with significant stylistic differences between Colossians and Paul’s other works, such as unusual </w:t>
      </w:r>
      <w:hyperlink r:id="rId8" w:tooltip="Genitive case" w:history="1">
        <w:r w:rsidRPr="0089557E">
          <w:rPr>
            <w:rFonts w:ascii="Times" w:eastAsia="Times New Roman" w:hAnsi="Times" w:cs="Times New Roman"/>
            <w:color w:val="0000FF"/>
            <w:sz w:val="20"/>
            <w:szCs w:val="20"/>
            <w:u w:val="single"/>
          </w:rPr>
          <w:t>genitive</w:t>
        </w:r>
      </w:hyperlink>
      <w:r w:rsidRPr="0089557E">
        <w:rPr>
          <w:rFonts w:ascii="Times" w:eastAsia="Times New Roman" w:hAnsi="Times" w:cs="Times New Roman"/>
          <w:sz w:val="20"/>
          <w:szCs w:val="20"/>
        </w:rPr>
        <w:t> constructions.</w:t>
      </w:r>
    </w:p>
    <w:p w14:paraId="7BE8905A" w14:textId="77777777" w:rsidR="0089557E" w:rsidRPr="0089557E" w:rsidRDefault="0089557E" w:rsidP="0089557E">
      <w:pPr>
        <w:numPr>
          <w:ilvl w:val="0"/>
          <w:numId w:val="4"/>
        </w:numPr>
        <w:spacing w:before="100" w:beforeAutospacing="1" w:after="100" w:afterAutospacing="1"/>
        <w:rPr>
          <w:rFonts w:ascii="Times" w:eastAsia="Times New Roman" w:hAnsi="Times" w:cs="Times New Roman"/>
          <w:sz w:val="20"/>
          <w:szCs w:val="20"/>
        </w:rPr>
      </w:pPr>
      <w:r w:rsidRPr="0089557E">
        <w:rPr>
          <w:rFonts w:ascii="Times" w:eastAsia="Times New Roman" w:hAnsi="Times" w:cs="Times New Roman"/>
          <w:sz w:val="20"/>
          <w:szCs w:val="20"/>
        </w:rPr>
        <w:t xml:space="preserve">The extensive theological development in the epistle compared to other epistles has also led to </w:t>
      </w:r>
      <w:r w:rsidR="008755A2" w:rsidRPr="0089557E">
        <w:rPr>
          <w:rFonts w:ascii="Times" w:eastAsia="Times New Roman" w:hAnsi="Times" w:cs="Times New Roman"/>
          <w:sz w:val="20"/>
          <w:szCs w:val="20"/>
        </w:rPr>
        <w:t>scepticism</w:t>
      </w:r>
      <w:r w:rsidRPr="0089557E">
        <w:rPr>
          <w:rFonts w:ascii="Times" w:eastAsia="Times New Roman" w:hAnsi="Times" w:cs="Times New Roman"/>
          <w:sz w:val="20"/>
          <w:szCs w:val="20"/>
        </w:rPr>
        <w:t xml:space="preserve"> concerning Pauline authorship.</w:t>
      </w:r>
    </w:p>
    <w:p w14:paraId="23F6B812" w14:textId="77777777" w:rsidR="0089557E" w:rsidRPr="0089557E" w:rsidRDefault="0089557E" w:rsidP="0089557E">
      <w:pPr>
        <w:spacing w:before="100" w:beforeAutospacing="1" w:after="100" w:afterAutospacing="1"/>
        <w:rPr>
          <w:rFonts w:ascii="Times" w:hAnsi="Times" w:cs="Times New Roman"/>
          <w:sz w:val="20"/>
          <w:szCs w:val="20"/>
        </w:rPr>
      </w:pPr>
      <w:r w:rsidRPr="0089557E">
        <w:rPr>
          <w:rFonts w:ascii="Times" w:hAnsi="Times" w:cs="Times New Roman"/>
          <w:sz w:val="20"/>
          <w:szCs w:val="20"/>
        </w:rPr>
        <w:t>Summary of reasons to doubt Pauline authorship of 2 Thessalonians:</w:t>
      </w:r>
    </w:p>
    <w:p w14:paraId="4B004941" w14:textId="77777777" w:rsidR="0089557E" w:rsidRPr="0089557E" w:rsidRDefault="0089557E" w:rsidP="0089557E">
      <w:pPr>
        <w:numPr>
          <w:ilvl w:val="0"/>
          <w:numId w:val="5"/>
        </w:numPr>
        <w:spacing w:before="100" w:beforeAutospacing="1" w:after="100" w:afterAutospacing="1"/>
        <w:rPr>
          <w:rFonts w:ascii="Times" w:eastAsia="Times New Roman" w:hAnsi="Times" w:cs="Times New Roman"/>
          <w:sz w:val="20"/>
          <w:szCs w:val="20"/>
        </w:rPr>
      </w:pPr>
      <w:r w:rsidRPr="0089557E">
        <w:rPr>
          <w:rFonts w:ascii="Times" w:eastAsia="Times New Roman" w:hAnsi="Times" w:cs="Times New Roman"/>
          <w:sz w:val="20"/>
          <w:szCs w:val="20"/>
        </w:rPr>
        <w:t xml:space="preserve">Much of the dispute concerns the linguistic similarity between 1 Thessalonians and 2 Thessalonians. For example, 1 </w:t>
      </w:r>
      <w:proofErr w:type="spellStart"/>
      <w:r w:rsidRPr="0089557E">
        <w:rPr>
          <w:rFonts w:ascii="Times" w:eastAsia="Times New Roman" w:hAnsi="Times" w:cs="Times New Roman"/>
          <w:sz w:val="20"/>
          <w:szCs w:val="20"/>
        </w:rPr>
        <w:t>Thess</w:t>
      </w:r>
      <w:proofErr w:type="spellEnd"/>
      <w:r w:rsidRPr="0089557E">
        <w:rPr>
          <w:rFonts w:ascii="Times" w:eastAsia="Times New Roman" w:hAnsi="Times" w:cs="Times New Roman"/>
          <w:sz w:val="20"/>
          <w:szCs w:val="20"/>
        </w:rPr>
        <w:t xml:space="preserve"> 2:9 is almost identical to 2 </w:t>
      </w:r>
      <w:proofErr w:type="spellStart"/>
      <w:r w:rsidRPr="0089557E">
        <w:rPr>
          <w:rFonts w:ascii="Times" w:eastAsia="Times New Roman" w:hAnsi="Times" w:cs="Times New Roman"/>
          <w:sz w:val="20"/>
          <w:szCs w:val="20"/>
        </w:rPr>
        <w:t>Thess</w:t>
      </w:r>
      <w:proofErr w:type="spellEnd"/>
      <w:r w:rsidRPr="0089557E">
        <w:rPr>
          <w:rFonts w:ascii="Times" w:eastAsia="Times New Roman" w:hAnsi="Times" w:cs="Times New Roman"/>
          <w:sz w:val="20"/>
          <w:szCs w:val="20"/>
        </w:rPr>
        <w:t xml:space="preserve"> 3:8.</w:t>
      </w:r>
    </w:p>
    <w:p w14:paraId="65071DB9" w14:textId="77777777" w:rsidR="0089557E" w:rsidRPr="0089557E" w:rsidRDefault="0089557E" w:rsidP="0089557E">
      <w:pPr>
        <w:numPr>
          <w:ilvl w:val="0"/>
          <w:numId w:val="5"/>
        </w:numPr>
        <w:spacing w:before="100" w:beforeAutospacing="1" w:after="100" w:afterAutospacing="1"/>
        <w:rPr>
          <w:rFonts w:ascii="Times" w:eastAsia="Times New Roman" w:hAnsi="Times" w:cs="Times New Roman"/>
          <w:sz w:val="20"/>
          <w:szCs w:val="20"/>
        </w:rPr>
      </w:pPr>
      <w:r w:rsidRPr="0089557E">
        <w:rPr>
          <w:rFonts w:ascii="Times" w:eastAsia="Times New Roman" w:hAnsi="Times" w:cs="Times New Roman"/>
          <w:sz w:val="20"/>
          <w:szCs w:val="20"/>
        </w:rPr>
        <w:t>Reflects knowledge of the synoptic gospels, which, according to the current scholarly consensus, had not been written when Paul wrote his epistles.</w:t>
      </w:r>
    </w:p>
    <w:p w14:paraId="5D0C3D9D" w14:textId="77777777" w:rsidR="0089557E" w:rsidRPr="0089557E" w:rsidRDefault="0089557E" w:rsidP="0089557E">
      <w:pPr>
        <w:numPr>
          <w:ilvl w:val="0"/>
          <w:numId w:val="5"/>
        </w:numPr>
        <w:spacing w:before="100" w:beforeAutospacing="1" w:after="100" w:afterAutospacing="1"/>
        <w:rPr>
          <w:rFonts w:ascii="Times" w:eastAsia="Times New Roman" w:hAnsi="Times" w:cs="Times New Roman"/>
          <w:sz w:val="20"/>
          <w:szCs w:val="20"/>
        </w:rPr>
      </w:pPr>
      <w:r w:rsidRPr="0089557E">
        <w:rPr>
          <w:rFonts w:ascii="Times" w:eastAsia="Times New Roman" w:hAnsi="Times" w:cs="Times New Roman"/>
          <w:sz w:val="20"/>
          <w:szCs w:val="20"/>
        </w:rPr>
        <w:t>Actually makes the specific claim not to be a forgery, which is a typical claim of forgers at the time.</w:t>
      </w:r>
    </w:p>
    <w:p w14:paraId="39A49018" w14:textId="77777777" w:rsidR="0089557E" w:rsidRPr="0089557E" w:rsidRDefault="0089557E" w:rsidP="0089557E">
      <w:pPr>
        <w:numPr>
          <w:ilvl w:val="0"/>
          <w:numId w:val="5"/>
        </w:numPr>
        <w:spacing w:before="100" w:beforeAutospacing="1" w:after="100" w:afterAutospacing="1"/>
        <w:rPr>
          <w:rFonts w:ascii="Times" w:eastAsia="Times New Roman" w:hAnsi="Times" w:cs="Times New Roman"/>
          <w:sz w:val="20"/>
          <w:szCs w:val="20"/>
        </w:rPr>
      </w:pPr>
      <w:r w:rsidRPr="0089557E">
        <w:rPr>
          <w:rFonts w:ascii="Times" w:eastAsia="Times New Roman" w:hAnsi="Times" w:cs="Times New Roman"/>
          <w:sz w:val="20"/>
          <w:szCs w:val="20"/>
        </w:rPr>
        <w:t>The eschatology of each letter to the Thessalonians is considerably different.</w:t>
      </w:r>
    </w:p>
    <w:p w14:paraId="7938BD4F" w14:textId="77777777" w:rsidR="0089557E" w:rsidRPr="0089557E" w:rsidRDefault="0089557E" w:rsidP="0089557E">
      <w:pPr>
        <w:spacing w:before="100" w:beforeAutospacing="1" w:after="100" w:afterAutospacing="1"/>
        <w:rPr>
          <w:rFonts w:ascii="Times" w:hAnsi="Times" w:cs="Times New Roman"/>
          <w:sz w:val="20"/>
          <w:szCs w:val="20"/>
        </w:rPr>
      </w:pPr>
      <w:r w:rsidRPr="0089557E">
        <w:rPr>
          <w:rFonts w:ascii="Times" w:hAnsi="Times" w:cs="Times New Roman"/>
          <w:sz w:val="20"/>
          <w:szCs w:val="20"/>
        </w:rPr>
        <w:t>Summary of reasons to doubt the Pastoral Epistles of Paul:</w:t>
      </w:r>
    </w:p>
    <w:p w14:paraId="10C382AD" w14:textId="3D92921A" w:rsidR="0089557E" w:rsidRPr="0089557E" w:rsidRDefault="0089557E" w:rsidP="0089557E">
      <w:pPr>
        <w:numPr>
          <w:ilvl w:val="0"/>
          <w:numId w:val="6"/>
        </w:numPr>
        <w:spacing w:before="100" w:beforeAutospacing="1" w:after="100" w:afterAutospacing="1"/>
        <w:rPr>
          <w:rFonts w:ascii="Times" w:eastAsia="Times New Roman" w:hAnsi="Times" w:cs="Times New Roman"/>
          <w:sz w:val="20"/>
          <w:szCs w:val="20"/>
        </w:rPr>
      </w:pPr>
      <w:r w:rsidRPr="0089557E">
        <w:rPr>
          <w:rFonts w:ascii="Times" w:eastAsia="Times New Roman" w:hAnsi="Times" w:cs="Times New Roman"/>
          <w:sz w:val="20"/>
          <w:szCs w:val="20"/>
        </w:rPr>
        <w:t>Marcion’s canon [the earliest of all] does not include them and there is no evidence he had ever heard of them</w:t>
      </w:r>
      <w:r w:rsidR="00894ECC">
        <w:rPr>
          <w:rFonts w:ascii="Times" w:eastAsia="Times New Roman" w:hAnsi="Times" w:cs="Times New Roman"/>
          <w:sz w:val="20"/>
          <w:szCs w:val="20"/>
        </w:rPr>
        <w:t>. They were written after Marcion’s time and well after both Paul and Peter were dead.</w:t>
      </w:r>
    </w:p>
    <w:p w14:paraId="3778EDCE" w14:textId="77777777" w:rsidR="0089557E" w:rsidRPr="0089557E" w:rsidRDefault="0089557E" w:rsidP="0089557E">
      <w:pPr>
        <w:numPr>
          <w:ilvl w:val="0"/>
          <w:numId w:val="6"/>
        </w:numPr>
        <w:spacing w:before="100" w:beforeAutospacing="1" w:after="100" w:afterAutospacing="1"/>
        <w:rPr>
          <w:rFonts w:ascii="Times" w:eastAsia="Times New Roman" w:hAnsi="Times" w:cs="Times New Roman"/>
          <w:sz w:val="20"/>
          <w:szCs w:val="20"/>
        </w:rPr>
      </w:pPr>
      <w:r w:rsidRPr="0089557E">
        <w:rPr>
          <w:rFonts w:ascii="Times" w:eastAsia="Times New Roman" w:hAnsi="Times" w:cs="Times New Roman"/>
          <w:sz w:val="20"/>
          <w:szCs w:val="20"/>
        </w:rPr>
        <w:t>The vocabulary and phraseology used in the Pastorals is often at variance with that of the other epistles.</w:t>
      </w:r>
    </w:p>
    <w:p w14:paraId="3547D233" w14:textId="77777777" w:rsidR="0089557E" w:rsidRDefault="0089557E" w:rsidP="0089557E">
      <w:pPr>
        <w:numPr>
          <w:ilvl w:val="0"/>
          <w:numId w:val="6"/>
        </w:numPr>
        <w:spacing w:before="100" w:beforeAutospacing="1" w:after="100" w:afterAutospacing="1"/>
        <w:rPr>
          <w:rFonts w:ascii="Times" w:eastAsia="Times New Roman" w:hAnsi="Times" w:cs="Times New Roman"/>
          <w:sz w:val="20"/>
          <w:szCs w:val="20"/>
        </w:rPr>
      </w:pPr>
      <w:r w:rsidRPr="0089557E">
        <w:rPr>
          <w:rFonts w:ascii="Times" w:eastAsia="Times New Roman" w:hAnsi="Times" w:cs="Times New Roman"/>
          <w:sz w:val="20"/>
          <w:szCs w:val="20"/>
        </w:rPr>
        <w:t xml:space="preserve">Over 1/3 of the vocabulary is not used anywhere else in the Pauline epistles, and over 1/5 is not used anywhere else in the New Testament, while 2/3 of the non-Pauline vocabulary </w:t>
      </w:r>
      <w:r w:rsidRPr="0089557E">
        <w:rPr>
          <w:rFonts w:ascii="Times" w:eastAsia="Times New Roman" w:hAnsi="Times" w:cs="Times New Roman"/>
          <w:i/>
          <w:iCs/>
          <w:sz w:val="20"/>
          <w:szCs w:val="20"/>
        </w:rPr>
        <w:t>are</w:t>
      </w:r>
      <w:r w:rsidRPr="0089557E">
        <w:rPr>
          <w:rFonts w:ascii="Times" w:eastAsia="Times New Roman" w:hAnsi="Times" w:cs="Times New Roman"/>
          <w:sz w:val="20"/>
          <w:szCs w:val="20"/>
        </w:rPr>
        <w:t xml:space="preserve"> used by 2nd-century Christian writers.</w:t>
      </w:r>
    </w:p>
    <w:p w14:paraId="6CC21002" w14:textId="761F8F10" w:rsidR="00FB6690" w:rsidRDefault="00FB6690" w:rsidP="0089557E">
      <w:pPr>
        <w:numPr>
          <w:ilvl w:val="0"/>
          <w:numId w:val="6"/>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 xml:space="preserve">It is a harsh reality for a lot of people to begin to realize that the Bible, both Old and </w:t>
      </w:r>
      <w:proofErr w:type="gramStart"/>
      <w:r>
        <w:rPr>
          <w:rFonts w:ascii="Times" w:eastAsia="Times New Roman" w:hAnsi="Times" w:cs="Times New Roman"/>
          <w:sz w:val="20"/>
          <w:szCs w:val="20"/>
        </w:rPr>
        <w:t>New</w:t>
      </w:r>
      <w:proofErr w:type="gramEnd"/>
      <w:r>
        <w:rPr>
          <w:rFonts w:ascii="Times" w:eastAsia="Times New Roman" w:hAnsi="Times" w:cs="Times New Roman"/>
          <w:sz w:val="20"/>
          <w:szCs w:val="20"/>
        </w:rPr>
        <w:t xml:space="preserve"> are human products.  Good, well meaning but writing for a purpose without any scholarly disciple. Fake news that was inserted to support their point of view did not bother them. Claims of “Divine Direction” are simply that-claims!</w:t>
      </w:r>
    </w:p>
    <w:p w14:paraId="33C0586B" w14:textId="125B4FEA" w:rsidR="00FB6690" w:rsidRDefault="005D00A9" w:rsidP="0089557E">
      <w:pPr>
        <w:numPr>
          <w:ilvl w:val="0"/>
          <w:numId w:val="6"/>
        </w:num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The Bible is an expression of faith in the Divine reality of God and contains knowledge and wisdom for our day but is not a literal recipe book given by God.</w:t>
      </w:r>
    </w:p>
    <w:p w14:paraId="54157D1A" w14:textId="4580D5F1" w:rsidR="005D00A9" w:rsidRDefault="005D00A9" w:rsidP="005D00A9">
      <w:p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I hope this assists you when you are assailed by well meaning folks at the door who tend to condemn and judge you and attempt to shame you. Always remember, Jesus taught us through authentic Apostles that God Loves you and never abandons us as we are always accepted as we are.</w:t>
      </w:r>
    </w:p>
    <w:p w14:paraId="4CC86234" w14:textId="5905C53C" w:rsidR="009B5C1F" w:rsidRDefault="009B5C1F" w:rsidP="005D00A9">
      <w:p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Blessings Vicar Dave</w:t>
      </w:r>
    </w:p>
    <w:p w14:paraId="3E6C3A4F" w14:textId="4D6C7526" w:rsidR="009B5C1F" w:rsidRPr="0089557E" w:rsidRDefault="009B5C1F" w:rsidP="005D00A9">
      <w:pPr>
        <w:spacing w:before="100" w:beforeAutospacing="1" w:after="100" w:afterAutospacing="1"/>
        <w:rPr>
          <w:rFonts w:ascii="Times" w:eastAsia="Times New Roman" w:hAnsi="Times" w:cs="Times New Roman"/>
          <w:sz w:val="20"/>
          <w:szCs w:val="20"/>
        </w:rPr>
      </w:pPr>
      <w:r>
        <w:rPr>
          <w:rFonts w:ascii="Times" w:eastAsia="Times New Roman" w:hAnsi="Times" w:cs="Times New Roman"/>
          <w:sz w:val="20"/>
          <w:szCs w:val="20"/>
        </w:rPr>
        <w:t>Easter 2019</w:t>
      </w:r>
    </w:p>
    <w:p w14:paraId="1F57CA9E" w14:textId="77777777" w:rsidR="003D2241" w:rsidRDefault="003D2241"/>
    <w:sectPr w:rsidR="003D2241" w:rsidSect="003D224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28C0"/>
    <w:multiLevelType w:val="multilevel"/>
    <w:tmpl w:val="EA74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37349"/>
    <w:multiLevelType w:val="multilevel"/>
    <w:tmpl w:val="05E6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A57C2"/>
    <w:multiLevelType w:val="multilevel"/>
    <w:tmpl w:val="E0E4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4215EC"/>
    <w:multiLevelType w:val="multilevel"/>
    <w:tmpl w:val="7246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D72B14"/>
    <w:multiLevelType w:val="multilevel"/>
    <w:tmpl w:val="8DAA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7C1526"/>
    <w:multiLevelType w:val="multilevel"/>
    <w:tmpl w:val="FEBC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7E"/>
    <w:rsid w:val="00237470"/>
    <w:rsid w:val="003D2241"/>
    <w:rsid w:val="005D00A9"/>
    <w:rsid w:val="00793841"/>
    <w:rsid w:val="008755A2"/>
    <w:rsid w:val="00894ECC"/>
    <w:rsid w:val="0089557E"/>
    <w:rsid w:val="008B5BA6"/>
    <w:rsid w:val="009B5C1F"/>
    <w:rsid w:val="00A47D33"/>
    <w:rsid w:val="00FB669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10A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57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9557E"/>
    <w:rPr>
      <w:i/>
      <w:iCs/>
    </w:rPr>
  </w:style>
  <w:style w:type="character" w:styleId="Hyperlink">
    <w:name w:val="Hyperlink"/>
    <w:basedOn w:val="DefaultParagraphFont"/>
    <w:uiPriority w:val="99"/>
    <w:semiHidden/>
    <w:unhideWhenUsed/>
    <w:rsid w:val="0089557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57E"/>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89557E"/>
    <w:rPr>
      <w:i/>
      <w:iCs/>
    </w:rPr>
  </w:style>
  <w:style w:type="character" w:styleId="Hyperlink">
    <w:name w:val="Hyperlink"/>
    <w:basedOn w:val="DefaultParagraphFont"/>
    <w:uiPriority w:val="99"/>
    <w:semiHidden/>
    <w:unhideWhenUsed/>
    <w:rsid w:val="008955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20908">
      <w:bodyDiv w:val="1"/>
      <w:marLeft w:val="0"/>
      <w:marRight w:val="0"/>
      <w:marTop w:val="0"/>
      <w:marBottom w:val="0"/>
      <w:divBdr>
        <w:top w:val="none" w:sz="0" w:space="0" w:color="auto"/>
        <w:left w:val="none" w:sz="0" w:space="0" w:color="auto"/>
        <w:bottom w:val="none" w:sz="0" w:space="0" w:color="auto"/>
        <w:right w:val="none" w:sz="0" w:space="0" w:color="auto"/>
      </w:divBdr>
    </w:div>
    <w:div w:id="16245065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Authorship_of_the_Pauline_epistles" TargetMode="External"/><Relationship Id="rId7" Type="http://schemas.openxmlformats.org/officeDocument/2006/relationships/hyperlink" Target="https://en.wikipedia.org/wiki/Gnosticism" TargetMode="External"/><Relationship Id="rId8" Type="http://schemas.openxmlformats.org/officeDocument/2006/relationships/hyperlink" Target="https://en.wikipedia.org/wiki/Genitive_cas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1148</Words>
  <Characters>6550</Characters>
  <Application>Microsoft Macintosh Word</Application>
  <DocSecurity>0</DocSecurity>
  <Lines>54</Lines>
  <Paragraphs>15</Paragraphs>
  <ScaleCrop>false</ScaleCrop>
  <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Price</dc:creator>
  <cp:keywords/>
  <dc:description/>
  <cp:lastModifiedBy>David Price</cp:lastModifiedBy>
  <cp:revision>3</cp:revision>
  <dcterms:created xsi:type="dcterms:W3CDTF">2019-04-08T00:03:00Z</dcterms:created>
  <dcterms:modified xsi:type="dcterms:W3CDTF">2019-04-08T00:41:00Z</dcterms:modified>
</cp:coreProperties>
</file>