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05763A" w14:textId="349A550A" w:rsidR="00A044B2" w:rsidRDefault="00A044B2" w:rsidP="00215AEA">
      <w:pPr>
        <w:pStyle w:val="NoSpacing"/>
        <w:jc w:val="center"/>
        <w:rPr>
          <w:rFonts w:ascii="Georgia" w:hAnsi="Georgia"/>
          <w:sz w:val="24"/>
          <w:szCs w:val="24"/>
        </w:rPr>
      </w:pPr>
      <w:r w:rsidRPr="00A044B2">
        <w:drawing>
          <wp:inline distT="0" distB="0" distL="0" distR="0" wp14:anchorId="1FBD3B73" wp14:editId="399E63F3">
            <wp:extent cx="3429000" cy="809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3429000" cy="809625"/>
                    </a:xfrm>
                    <a:prstGeom prst="rect">
                      <a:avLst/>
                    </a:prstGeom>
                  </pic:spPr>
                </pic:pic>
              </a:graphicData>
            </a:graphic>
          </wp:inline>
        </w:drawing>
      </w:r>
    </w:p>
    <w:p w14:paraId="5445E294" w14:textId="77777777" w:rsidR="00A044B2" w:rsidRDefault="00A044B2" w:rsidP="00A044B2">
      <w:pPr>
        <w:pStyle w:val="NoSpacing"/>
        <w:rPr>
          <w:rFonts w:ascii="Georgia" w:hAnsi="Georgia"/>
          <w:sz w:val="24"/>
          <w:szCs w:val="24"/>
        </w:rPr>
      </w:pPr>
    </w:p>
    <w:p w14:paraId="0B5800B5" w14:textId="2BF9E7A5" w:rsidR="00A044B2" w:rsidRDefault="00215AEA" w:rsidP="00215AEA">
      <w:pPr>
        <w:pStyle w:val="NoSpacing"/>
        <w:jc w:val="center"/>
        <w:rPr>
          <w:rFonts w:ascii="Georgia" w:hAnsi="Georgia"/>
          <w:sz w:val="24"/>
          <w:szCs w:val="24"/>
        </w:rPr>
      </w:pPr>
      <w:r>
        <w:rPr>
          <w:rFonts w:ascii="Georgia" w:hAnsi="Georgia"/>
          <w:sz w:val="24"/>
          <w:szCs w:val="24"/>
        </w:rPr>
        <w:t>Sunday July 12 @ 1o a.m.</w:t>
      </w:r>
    </w:p>
    <w:p w14:paraId="2D385F9D" w14:textId="053F2BE6" w:rsidR="00215AEA" w:rsidRDefault="00215AEA" w:rsidP="00215AEA">
      <w:pPr>
        <w:pStyle w:val="NoSpacing"/>
        <w:jc w:val="center"/>
        <w:rPr>
          <w:rFonts w:ascii="Georgia" w:hAnsi="Georgia"/>
          <w:sz w:val="24"/>
          <w:szCs w:val="24"/>
        </w:rPr>
      </w:pPr>
      <w:r>
        <w:rPr>
          <w:rFonts w:ascii="Georgia" w:hAnsi="Georgia"/>
          <w:sz w:val="24"/>
          <w:szCs w:val="24"/>
        </w:rPr>
        <w:t>Victoria Park, Seaforth Ontario</w:t>
      </w:r>
    </w:p>
    <w:p w14:paraId="6383BD4A" w14:textId="5001BC90" w:rsidR="00215AEA" w:rsidRDefault="00215AEA" w:rsidP="00215AEA">
      <w:pPr>
        <w:pStyle w:val="NoSpacing"/>
        <w:jc w:val="center"/>
        <w:rPr>
          <w:rFonts w:ascii="Georgia" w:hAnsi="Georgia"/>
          <w:sz w:val="24"/>
          <w:szCs w:val="24"/>
        </w:rPr>
      </w:pPr>
    </w:p>
    <w:p w14:paraId="6DABC3BD" w14:textId="387E23C7" w:rsidR="00215AEA" w:rsidRDefault="00215AEA" w:rsidP="00215AEA">
      <w:pPr>
        <w:pStyle w:val="NoSpacing"/>
        <w:rPr>
          <w:rFonts w:ascii="Georgia" w:hAnsi="Georgia"/>
          <w:sz w:val="24"/>
          <w:szCs w:val="24"/>
        </w:rPr>
      </w:pPr>
      <w:r>
        <w:rPr>
          <w:rFonts w:ascii="Georgia" w:hAnsi="Georgia"/>
          <w:sz w:val="24"/>
          <w:szCs w:val="24"/>
        </w:rPr>
        <w:t>Welcome to our service this morning in Victoria Park – if you are going to sit in the park please maintain appropriate social distancing. You are welcome to worship from the comfort of your vehicle parked alongside the park. You can also watch live on the Bethel Bible Church Facebook page.</w:t>
      </w:r>
    </w:p>
    <w:p w14:paraId="5A2F6501" w14:textId="6742BDCA" w:rsidR="00215AEA" w:rsidRDefault="00215AEA" w:rsidP="00215AEA">
      <w:pPr>
        <w:pStyle w:val="NoSpacing"/>
        <w:rPr>
          <w:rFonts w:ascii="Georgia" w:hAnsi="Georgia"/>
          <w:sz w:val="24"/>
          <w:szCs w:val="24"/>
        </w:rPr>
      </w:pPr>
    </w:p>
    <w:p w14:paraId="0677D3D7" w14:textId="6AEEBC3B" w:rsidR="00215AEA" w:rsidRDefault="00215AEA" w:rsidP="00215AEA">
      <w:pPr>
        <w:pStyle w:val="NoSpacing"/>
        <w:rPr>
          <w:rFonts w:ascii="Georgia" w:hAnsi="Georgia"/>
          <w:sz w:val="24"/>
          <w:szCs w:val="24"/>
        </w:rPr>
      </w:pPr>
      <w:r>
        <w:rPr>
          <w:rFonts w:ascii="Georgia" w:hAnsi="Georgia"/>
          <w:sz w:val="24"/>
          <w:szCs w:val="24"/>
        </w:rPr>
        <w:t>There is a washroom behind the town hall, within walking distance. There is no contact – so we are not taking an offering – but there is a bucket for contributions by the rack with the literature in it.</w:t>
      </w:r>
    </w:p>
    <w:p w14:paraId="63B803CA" w14:textId="25764D01" w:rsidR="00215AEA" w:rsidRDefault="00215AEA" w:rsidP="00215AEA">
      <w:pPr>
        <w:pStyle w:val="NoSpacing"/>
        <w:rPr>
          <w:rFonts w:ascii="Georgia" w:hAnsi="Georgia"/>
          <w:sz w:val="24"/>
          <w:szCs w:val="24"/>
        </w:rPr>
      </w:pPr>
    </w:p>
    <w:p w14:paraId="4674D310" w14:textId="552DFA2C" w:rsidR="00215AEA" w:rsidRDefault="00215AEA" w:rsidP="00215AEA">
      <w:pPr>
        <w:pStyle w:val="NoSpacing"/>
        <w:rPr>
          <w:rFonts w:ascii="Georgia" w:hAnsi="Georgia"/>
          <w:sz w:val="24"/>
          <w:szCs w:val="24"/>
        </w:rPr>
      </w:pPr>
      <w:r>
        <w:rPr>
          <w:rFonts w:ascii="Georgia" w:hAnsi="Georgia"/>
          <w:sz w:val="24"/>
          <w:szCs w:val="24"/>
        </w:rPr>
        <w:t>There are also large print OUR DAILY BREAD booklets and children’s colouring sheets in that rack.</w:t>
      </w:r>
    </w:p>
    <w:p w14:paraId="5FE34DDD" w14:textId="2E2EF5FF" w:rsidR="00215AEA" w:rsidRDefault="00215AEA" w:rsidP="00215AEA">
      <w:pPr>
        <w:pStyle w:val="NoSpacing"/>
        <w:rPr>
          <w:rFonts w:ascii="Georgia" w:hAnsi="Georgia"/>
          <w:sz w:val="24"/>
          <w:szCs w:val="24"/>
        </w:rPr>
      </w:pPr>
    </w:p>
    <w:p w14:paraId="5AA001E4" w14:textId="2501E221" w:rsidR="00215AEA" w:rsidRDefault="00215AEA" w:rsidP="00215AEA">
      <w:pPr>
        <w:pStyle w:val="NoSpacing"/>
        <w:rPr>
          <w:rFonts w:ascii="Georgia" w:hAnsi="Georgia"/>
          <w:sz w:val="24"/>
          <w:szCs w:val="24"/>
        </w:rPr>
      </w:pPr>
      <w:r>
        <w:rPr>
          <w:rFonts w:ascii="Georgia" w:hAnsi="Georgia"/>
          <w:sz w:val="24"/>
          <w:szCs w:val="24"/>
        </w:rPr>
        <w:t>Below are the songs we are singing today followed by the outline of the message today:</w:t>
      </w:r>
    </w:p>
    <w:p w14:paraId="429E089B" w14:textId="77777777" w:rsidR="00A044B2" w:rsidRDefault="00A044B2" w:rsidP="00A044B2">
      <w:pPr>
        <w:pStyle w:val="NoSpacing"/>
        <w:rPr>
          <w:rFonts w:ascii="Georgia" w:hAnsi="Georgia"/>
          <w:sz w:val="24"/>
          <w:szCs w:val="24"/>
        </w:rPr>
      </w:pPr>
    </w:p>
    <w:p w14:paraId="2EFD6342" w14:textId="43BCF2DB" w:rsidR="00A044B2" w:rsidRPr="00215AEA" w:rsidRDefault="00A044B2" w:rsidP="00215AEA">
      <w:pPr>
        <w:pStyle w:val="NoSpacing"/>
        <w:jc w:val="center"/>
        <w:rPr>
          <w:rFonts w:ascii="Georgia" w:hAnsi="Georgia"/>
          <w:b/>
          <w:bCs/>
          <w:sz w:val="24"/>
          <w:szCs w:val="24"/>
        </w:rPr>
      </w:pPr>
      <w:r w:rsidRPr="00215AEA">
        <w:rPr>
          <w:rFonts w:ascii="Georgia" w:hAnsi="Georgia"/>
          <w:b/>
          <w:bCs/>
          <w:sz w:val="24"/>
          <w:szCs w:val="24"/>
        </w:rPr>
        <w:t>I Could Sing of Your Love Forever</w:t>
      </w:r>
    </w:p>
    <w:p w14:paraId="49D5B3B1" w14:textId="77777777" w:rsidR="00A044B2" w:rsidRPr="00A044B2" w:rsidRDefault="00A044B2" w:rsidP="00215AEA">
      <w:pPr>
        <w:pStyle w:val="NoSpacing"/>
        <w:jc w:val="center"/>
        <w:rPr>
          <w:rFonts w:ascii="Georgia" w:hAnsi="Georgia"/>
          <w:sz w:val="24"/>
          <w:szCs w:val="24"/>
        </w:rPr>
      </w:pPr>
    </w:p>
    <w:p w14:paraId="265B698A" w14:textId="77777777" w:rsidR="00A044B2" w:rsidRPr="00A044B2" w:rsidRDefault="00A044B2" w:rsidP="00215AEA">
      <w:pPr>
        <w:pStyle w:val="NoSpacing"/>
        <w:jc w:val="center"/>
        <w:rPr>
          <w:rFonts w:ascii="Georgia" w:hAnsi="Georgia"/>
          <w:sz w:val="24"/>
          <w:szCs w:val="24"/>
        </w:rPr>
      </w:pPr>
      <w:r w:rsidRPr="00A044B2">
        <w:rPr>
          <w:rFonts w:ascii="Georgia" w:hAnsi="Georgia"/>
          <w:sz w:val="24"/>
          <w:szCs w:val="24"/>
        </w:rPr>
        <w:t>Over the mountains and the sea,</w:t>
      </w:r>
    </w:p>
    <w:p w14:paraId="1BEC9D9D" w14:textId="77777777" w:rsidR="00A044B2" w:rsidRPr="00A044B2" w:rsidRDefault="00A044B2" w:rsidP="00215AEA">
      <w:pPr>
        <w:pStyle w:val="NoSpacing"/>
        <w:jc w:val="center"/>
        <w:rPr>
          <w:rFonts w:ascii="Georgia" w:hAnsi="Georgia"/>
          <w:sz w:val="24"/>
          <w:szCs w:val="24"/>
        </w:rPr>
      </w:pPr>
      <w:r w:rsidRPr="00A044B2">
        <w:rPr>
          <w:rFonts w:ascii="Georgia" w:hAnsi="Georgia"/>
          <w:sz w:val="24"/>
          <w:szCs w:val="24"/>
        </w:rPr>
        <w:t>Your river runs with love for me,</w:t>
      </w:r>
    </w:p>
    <w:p w14:paraId="5F6758A4" w14:textId="77777777" w:rsidR="00A044B2" w:rsidRPr="00A044B2" w:rsidRDefault="00A044B2" w:rsidP="00215AEA">
      <w:pPr>
        <w:pStyle w:val="NoSpacing"/>
        <w:jc w:val="center"/>
        <w:rPr>
          <w:rFonts w:ascii="Georgia" w:hAnsi="Georgia"/>
          <w:sz w:val="24"/>
          <w:szCs w:val="24"/>
        </w:rPr>
      </w:pPr>
      <w:r w:rsidRPr="00A044B2">
        <w:rPr>
          <w:rFonts w:ascii="Georgia" w:hAnsi="Georgia"/>
          <w:sz w:val="24"/>
          <w:szCs w:val="24"/>
        </w:rPr>
        <w:t xml:space="preserve">And I will </w:t>
      </w:r>
      <w:proofErr w:type="gramStart"/>
      <w:r w:rsidRPr="00A044B2">
        <w:rPr>
          <w:rFonts w:ascii="Georgia" w:hAnsi="Georgia"/>
          <w:sz w:val="24"/>
          <w:szCs w:val="24"/>
        </w:rPr>
        <w:t>open up</w:t>
      </w:r>
      <w:proofErr w:type="gramEnd"/>
      <w:r w:rsidRPr="00A044B2">
        <w:rPr>
          <w:rFonts w:ascii="Georgia" w:hAnsi="Georgia"/>
          <w:sz w:val="24"/>
          <w:szCs w:val="24"/>
        </w:rPr>
        <w:t xml:space="preserve"> my heart</w:t>
      </w:r>
    </w:p>
    <w:p w14:paraId="1AC065CB" w14:textId="77777777" w:rsidR="00A044B2" w:rsidRPr="00A044B2" w:rsidRDefault="00A044B2" w:rsidP="00215AEA">
      <w:pPr>
        <w:pStyle w:val="NoSpacing"/>
        <w:jc w:val="center"/>
        <w:rPr>
          <w:rFonts w:ascii="Georgia" w:hAnsi="Georgia"/>
          <w:sz w:val="24"/>
          <w:szCs w:val="24"/>
        </w:rPr>
      </w:pPr>
      <w:r w:rsidRPr="00A044B2">
        <w:rPr>
          <w:rFonts w:ascii="Georgia" w:hAnsi="Georgia"/>
          <w:sz w:val="24"/>
          <w:szCs w:val="24"/>
        </w:rPr>
        <w:t>And let the healer set me free.</w:t>
      </w:r>
    </w:p>
    <w:p w14:paraId="620DEAE5" w14:textId="77777777" w:rsidR="00A044B2" w:rsidRPr="00A044B2" w:rsidRDefault="00A044B2" w:rsidP="00215AEA">
      <w:pPr>
        <w:pStyle w:val="NoSpacing"/>
        <w:jc w:val="center"/>
        <w:rPr>
          <w:rFonts w:ascii="Georgia" w:hAnsi="Georgia"/>
          <w:sz w:val="24"/>
          <w:szCs w:val="24"/>
        </w:rPr>
      </w:pPr>
      <w:proofErr w:type="gramStart"/>
      <w:r w:rsidRPr="00A044B2">
        <w:rPr>
          <w:rFonts w:ascii="Georgia" w:hAnsi="Georgia"/>
          <w:sz w:val="24"/>
          <w:szCs w:val="24"/>
        </w:rPr>
        <w:t>I'm</w:t>
      </w:r>
      <w:proofErr w:type="gramEnd"/>
      <w:r w:rsidRPr="00A044B2">
        <w:rPr>
          <w:rFonts w:ascii="Georgia" w:hAnsi="Georgia"/>
          <w:sz w:val="24"/>
          <w:szCs w:val="24"/>
        </w:rPr>
        <w:t xml:space="preserve"> happy to be in the truth,</w:t>
      </w:r>
    </w:p>
    <w:p w14:paraId="4AF93E57" w14:textId="77777777" w:rsidR="00A044B2" w:rsidRPr="00A044B2" w:rsidRDefault="00A044B2" w:rsidP="00215AEA">
      <w:pPr>
        <w:pStyle w:val="NoSpacing"/>
        <w:jc w:val="center"/>
        <w:rPr>
          <w:rFonts w:ascii="Georgia" w:hAnsi="Georgia"/>
          <w:sz w:val="24"/>
          <w:szCs w:val="24"/>
        </w:rPr>
      </w:pPr>
      <w:r w:rsidRPr="00A044B2">
        <w:rPr>
          <w:rFonts w:ascii="Georgia" w:hAnsi="Georgia"/>
          <w:sz w:val="24"/>
          <w:szCs w:val="24"/>
        </w:rPr>
        <w:t>And I will daily lift my hands:</w:t>
      </w:r>
    </w:p>
    <w:p w14:paraId="56D95FB4" w14:textId="77777777" w:rsidR="00A044B2" w:rsidRPr="00A044B2" w:rsidRDefault="00A044B2" w:rsidP="00215AEA">
      <w:pPr>
        <w:pStyle w:val="NoSpacing"/>
        <w:jc w:val="center"/>
        <w:rPr>
          <w:rFonts w:ascii="Georgia" w:hAnsi="Georgia"/>
          <w:sz w:val="24"/>
          <w:szCs w:val="24"/>
        </w:rPr>
      </w:pPr>
      <w:r w:rsidRPr="00A044B2">
        <w:rPr>
          <w:rFonts w:ascii="Georgia" w:hAnsi="Georgia"/>
          <w:sz w:val="24"/>
          <w:szCs w:val="24"/>
        </w:rPr>
        <w:t>For I will always sing of when</w:t>
      </w:r>
    </w:p>
    <w:p w14:paraId="6C395CE5" w14:textId="77777777" w:rsidR="00A044B2" w:rsidRPr="00A044B2" w:rsidRDefault="00A044B2" w:rsidP="00215AEA">
      <w:pPr>
        <w:pStyle w:val="NoSpacing"/>
        <w:jc w:val="center"/>
        <w:rPr>
          <w:rFonts w:ascii="Georgia" w:hAnsi="Georgia"/>
          <w:sz w:val="24"/>
          <w:szCs w:val="24"/>
        </w:rPr>
      </w:pPr>
      <w:r w:rsidRPr="00A044B2">
        <w:rPr>
          <w:rFonts w:ascii="Georgia" w:hAnsi="Georgia"/>
          <w:sz w:val="24"/>
          <w:szCs w:val="24"/>
        </w:rPr>
        <w:t>Your love came down.</w:t>
      </w:r>
    </w:p>
    <w:p w14:paraId="6FADBB98" w14:textId="77777777" w:rsidR="00A044B2" w:rsidRPr="00A044B2" w:rsidRDefault="00A044B2" w:rsidP="00215AEA">
      <w:pPr>
        <w:pStyle w:val="NoSpacing"/>
        <w:jc w:val="center"/>
        <w:rPr>
          <w:rFonts w:ascii="Georgia" w:hAnsi="Georgia"/>
          <w:sz w:val="24"/>
          <w:szCs w:val="24"/>
        </w:rPr>
      </w:pPr>
    </w:p>
    <w:p w14:paraId="7702A08A" w14:textId="77777777" w:rsidR="00A044B2" w:rsidRPr="00A044B2" w:rsidRDefault="00A044B2" w:rsidP="00215AEA">
      <w:pPr>
        <w:pStyle w:val="NoSpacing"/>
        <w:jc w:val="center"/>
        <w:rPr>
          <w:rFonts w:ascii="Georgia" w:hAnsi="Georgia"/>
          <w:sz w:val="24"/>
          <w:szCs w:val="24"/>
        </w:rPr>
      </w:pPr>
      <w:r w:rsidRPr="00A044B2">
        <w:rPr>
          <w:rFonts w:ascii="Georgia" w:hAnsi="Georgia"/>
          <w:sz w:val="24"/>
          <w:szCs w:val="24"/>
        </w:rPr>
        <w:t>I could sing of your love forever,</w:t>
      </w:r>
    </w:p>
    <w:p w14:paraId="3AD5C4BF" w14:textId="77777777" w:rsidR="00A044B2" w:rsidRPr="00A044B2" w:rsidRDefault="00A044B2" w:rsidP="00215AEA">
      <w:pPr>
        <w:pStyle w:val="NoSpacing"/>
        <w:jc w:val="center"/>
        <w:rPr>
          <w:rFonts w:ascii="Georgia" w:hAnsi="Georgia"/>
          <w:sz w:val="24"/>
          <w:szCs w:val="24"/>
        </w:rPr>
      </w:pPr>
      <w:r w:rsidRPr="00A044B2">
        <w:rPr>
          <w:rFonts w:ascii="Georgia" w:hAnsi="Georgia"/>
          <w:sz w:val="24"/>
          <w:szCs w:val="24"/>
        </w:rPr>
        <w:t>I could sing of your love forever,</w:t>
      </w:r>
    </w:p>
    <w:p w14:paraId="35E99B8B" w14:textId="77777777" w:rsidR="00A044B2" w:rsidRPr="00A044B2" w:rsidRDefault="00A044B2" w:rsidP="00215AEA">
      <w:pPr>
        <w:pStyle w:val="NoSpacing"/>
        <w:jc w:val="center"/>
        <w:rPr>
          <w:rFonts w:ascii="Georgia" w:hAnsi="Georgia"/>
          <w:sz w:val="24"/>
          <w:szCs w:val="24"/>
        </w:rPr>
      </w:pPr>
      <w:r w:rsidRPr="00A044B2">
        <w:rPr>
          <w:rFonts w:ascii="Georgia" w:hAnsi="Georgia"/>
          <w:sz w:val="24"/>
          <w:szCs w:val="24"/>
        </w:rPr>
        <w:t>I could sing of your love forever,</w:t>
      </w:r>
    </w:p>
    <w:p w14:paraId="5E00FA43" w14:textId="49801546" w:rsidR="00A044B2" w:rsidRPr="00A044B2" w:rsidRDefault="00A044B2" w:rsidP="00215AEA">
      <w:pPr>
        <w:pStyle w:val="NoSpacing"/>
        <w:jc w:val="center"/>
        <w:rPr>
          <w:rFonts w:ascii="Georgia" w:hAnsi="Georgia"/>
          <w:sz w:val="24"/>
          <w:szCs w:val="24"/>
        </w:rPr>
      </w:pPr>
      <w:r w:rsidRPr="00A044B2">
        <w:rPr>
          <w:rFonts w:ascii="Georgia" w:hAnsi="Georgia"/>
          <w:sz w:val="24"/>
          <w:szCs w:val="24"/>
        </w:rPr>
        <w:t>I could sing of your love forever.</w:t>
      </w:r>
      <w:r w:rsidR="00215AEA">
        <w:rPr>
          <w:rFonts w:ascii="Georgia" w:hAnsi="Georgia"/>
          <w:sz w:val="24"/>
          <w:szCs w:val="24"/>
        </w:rPr>
        <w:t xml:space="preserve">   </w:t>
      </w:r>
      <w:r w:rsidR="00215AEA" w:rsidRPr="00215AEA">
        <w:rPr>
          <w:rFonts w:ascii="Georgia" w:hAnsi="Georgia"/>
          <w:sz w:val="24"/>
          <w:szCs w:val="24"/>
        </w:rPr>
        <w:t xml:space="preserve">(Repeat </w:t>
      </w:r>
      <w:proofErr w:type="gramStart"/>
      <w:r w:rsidR="00215AEA" w:rsidRPr="00215AEA">
        <w:rPr>
          <w:rFonts w:ascii="Georgia" w:hAnsi="Georgia"/>
          <w:sz w:val="24"/>
          <w:szCs w:val="24"/>
        </w:rPr>
        <w:t>all of</w:t>
      </w:r>
      <w:proofErr w:type="gramEnd"/>
      <w:r w:rsidR="00215AEA" w:rsidRPr="00215AEA">
        <w:rPr>
          <w:rFonts w:ascii="Georgia" w:hAnsi="Georgia"/>
          <w:sz w:val="24"/>
          <w:szCs w:val="24"/>
        </w:rPr>
        <w:t xml:space="preserve"> above)</w:t>
      </w:r>
    </w:p>
    <w:p w14:paraId="40C685F7" w14:textId="77777777" w:rsidR="00A044B2" w:rsidRPr="00A044B2" w:rsidRDefault="00A044B2" w:rsidP="00215AEA">
      <w:pPr>
        <w:pStyle w:val="NoSpacing"/>
        <w:jc w:val="center"/>
        <w:rPr>
          <w:rFonts w:ascii="Georgia" w:hAnsi="Georgia"/>
          <w:sz w:val="24"/>
          <w:szCs w:val="24"/>
        </w:rPr>
      </w:pPr>
      <w:r w:rsidRPr="00A044B2">
        <w:rPr>
          <w:rFonts w:ascii="Georgia" w:hAnsi="Georgia"/>
          <w:sz w:val="24"/>
          <w:szCs w:val="24"/>
        </w:rPr>
        <w:lastRenderedPageBreak/>
        <w:t>Oh, I feel like dancing</w:t>
      </w:r>
    </w:p>
    <w:p w14:paraId="1B0E3DC8" w14:textId="77777777" w:rsidR="00A044B2" w:rsidRPr="00A044B2" w:rsidRDefault="00A044B2" w:rsidP="00215AEA">
      <w:pPr>
        <w:pStyle w:val="NoSpacing"/>
        <w:jc w:val="center"/>
        <w:rPr>
          <w:rFonts w:ascii="Georgia" w:hAnsi="Georgia"/>
          <w:sz w:val="24"/>
          <w:szCs w:val="24"/>
        </w:rPr>
      </w:pPr>
      <w:r w:rsidRPr="00A044B2">
        <w:rPr>
          <w:rFonts w:ascii="Georgia" w:hAnsi="Georgia"/>
          <w:sz w:val="24"/>
          <w:szCs w:val="24"/>
        </w:rPr>
        <w:t xml:space="preserve">It's foolishness I </w:t>
      </w:r>
      <w:proofErr w:type="gramStart"/>
      <w:r w:rsidRPr="00A044B2">
        <w:rPr>
          <w:rFonts w:ascii="Georgia" w:hAnsi="Georgia"/>
          <w:sz w:val="24"/>
          <w:szCs w:val="24"/>
        </w:rPr>
        <w:t>know;</w:t>
      </w:r>
      <w:proofErr w:type="gramEnd"/>
    </w:p>
    <w:p w14:paraId="0C64EE76" w14:textId="77777777" w:rsidR="00A044B2" w:rsidRPr="00A044B2" w:rsidRDefault="00A044B2" w:rsidP="00215AEA">
      <w:pPr>
        <w:pStyle w:val="NoSpacing"/>
        <w:jc w:val="center"/>
        <w:rPr>
          <w:rFonts w:ascii="Georgia" w:hAnsi="Georgia"/>
          <w:sz w:val="24"/>
          <w:szCs w:val="24"/>
        </w:rPr>
      </w:pPr>
      <w:r w:rsidRPr="00A044B2">
        <w:rPr>
          <w:rFonts w:ascii="Georgia" w:hAnsi="Georgia"/>
          <w:sz w:val="24"/>
          <w:szCs w:val="24"/>
        </w:rPr>
        <w:t>But when the world has seen the light,</w:t>
      </w:r>
    </w:p>
    <w:p w14:paraId="171CDF50" w14:textId="77777777" w:rsidR="00A044B2" w:rsidRPr="00A044B2" w:rsidRDefault="00A044B2" w:rsidP="00215AEA">
      <w:pPr>
        <w:pStyle w:val="NoSpacing"/>
        <w:jc w:val="center"/>
        <w:rPr>
          <w:rFonts w:ascii="Georgia" w:hAnsi="Georgia"/>
          <w:sz w:val="24"/>
          <w:szCs w:val="24"/>
        </w:rPr>
      </w:pPr>
      <w:r w:rsidRPr="00A044B2">
        <w:rPr>
          <w:rFonts w:ascii="Georgia" w:hAnsi="Georgia"/>
          <w:sz w:val="24"/>
          <w:szCs w:val="24"/>
        </w:rPr>
        <w:t>They will dance with joy,</w:t>
      </w:r>
    </w:p>
    <w:p w14:paraId="49AFCD9D" w14:textId="77777777" w:rsidR="00A044B2" w:rsidRPr="00A044B2" w:rsidRDefault="00A044B2" w:rsidP="00215AEA">
      <w:pPr>
        <w:pStyle w:val="NoSpacing"/>
        <w:jc w:val="center"/>
        <w:rPr>
          <w:rFonts w:ascii="Georgia" w:hAnsi="Georgia"/>
          <w:sz w:val="24"/>
          <w:szCs w:val="24"/>
        </w:rPr>
      </w:pPr>
      <w:r w:rsidRPr="00A044B2">
        <w:rPr>
          <w:rFonts w:ascii="Georgia" w:hAnsi="Georgia"/>
          <w:sz w:val="24"/>
          <w:szCs w:val="24"/>
        </w:rPr>
        <w:t xml:space="preserve">Like </w:t>
      </w:r>
      <w:proofErr w:type="gramStart"/>
      <w:r w:rsidRPr="00A044B2">
        <w:rPr>
          <w:rFonts w:ascii="Georgia" w:hAnsi="Georgia"/>
          <w:sz w:val="24"/>
          <w:szCs w:val="24"/>
        </w:rPr>
        <w:t>we're</w:t>
      </w:r>
      <w:proofErr w:type="gramEnd"/>
      <w:r w:rsidRPr="00A044B2">
        <w:rPr>
          <w:rFonts w:ascii="Georgia" w:hAnsi="Georgia"/>
          <w:sz w:val="24"/>
          <w:szCs w:val="24"/>
        </w:rPr>
        <w:t xml:space="preserve"> dancing now.</w:t>
      </w:r>
    </w:p>
    <w:p w14:paraId="786FD9CC" w14:textId="77777777" w:rsidR="00A044B2" w:rsidRPr="00A044B2" w:rsidRDefault="00A044B2" w:rsidP="00215AEA">
      <w:pPr>
        <w:pStyle w:val="NoSpacing"/>
        <w:jc w:val="center"/>
        <w:rPr>
          <w:rFonts w:ascii="Georgia" w:hAnsi="Georgia"/>
          <w:sz w:val="24"/>
          <w:szCs w:val="24"/>
        </w:rPr>
      </w:pPr>
    </w:p>
    <w:p w14:paraId="22EA0CB8" w14:textId="77777777" w:rsidR="00A044B2" w:rsidRPr="00A044B2" w:rsidRDefault="00A044B2" w:rsidP="00215AEA">
      <w:pPr>
        <w:pStyle w:val="NoSpacing"/>
        <w:jc w:val="center"/>
        <w:rPr>
          <w:rFonts w:ascii="Georgia" w:hAnsi="Georgia"/>
          <w:sz w:val="24"/>
          <w:szCs w:val="24"/>
        </w:rPr>
      </w:pPr>
      <w:r w:rsidRPr="00A044B2">
        <w:rPr>
          <w:rFonts w:ascii="Georgia" w:hAnsi="Georgia"/>
          <w:sz w:val="24"/>
          <w:szCs w:val="24"/>
        </w:rPr>
        <w:t>I could sing of your love forever,</w:t>
      </w:r>
    </w:p>
    <w:p w14:paraId="07F6C10B" w14:textId="77777777" w:rsidR="00A044B2" w:rsidRPr="00A044B2" w:rsidRDefault="00A044B2" w:rsidP="00215AEA">
      <w:pPr>
        <w:pStyle w:val="NoSpacing"/>
        <w:jc w:val="center"/>
        <w:rPr>
          <w:rFonts w:ascii="Georgia" w:hAnsi="Georgia"/>
          <w:sz w:val="24"/>
          <w:szCs w:val="24"/>
        </w:rPr>
      </w:pPr>
      <w:r w:rsidRPr="00A044B2">
        <w:rPr>
          <w:rFonts w:ascii="Georgia" w:hAnsi="Georgia"/>
          <w:sz w:val="24"/>
          <w:szCs w:val="24"/>
        </w:rPr>
        <w:t>I could sing of your love forever,</w:t>
      </w:r>
    </w:p>
    <w:p w14:paraId="20588071" w14:textId="77777777" w:rsidR="00A044B2" w:rsidRPr="00A044B2" w:rsidRDefault="00A044B2" w:rsidP="00215AEA">
      <w:pPr>
        <w:pStyle w:val="NoSpacing"/>
        <w:jc w:val="center"/>
        <w:rPr>
          <w:rFonts w:ascii="Georgia" w:hAnsi="Georgia"/>
          <w:sz w:val="24"/>
          <w:szCs w:val="24"/>
        </w:rPr>
      </w:pPr>
      <w:r w:rsidRPr="00A044B2">
        <w:rPr>
          <w:rFonts w:ascii="Georgia" w:hAnsi="Georgia"/>
          <w:sz w:val="24"/>
          <w:szCs w:val="24"/>
        </w:rPr>
        <w:t>I could sing of your love forever,</w:t>
      </w:r>
    </w:p>
    <w:p w14:paraId="7E44206D" w14:textId="7B918AF1" w:rsidR="00A044B2" w:rsidRPr="00A044B2" w:rsidRDefault="00A044B2" w:rsidP="00215AEA">
      <w:pPr>
        <w:pStyle w:val="NoSpacing"/>
        <w:jc w:val="center"/>
        <w:rPr>
          <w:rFonts w:ascii="Georgia" w:hAnsi="Georgia"/>
          <w:sz w:val="24"/>
          <w:szCs w:val="24"/>
        </w:rPr>
      </w:pPr>
      <w:r w:rsidRPr="00A044B2">
        <w:rPr>
          <w:rFonts w:ascii="Georgia" w:hAnsi="Georgia"/>
          <w:sz w:val="24"/>
          <w:szCs w:val="24"/>
        </w:rPr>
        <w:t>I could sing of your love forever.</w:t>
      </w:r>
    </w:p>
    <w:p w14:paraId="756D5A4C" w14:textId="77777777" w:rsidR="00A044B2" w:rsidRPr="00A044B2" w:rsidRDefault="00A044B2" w:rsidP="00215AEA">
      <w:pPr>
        <w:pStyle w:val="NoSpacing"/>
        <w:jc w:val="center"/>
        <w:rPr>
          <w:rFonts w:ascii="Georgia" w:hAnsi="Georgia"/>
          <w:sz w:val="24"/>
          <w:szCs w:val="24"/>
        </w:rPr>
      </w:pPr>
    </w:p>
    <w:p w14:paraId="7F2E155C" w14:textId="77777777" w:rsidR="00A044B2" w:rsidRPr="00215AEA" w:rsidRDefault="00A044B2" w:rsidP="00215AEA">
      <w:pPr>
        <w:pStyle w:val="NoSpacing"/>
        <w:jc w:val="center"/>
        <w:rPr>
          <w:rFonts w:ascii="Georgia" w:hAnsi="Georgia"/>
          <w:b/>
          <w:bCs/>
          <w:sz w:val="24"/>
          <w:szCs w:val="24"/>
        </w:rPr>
      </w:pPr>
      <w:r w:rsidRPr="00215AEA">
        <w:rPr>
          <w:rFonts w:ascii="Georgia" w:hAnsi="Georgia"/>
          <w:b/>
          <w:bCs/>
          <w:sz w:val="24"/>
          <w:szCs w:val="24"/>
        </w:rPr>
        <w:t>Let There Be Praise</w:t>
      </w:r>
    </w:p>
    <w:p w14:paraId="25F65F16" w14:textId="77777777" w:rsidR="00A044B2" w:rsidRPr="00A044B2" w:rsidRDefault="00A044B2" w:rsidP="00215AEA">
      <w:pPr>
        <w:pStyle w:val="NoSpacing"/>
        <w:jc w:val="center"/>
        <w:rPr>
          <w:rFonts w:ascii="Georgia" w:hAnsi="Georgia"/>
          <w:sz w:val="24"/>
          <w:szCs w:val="24"/>
        </w:rPr>
      </w:pPr>
    </w:p>
    <w:p w14:paraId="77AAA1C9" w14:textId="77777777" w:rsidR="00A044B2" w:rsidRPr="00A044B2" w:rsidRDefault="00A044B2" w:rsidP="00215AEA">
      <w:pPr>
        <w:pStyle w:val="NoSpacing"/>
        <w:jc w:val="center"/>
        <w:rPr>
          <w:rFonts w:ascii="Georgia" w:hAnsi="Georgia"/>
          <w:sz w:val="24"/>
          <w:szCs w:val="24"/>
        </w:rPr>
      </w:pPr>
      <w:r w:rsidRPr="00A044B2">
        <w:rPr>
          <w:rFonts w:ascii="Georgia" w:hAnsi="Georgia"/>
          <w:sz w:val="24"/>
          <w:szCs w:val="24"/>
        </w:rPr>
        <w:t>Let there be praise, let there be joy in our hearts</w:t>
      </w:r>
    </w:p>
    <w:p w14:paraId="6B887B63" w14:textId="77777777" w:rsidR="00A044B2" w:rsidRPr="00A044B2" w:rsidRDefault="00A044B2" w:rsidP="00215AEA">
      <w:pPr>
        <w:pStyle w:val="NoSpacing"/>
        <w:jc w:val="center"/>
        <w:rPr>
          <w:rFonts w:ascii="Georgia" w:hAnsi="Georgia"/>
          <w:sz w:val="24"/>
          <w:szCs w:val="24"/>
        </w:rPr>
      </w:pPr>
      <w:r w:rsidRPr="00A044B2">
        <w:rPr>
          <w:rFonts w:ascii="Georgia" w:hAnsi="Georgia"/>
          <w:sz w:val="24"/>
          <w:szCs w:val="24"/>
        </w:rPr>
        <w:t>Sing to the Lord, give Him the glory.</w:t>
      </w:r>
    </w:p>
    <w:p w14:paraId="0AA6C30F" w14:textId="77777777" w:rsidR="00A044B2" w:rsidRPr="00A044B2" w:rsidRDefault="00A044B2" w:rsidP="00215AEA">
      <w:pPr>
        <w:pStyle w:val="NoSpacing"/>
        <w:jc w:val="center"/>
        <w:rPr>
          <w:rFonts w:ascii="Georgia" w:hAnsi="Georgia"/>
          <w:sz w:val="24"/>
          <w:szCs w:val="24"/>
        </w:rPr>
      </w:pPr>
      <w:r w:rsidRPr="00A044B2">
        <w:rPr>
          <w:rFonts w:ascii="Georgia" w:hAnsi="Georgia"/>
          <w:sz w:val="24"/>
          <w:szCs w:val="24"/>
        </w:rPr>
        <w:t>Let there be praise, let there be joy in our hearts.</w:t>
      </w:r>
    </w:p>
    <w:p w14:paraId="2244BA2E" w14:textId="77777777" w:rsidR="00A044B2" w:rsidRPr="00A044B2" w:rsidRDefault="00A044B2" w:rsidP="00215AEA">
      <w:pPr>
        <w:pStyle w:val="NoSpacing"/>
        <w:jc w:val="center"/>
        <w:rPr>
          <w:rFonts w:ascii="Georgia" w:hAnsi="Georgia"/>
          <w:sz w:val="24"/>
          <w:szCs w:val="24"/>
        </w:rPr>
      </w:pPr>
      <w:r w:rsidRPr="00A044B2">
        <w:rPr>
          <w:rFonts w:ascii="Georgia" w:hAnsi="Georgia"/>
          <w:sz w:val="24"/>
          <w:szCs w:val="24"/>
        </w:rPr>
        <w:t>Forevermore, let His love fill the air, and let there be praise.</w:t>
      </w:r>
    </w:p>
    <w:p w14:paraId="4B11CDD6" w14:textId="77777777" w:rsidR="00A044B2" w:rsidRPr="00A044B2" w:rsidRDefault="00A044B2" w:rsidP="00215AEA">
      <w:pPr>
        <w:pStyle w:val="NoSpacing"/>
        <w:jc w:val="center"/>
        <w:rPr>
          <w:rFonts w:ascii="Georgia" w:hAnsi="Georgia"/>
          <w:sz w:val="24"/>
          <w:szCs w:val="24"/>
        </w:rPr>
      </w:pPr>
      <w:r w:rsidRPr="00A044B2">
        <w:rPr>
          <w:rFonts w:ascii="Georgia" w:hAnsi="Georgia"/>
          <w:sz w:val="24"/>
          <w:szCs w:val="24"/>
        </w:rPr>
        <w:t>He inhabits the praise of His people, and dwells deep within.</w:t>
      </w:r>
    </w:p>
    <w:p w14:paraId="30781978" w14:textId="77777777" w:rsidR="00A044B2" w:rsidRPr="00A044B2" w:rsidRDefault="00A044B2" w:rsidP="00215AEA">
      <w:pPr>
        <w:pStyle w:val="NoSpacing"/>
        <w:jc w:val="center"/>
        <w:rPr>
          <w:rFonts w:ascii="Georgia" w:hAnsi="Georgia"/>
          <w:sz w:val="24"/>
          <w:szCs w:val="24"/>
        </w:rPr>
      </w:pPr>
      <w:r w:rsidRPr="00A044B2">
        <w:rPr>
          <w:rFonts w:ascii="Georgia" w:hAnsi="Georgia"/>
          <w:sz w:val="24"/>
          <w:szCs w:val="24"/>
        </w:rPr>
        <w:t>The peace that He gives none can equal; His love, it knows no end.</w:t>
      </w:r>
    </w:p>
    <w:p w14:paraId="6972ED33" w14:textId="77777777" w:rsidR="00A044B2" w:rsidRPr="00A044B2" w:rsidRDefault="00A044B2" w:rsidP="00215AEA">
      <w:pPr>
        <w:pStyle w:val="NoSpacing"/>
        <w:jc w:val="center"/>
        <w:rPr>
          <w:rFonts w:ascii="Georgia" w:hAnsi="Georgia"/>
          <w:sz w:val="24"/>
          <w:szCs w:val="24"/>
        </w:rPr>
      </w:pPr>
      <w:proofErr w:type="gramStart"/>
      <w:r w:rsidRPr="00A044B2">
        <w:rPr>
          <w:rFonts w:ascii="Georgia" w:hAnsi="Georgia"/>
          <w:sz w:val="24"/>
          <w:szCs w:val="24"/>
        </w:rPr>
        <w:t>So</w:t>
      </w:r>
      <w:proofErr w:type="gramEnd"/>
      <w:r w:rsidRPr="00A044B2">
        <w:rPr>
          <w:rFonts w:ascii="Georgia" w:hAnsi="Georgia"/>
          <w:sz w:val="24"/>
          <w:szCs w:val="24"/>
        </w:rPr>
        <w:t xml:space="preserve"> lift your voices, with gladness sing;</w:t>
      </w:r>
    </w:p>
    <w:p w14:paraId="7763D58E" w14:textId="77777777" w:rsidR="00A044B2" w:rsidRPr="00A044B2" w:rsidRDefault="00A044B2" w:rsidP="00215AEA">
      <w:pPr>
        <w:pStyle w:val="NoSpacing"/>
        <w:jc w:val="center"/>
        <w:rPr>
          <w:rFonts w:ascii="Georgia" w:hAnsi="Georgia"/>
          <w:sz w:val="24"/>
          <w:szCs w:val="24"/>
        </w:rPr>
      </w:pPr>
      <w:r w:rsidRPr="00A044B2">
        <w:rPr>
          <w:rFonts w:ascii="Georgia" w:hAnsi="Georgia"/>
          <w:sz w:val="24"/>
          <w:szCs w:val="24"/>
        </w:rPr>
        <w:t>Proclaim through all the earth that Jesus Christ is King!</w:t>
      </w:r>
    </w:p>
    <w:p w14:paraId="71020775" w14:textId="77777777" w:rsidR="00A044B2" w:rsidRPr="00A044B2" w:rsidRDefault="00A044B2" w:rsidP="00215AEA">
      <w:pPr>
        <w:pStyle w:val="NoSpacing"/>
        <w:jc w:val="center"/>
        <w:rPr>
          <w:rFonts w:ascii="Georgia" w:hAnsi="Georgia"/>
          <w:sz w:val="24"/>
          <w:szCs w:val="24"/>
        </w:rPr>
      </w:pPr>
    </w:p>
    <w:p w14:paraId="75E5022C" w14:textId="77777777" w:rsidR="00A044B2" w:rsidRPr="00A044B2" w:rsidRDefault="00A044B2" w:rsidP="00215AEA">
      <w:pPr>
        <w:pStyle w:val="NoSpacing"/>
        <w:jc w:val="center"/>
        <w:rPr>
          <w:rFonts w:ascii="Georgia" w:hAnsi="Georgia"/>
          <w:sz w:val="24"/>
          <w:szCs w:val="24"/>
        </w:rPr>
      </w:pPr>
      <w:r w:rsidRPr="00A044B2">
        <w:rPr>
          <w:rFonts w:ascii="Georgia" w:hAnsi="Georgia"/>
          <w:sz w:val="24"/>
          <w:szCs w:val="24"/>
        </w:rPr>
        <w:t>Let there be praise, let there be joy in our hearts.</w:t>
      </w:r>
    </w:p>
    <w:p w14:paraId="76EEBC84" w14:textId="77777777" w:rsidR="00A044B2" w:rsidRPr="00A044B2" w:rsidRDefault="00A044B2" w:rsidP="00215AEA">
      <w:pPr>
        <w:pStyle w:val="NoSpacing"/>
        <w:jc w:val="center"/>
        <w:rPr>
          <w:rFonts w:ascii="Georgia" w:hAnsi="Georgia"/>
          <w:sz w:val="24"/>
          <w:szCs w:val="24"/>
        </w:rPr>
      </w:pPr>
      <w:r w:rsidRPr="00A044B2">
        <w:rPr>
          <w:rFonts w:ascii="Georgia" w:hAnsi="Georgia"/>
          <w:sz w:val="24"/>
          <w:szCs w:val="24"/>
        </w:rPr>
        <w:t>Sing to the Lord, give Him the glory.</w:t>
      </w:r>
    </w:p>
    <w:p w14:paraId="36F7F62A" w14:textId="77777777" w:rsidR="00A044B2" w:rsidRPr="00A044B2" w:rsidRDefault="00A044B2" w:rsidP="00215AEA">
      <w:pPr>
        <w:pStyle w:val="NoSpacing"/>
        <w:jc w:val="center"/>
        <w:rPr>
          <w:rFonts w:ascii="Georgia" w:hAnsi="Georgia"/>
          <w:sz w:val="24"/>
          <w:szCs w:val="24"/>
        </w:rPr>
      </w:pPr>
      <w:r w:rsidRPr="00A044B2">
        <w:rPr>
          <w:rFonts w:ascii="Georgia" w:hAnsi="Georgia"/>
          <w:sz w:val="24"/>
          <w:szCs w:val="24"/>
        </w:rPr>
        <w:t>Let there be praise, let there be joy in our hearts.</w:t>
      </w:r>
    </w:p>
    <w:p w14:paraId="07E03527" w14:textId="77777777" w:rsidR="00A044B2" w:rsidRPr="00A044B2" w:rsidRDefault="00A044B2" w:rsidP="00215AEA">
      <w:pPr>
        <w:pStyle w:val="NoSpacing"/>
        <w:jc w:val="center"/>
        <w:rPr>
          <w:rFonts w:ascii="Georgia" w:hAnsi="Georgia"/>
          <w:sz w:val="24"/>
          <w:szCs w:val="24"/>
        </w:rPr>
      </w:pPr>
      <w:r w:rsidRPr="00A044B2">
        <w:rPr>
          <w:rFonts w:ascii="Georgia" w:hAnsi="Georgia"/>
          <w:sz w:val="24"/>
          <w:szCs w:val="24"/>
        </w:rPr>
        <w:t>Forevermore, let His love fill the air, and let there be praise.</w:t>
      </w:r>
    </w:p>
    <w:p w14:paraId="10321A98" w14:textId="77777777" w:rsidR="00A044B2" w:rsidRPr="00A044B2" w:rsidRDefault="00A044B2" w:rsidP="00215AEA">
      <w:pPr>
        <w:pStyle w:val="NoSpacing"/>
        <w:jc w:val="center"/>
        <w:rPr>
          <w:rFonts w:ascii="Georgia" w:hAnsi="Georgia"/>
          <w:sz w:val="24"/>
          <w:szCs w:val="24"/>
        </w:rPr>
      </w:pPr>
    </w:p>
    <w:p w14:paraId="6D32F2FC" w14:textId="77777777" w:rsidR="00A044B2" w:rsidRPr="00A044B2" w:rsidRDefault="00A044B2" w:rsidP="00215AEA">
      <w:pPr>
        <w:pStyle w:val="NoSpacing"/>
        <w:jc w:val="center"/>
        <w:rPr>
          <w:rFonts w:ascii="Georgia" w:hAnsi="Georgia"/>
          <w:sz w:val="24"/>
          <w:szCs w:val="24"/>
        </w:rPr>
      </w:pPr>
      <w:r w:rsidRPr="00A044B2">
        <w:rPr>
          <w:rFonts w:ascii="Georgia" w:hAnsi="Georgia"/>
          <w:sz w:val="24"/>
          <w:szCs w:val="24"/>
        </w:rPr>
        <w:t>When the Spirit of God is within us, we will overcome.</w:t>
      </w:r>
    </w:p>
    <w:p w14:paraId="6D788D98" w14:textId="198C3A36" w:rsidR="00A044B2" w:rsidRPr="00A044B2" w:rsidRDefault="00A044B2" w:rsidP="00215AEA">
      <w:pPr>
        <w:pStyle w:val="NoSpacing"/>
        <w:jc w:val="center"/>
        <w:rPr>
          <w:rFonts w:ascii="Georgia" w:hAnsi="Georgia"/>
          <w:sz w:val="24"/>
          <w:szCs w:val="24"/>
        </w:rPr>
      </w:pPr>
      <w:r w:rsidRPr="00A044B2">
        <w:rPr>
          <w:rFonts w:ascii="Georgia" w:hAnsi="Georgia"/>
          <w:sz w:val="24"/>
          <w:szCs w:val="24"/>
        </w:rPr>
        <w:t>In our weakness His strength will defend us,</w:t>
      </w:r>
    </w:p>
    <w:p w14:paraId="6CB6A8F1" w14:textId="77777777" w:rsidR="00A044B2" w:rsidRPr="00A044B2" w:rsidRDefault="00A044B2" w:rsidP="00215AEA">
      <w:pPr>
        <w:pStyle w:val="NoSpacing"/>
        <w:jc w:val="center"/>
        <w:rPr>
          <w:rFonts w:ascii="Georgia" w:hAnsi="Georgia"/>
          <w:sz w:val="24"/>
          <w:szCs w:val="24"/>
        </w:rPr>
      </w:pPr>
      <w:r w:rsidRPr="00A044B2">
        <w:rPr>
          <w:rFonts w:ascii="Georgia" w:hAnsi="Georgia"/>
          <w:sz w:val="24"/>
          <w:szCs w:val="24"/>
        </w:rPr>
        <w:t>When His praise is on our tongue.</w:t>
      </w:r>
    </w:p>
    <w:p w14:paraId="53345545" w14:textId="77777777" w:rsidR="00A044B2" w:rsidRPr="00A044B2" w:rsidRDefault="00A044B2" w:rsidP="00215AEA">
      <w:pPr>
        <w:pStyle w:val="NoSpacing"/>
        <w:jc w:val="center"/>
        <w:rPr>
          <w:rFonts w:ascii="Georgia" w:hAnsi="Georgia"/>
          <w:sz w:val="24"/>
          <w:szCs w:val="24"/>
        </w:rPr>
      </w:pPr>
      <w:proofErr w:type="gramStart"/>
      <w:r w:rsidRPr="00A044B2">
        <w:rPr>
          <w:rFonts w:ascii="Georgia" w:hAnsi="Georgia"/>
          <w:sz w:val="24"/>
          <w:szCs w:val="24"/>
        </w:rPr>
        <w:t>So</w:t>
      </w:r>
      <w:proofErr w:type="gramEnd"/>
      <w:r w:rsidRPr="00A044B2">
        <w:rPr>
          <w:rFonts w:ascii="Georgia" w:hAnsi="Georgia"/>
          <w:sz w:val="24"/>
          <w:szCs w:val="24"/>
        </w:rPr>
        <w:t xml:space="preserve"> lift your voices, with gladness sing;</w:t>
      </w:r>
    </w:p>
    <w:p w14:paraId="491D3A37" w14:textId="77777777" w:rsidR="00A044B2" w:rsidRPr="00A044B2" w:rsidRDefault="00A044B2" w:rsidP="00215AEA">
      <w:pPr>
        <w:pStyle w:val="NoSpacing"/>
        <w:jc w:val="center"/>
        <w:rPr>
          <w:rFonts w:ascii="Georgia" w:hAnsi="Georgia"/>
          <w:sz w:val="24"/>
          <w:szCs w:val="24"/>
        </w:rPr>
      </w:pPr>
      <w:r w:rsidRPr="00A044B2">
        <w:rPr>
          <w:rFonts w:ascii="Georgia" w:hAnsi="Georgia"/>
          <w:sz w:val="24"/>
          <w:szCs w:val="24"/>
        </w:rPr>
        <w:t>Proclaim through all the earth that Jesus Christ is King!</w:t>
      </w:r>
    </w:p>
    <w:p w14:paraId="47B84657" w14:textId="77777777" w:rsidR="00A044B2" w:rsidRPr="00A044B2" w:rsidRDefault="00A044B2" w:rsidP="00215AEA">
      <w:pPr>
        <w:pStyle w:val="NoSpacing"/>
        <w:jc w:val="center"/>
        <w:rPr>
          <w:rFonts w:ascii="Georgia" w:hAnsi="Georgia"/>
          <w:sz w:val="24"/>
          <w:szCs w:val="24"/>
        </w:rPr>
      </w:pPr>
    </w:p>
    <w:p w14:paraId="036F47C8" w14:textId="77777777" w:rsidR="00A044B2" w:rsidRPr="00A044B2" w:rsidRDefault="00A044B2" w:rsidP="00215AEA">
      <w:pPr>
        <w:pStyle w:val="NoSpacing"/>
        <w:jc w:val="center"/>
        <w:rPr>
          <w:rFonts w:ascii="Georgia" w:hAnsi="Georgia"/>
          <w:sz w:val="24"/>
          <w:szCs w:val="24"/>
        </w:rPr>
      </w:pPr>
      <w:r w:rsidRPr="00A044B2">
        <w:rPr>
          <w:rFonts w:ascii="Georgia" w:hAnsi="Georgia"/>
          <w:sz w:val="24"/>
          <w:szCs w:val="24"/>
        </w:rPr>
        <w:t>Let there be praise, let there be joy in our hearts.</w:t>
      </w:r>
    </w:p>
    <w:p w14:paraId="23EF4D7D" w14:textId="77777777" w:rsidR="00A044B2" w:rsidRPr="00A044B2" w:rsidRDefault="00A044B2" w:rsidP="00215AEA">
      <w:pPr>
        <w:pStyle w:val="NoSpacing"/>
        <w:jc w:val="center"/>
        <w:rPr>
          <w:rFonts w:ascii="Georgia" w:hAnsi="Georgia"/>
          <w:sz w:val="24"/>
          <w:szCs w:val="24"/>
        </w:rPr>
      </w:pPr>
      <w:r w:rsidRPr="00A044B2">
        <w:rPr>
          <w:rFonts w:ascii="Georgia" w:hAnsi="Georgia"/>
          <w:sz w:val="24"/>
          <w:szCs w:val="24"/>
        </w:rPr>
        <w:t>Sing to the Lord, give Him the glory.</w:t>
      </w:r>
    </w:p>
    <w:p w14:paraId="782E242A" w14:textId="77777777" w:rsidR="00A044B2" w:rsidRPr="00A044B2" w:rsidRDefault="00A044B2" w:rsidP="00215AEA">
      <w:pPr>
        <w:pStyle w:val="NoSpacing"/>
        <w:jc w:val="center"/>
        <w:rPr>
          <w:rFonts w:ascii="Georgia" w:hAnsi="Georgia"/>
          <w:sz w:val="24"/>
          <w:szCs w:val="24"/>
        </w:rPr>
      </w:pPr>
      <w:r w:rsidRPr="00A044B2">
        <w:rPr>
          <w:rFonts w:ascii="Georgia" w:hAnsi="Georgia"/>
          <w:sz w:val="24"/>
          <w:szCs w:val="24"/>
        </w:rPr>
        <w:t>Let there be praise, let there be joy in our hearts.</w:t>
      </w:r>
    </w:p>
    <w:p w14:paraId="16A3C888" w14:textId="77777777" w:rsidR="00A044B2" w:rsidRPr="00A044B2" w:rsidRDefault="00A044B2" w:rsidP="00215AEA">
      <w:pPr>
        <w:pStyle w:val="NoSpacing"/>
        <w:jc w:val="center"/>
        <w:rPr>
          <w:rFonts w:ascii="Georgia" w:hAnsi="Georgia"/>
          <w:sz w:val="24"/>
          <w:szCs w:val="24"/>
        </w:rPr>
      </w:pPr>
      <w:r w:rsidRPr="00A044B2">
        <w:rPr>
          <w:rFonts w:ascii="Georgia" w:hAnsi="Georgia"/>
          <w:sz w:val="24"/>
          <w:szCs w:val="24"/>
        </w:rPr>
        <w:t>Forevermore, let His love fill the air, and let there be praise.</w:t>
      </w:r>
    </w:p>
    <w:p w14:paraId="49DDCB17" w14:textId="77777777" w:rsidR="00A044B2" w:rsidRPr="00A044B2" w:rsidRDefault="00A044B2" w:rsidP="00215AEA">
      <w:pPr>
        <w:pStyle w:val="NoSpacing"/>
        <w:jc w:val="center"/>
        <w:rPr>
          <w:rFonts w:ascii="Georgia" w:hAnsi="Georgia"/>
          <w:sz w:val="24"/>
          <w:szCs w:val="24"/>
        </w:rPr>
      </w:pPr>
      <w:r w:rsidRPr="00A044B2">
        <w:rPr>
          <w:rFonts w:ascii="Georgia" w:hAnsi="Georgia"/>
          <w:sz w:val="24"/>
          <w:szCs w:val="24"/>
        </w:rPr>
        <w:t>Forevermore, let His love fill the air, and let there be praise.</w:t>
      </w:r>
    </w:p>
    <w:p w14:paraId="5CC51037" w14:textId="77777777" w:rsidR="00A044B2" w:rsidRPr="00A044B2" w:rsidRDefault="00A044B2" w:rsidP="00215AEA">
      <w:pPr>
        <w:pStyle w:val="NoSpacing"/>
        <w:jc w:val="center"/>
        <w:rPr>
          <w:rFonts w:ascii="Georgia" w:hAnsi="Georgia"/>
          <w:sz w:val="24"/>
          <w:szCs w:val="24"/>
        </w:rPr>
      </w:pPr>
    </w:p>
    <w:p w14:paraId="0F0BE62D" w14:textId="33A1EA6E" w:rsidR="00A044B2" w:rsidRPr="00A044B2" w:rsidRDefault="00A044B2" w:rsidP="00215AEA">
      <w:pPr>
        <w:pStyle w:val="NoSpacing"/>
        <w:jc w:val="center"/>
        <w:rPr>
          <w:rFonts w:ascii="Georgia" w:hAnsi="Georgia"/>
          <w:sz w:val="24"/>
          <w:szCs w:val="24"/>
        </w:rPr>
      </w:pPr>
    </w:p>
    <w:p w14:paraId="5689F7CE" w14:textId="77777777" w:rsidR="00A044B2" w:rsidRPr="00A044B2" w:rsidRDefault="00A044B2" w:rsidP="00215AEA">
      <w:pPr>
        <w:pStyle w:val="NoSpacing"/>
        <w:jc w:val="center"/>
        <w:rPr>
          <w:rFonts w:ascii="Georgia" w:hAnsi="Georgia"/>
          <w:sz w:val="24"/>
          <w:szCs w:val="24"/>
        </w:rPr>
      </w:pPr>
    </w:p>
    <w:p w14:paraId="05F4812A" w14:textId="77777777" w:rsidR="00A044B2" w:rsidRPr="00215AEA" w:rsidRDefault="00A044B2" w:rsidP="00215AEA">
      <w:pPr>
        <w:pStyle w:val="NoSpacing"/>
        <w:jc w:val="center"/>
        <w:rPr>
          <w:rFonts w:ascii="Georgia" w:hAnsi="Georgia"/>
          <w:b/>
          <w:bCs/>
          <w:sz w:val="24"/>
          <w:szCs w:val="24"/>
        </w:rPr>
      </w:pPr>
      <w:r w:rsidRPr="00215AEA">
        <w:rPr>
          <w:rFonts w:ascii="Georgia" w:hAnsi="Georgia"/>
          <w:b/>
          <w:bCs/>
          <w:sz w:val="24"/>
          <w:szCs w:val="24"/>
        </w:rPr>
        <w:lastRenderedPageBreak/>
        <w:t>Joyful, Joyful, We Adore Thee</w:t>
      </w:r>
    </w:p>
    <w:p w14:paraId="100BEE3E" w14:textId="77777777" w:rsidR="00A044B2" w:rsidRPr="00A044B2" w:rsidRDefault="00A044B2" w:rsidP="00215AEA">
      <w:pPr>
        <w:pStyle w:val="NoSpacing"/>
        <w:jc w:val="center"/>
        <w:rPr>
          <w:rFonts w:ascii="Georgia" w:hAnsi="Georgia"/>
          <w:sz w:val="24"/>
          <w:szCs w:val="24"/>
        </w:rPr>
      </w:pPr>
    </w:p>
    <w:p w14:paraId="34BF8D07" w14:textId="77777777" w:rsidR="00A044B2" w:rsidRPr="00A044B2" w:rsidRDefault="00A044B2" w:rsidP="00215AEA">
      <w:pPr>
        <w:pStyle w:val="NoSpacing"/>
        <w:jc w:val="center"/>
        <w:rPr>
          <w:rFonts w:ascii="Georgia" w:hAnsi="Georgia"/>
          <w:sz w:val="24"/>
          <w:szCs w:val="24"/>
        </w:rPr>
      </w:pPr>
      <w:r w:rsidRPr="00A044B2">
        <w:rPr>
          <w:rFonts w:ascii="Georgia" w:hAnsi="Georgia"/>
          <w:sz w:val="24"/>
          <w:szCs w:val="24"/>
        </w:rPr>
        <w:t xml:space="preserve">Joyful, joyful, we adore Thee, God of glory, Lord of </w:t>
      </w:r>
      <w:proofErr w:type="gramStart"/>
      <w:r w:rsidRPr="00A044B2">
        <w:rPr>
          <w:rFonts w:ascii="Georgia" w:hAnsi="Georgia"/>
          <w:sz w:val="24"/>
          <w:szCs w:val="24"/>
        </w:rPr>
        <w:t>love;</w:t>
      </w:r>
      <w:proofErr w:type="gramEnd"/>
    </w:p>
    <w:p w14:paraId="04A8C85C" w14:textId="77777777" w:rsidR="00A044B2" w:rsidRPr="00A044B2" w:rsidRDefault="00A044B2" w:rsidP="00215AEA">
      <w:pPr>
        <w:pStyle w:val="NoSpacing"/>
        <w:jc w:val="center"/>
        <w:rPr>
          <w:rFonts w:ascii="Georgia" w:hAnsi="Georgia"/>
          <w:sz w:val="24"/>
          <w:szCs w:val="24"/>
        </w:rPr>
      </w:pPr>
      <w:r w:rsidRPr="00A044B2">
        <w:rPr>
          <w:rFonts w:ascii="Georgia" w:hAnsi="Georgia"/>
          <w:sz w:val="24"/>
          <w:szCs w:val="24"/>
        </w:rPr>
        <w:t>Hearts unfold like flowers before Thee, hail Thee as the sun above.</w:t>
      </w:r>
    </w:p>
    <w:p w14:paraId="5E26FFF1" w14:textId="77777777" w:rsidR="00A044B2" w:rsidRPr="00A044B2" w:rsidRDefault="00A044B2" w:rsidP="00215AEA">
      <w:pPr>
        <w:pStyle w:val="NoSpacing"/>
        <w:jc w:val="center"/>
        <w:rPr>
          <w:rFonts w:ascii="Georgia" w:hAnsi="Georgia"/>
          <w:sz w:val="24"/>
          <w:szCs w:val="24"/>
        </w:rPr>
      </w:pPr>
      <w:r w:rsidRPr="00A044B2">
        <w:rPr>
          <w:rFonts w:ascii="Georgia" w:hAnsi="Georgia"/>
          <w:sz w:val="24"/>
          <w:szCs w:val="24"/>
        </w:rPr>
        <w:t xml:space="preserve">Melt the clouds of sin and sadness, drive the dark of doubt </w:t>
      </w:r>
      <w:proofErr w:type="gramStart"/>
      <w:r w:rsidRPr="00A044B2">
        <w:rPr>
          <w:rFonts w:ascii="Georgia" w:hAnsi="Georgia"/>
          <w:sz w:val="24"/>
          <w:szCs w:val="24"/>
        </w:rPr>
        <w:t>away;</w:t>
      </w:r>
      <w:proofErr w:type="gramEnd"/>
    </w:p>
    <w:p w14:paraId="39D80FD6" w14:textId="77777777" w:rsidR="00A044B2" w:rsidRPr="00A044B2" w:rsidRDefault="00A044B2" w:rsidP="00215AEA">
      <w:pPr>
        <w:pStyle w:val="NoSpacing"/>
        <w:jc w:val="center"/>
        <w:rPr>
          <w:rFonts w:ascii="Georgia" w:hAnsi="Georgia"/>
          <w:sz w:val="24"/>
          <w:szCs w:val="24"/>
        </w:rPr>
      </w:pPr>
      <w:proofErr w:type="gramStart"/>
      <w:r w:rsidRPr="00A044B2">
        <w:rPr>
          <w:rFonts w:ascii="Georgia" w:hAnsi="Georgia"/>
          <w:sz w:val="24"/>
          <w:szCs w:val="24"/>
        </w:rPr>
        <w:t>Giver of immortal gladness,</w:t>
      </w:r>
      <w:proofErr w:type="gramEnd"/>
      <w:r w:rsidRPr="00A044B2">
        <w:rPr>
          <w:rFonts w:ascii="Georgia" w:hAnsi="Georgia"/>
          <w:sz w:val="24"/>
          <w:szCs w:val="24"/>
        </w:rPr>
        <w:t xml:space="preserve"> fill us with the light of day!</w:t>
      </w:r>
    </w:p>
    <w:p w14:paraId="30E44DB9" w14:textId="77777777" w:rsidR="00A044B2" w:rsidRPr="00A044B2" w:rsidRDefault="00A044B2" w:rsidP="00215AEA">
      <w:pPr>
        <w:pStyle w:val="NoSpacing"/>
        <w:jc w:val="center"/>
        <w:rPr>
          <w:rFonts w:ascii="Georgia" w:hAnsi="Georgia"/>
          <w:sz w:val="24"/>
          <w:szCs w:val="24"/>
        </w:rPr>
      </w:pPr>
    </w:p>
    <w:p w14:paraId="4EC14476" w14:textId="2458BE84" w:rsidR="00A044B2" w:rsidRPr="00A044B2" w:rsidRDefault="00A044B2" w:rsidP="00215AEA">
      <w:pPr>
        <w:pStyle w:val="NoSpacing"/>
        <w:jc w:val="center"/>
        <w:rPr>
          <w:rFonts w:ascii="Georgia" w:hAnsi="Georgia"/>
          <w:sz w:val="24"/>
          <w:szCs w:val="24"/>
        </w:rPr>
      </w:pPr>
      <w:r w:rsidRPr="00A044B2">
        <w:rPr>
          <w:rFonts w:ascii="Georgia" w:hAnsi="Georgia"/>
          <w:sz w:val="24"/>
          <w:szCs w:val="24"/>
        </w:rPr>
        <w:t xml:space="preserve">All Thy works with joy surround Thee, earth and </w:t>
      </w:r>
      <w:proofErr w:type="spellStart"/>
      <w:r w:rsidRPr="00A044B2">
        <w:rPr>
          <w:rFonts w:ascii="Georgia" w:hAnsi="Georgia"/>
          <w:sz w:val="24"/>
          <w:szCs w:val="24"/>
        </w:rPr>
        <w:t>heav’n</w:t>
      </w:r>
      <w:proofErr w:type="spellEnd"/>
      <w:r w:rsidRPr="00A044B2">
        <w:rPr>
          <w:rFonts w:ascii="Georgia" w:hAnsi="Georgia"/>
          <w:sz w:val="24"/>
          <w:szCs w:val="24"/>
        </w:rPr>
        <w:t xml:space="preserve"> reflect Thy rays,</w:t>
      </w:r>
      <w:r w:rsidR="00215AEA">
        <w:rPr>
          <w:rFonts w:ascii="Georgia" w:hAnsi="Georgia"/>
          <w:sz w:val="24"/>
          <w:szCs w:val="24"/>
        </w:rPr>
        <w:t xml:space="preserve"> </w:t>
      </w:r>
      <w:r w:rsidRPr="00A044B2">
        <w:rPr>
          <w:rFonts w:ascii="Georgia" w:hAnsi="Georgia"/>
          <w:sz w:val="24"/>
          <w:szCs w:val="24"/>
        </w:rPr>
        <w:t>Stars and angels sing around Thee, center of unbroken praise,</w:t>
      </w:r>
      <w:r w:rsidR="00215AEA">
        <w:rPr>
          <w:rFonts w:ascii="Georgia" w:hAnsi="Georgia"/>
          <w:sz w:val="24"/>
          <w:szCs w:val="24"/>
        </w:rPr>
        <w:t xml:space="preserve"> </w:t>
      </w:r>
      <w:r w:rsidRPr="00A044B2">
        <w:rPr>
          <w:rFonts w:ascii="Georgia" w:hAnsi="Georgia"/>
          <w:sz w:val="24"/>
          <w:szCs w:val="24"/>
        </w:rPr>
        <w:t xml:space="preserve">Field and forest, vale and mountain, </w:t>
      </w:r>
      <w:proofErr w:type="spellStart"/>
      <w:r w:rsidRPr="00A044B2">
        <w:rPr>
          <w:rFonts w:ascii="Georgia" w:hAnsi="Georgia"/>
          <w:sz w:val="24"/>
          <w:szCs w:val="24"/>
        </w:rPr>
        <w:t>bloss’ming</w:t>
      </w:r>
      <w:proofErr w:type="spellEnd"/>
      <w:r w:rsidRPr="00A044B2">
        <w:rPr>
          <w:rFonts w:ascii="Georgia" w:hAnsi="Georgia"/>
          <w:sz w:val="24"/>
          <w:szCs w:val="24"/>
        </w:rPr>
        <w:t xml:space="preserve"> meadow, flashing seas,</w:t>
      </w:r>
      <w:r w:rsidR="00215AEA">
        <w:rPr>
          <w:rFonts w:ascii="Georgia" w:hAnsi="Georgia"/>
          <w:sz w:val="24"/>
          <w:szCs w:val="24"/>
        </w:rPr>
        <w:t xml:space="preserve"> </w:t>
      </w:r>
      <w:r w:rsidRPr="00A044B2">
        <w:rPr>
          <w:rFonts w:ascii="Georgia" w:hAnsi="Georgia"/>
          <w:sz w:val="24"/>
          <w:szCs w:val="24"/>
        </w:rPr>
        <w:t>Chanting bird and flowing fountain, call us to rejoice in Thee.</w:t>
      </w:r>
    </w:p>
    <w:p w14:paraId="676C4A91" w14:textId="77777777" w:rsidR="00A044B2" w:rsidRPr="00A044B2" w:rsidRDefault="00A044B2" w:rsidP="00215AEA">
      <w:pPr>
        <w:pStyle w:val="NoSpacing"/>
        <w:jc w:val="center"/>
        <w:rPr>
          <w:rFonts w:ascii="Georgia" w:hAnsi="Georgia"/>
          <w:sz w:val="24"/>
          <w:szCs w:val="24"/>
        </w:rPr>
      </w:pPr>
    </w:p>
    <w:p w14:paraId="520CC8A5" w14:textId="77777777" w:rsidR="00A044B2" w:rsidRPr="00A044B2" w:rsidRDefault="00A044B2" w:rsidP="00215AEA">
      <w:pPr>
        <w:pStyle w:val="NoSpacing"/>
        <w:jc w:val="center"/>
        <w:rPr>
          <w:rFonts w:ascii="Georgia" w:hAnsi="Georgia"/>
          <w:sz w:val="24"/>
          <w:szCs w:val="24"/>
        </w:rPr>
      </w:pPr>
      <w:r w:rsidRPr="00A044B2">
        <w:rPr>
          <w:rFonts w:ascii="Georgia" w:hAnsi="Georgia"/>
          <w:sz w:val="24"/>
          <w:szCs w:val="24"/>
        </w:rPr>
        <w:t>Thou art giving and forgiving, ever blessing, ever blest,</w:t>
      </w:r>
    </w:p>
    <w:p w14:paraId="23144E23" w14:textId="77777777" w:rsidR="00A044B2" w:rsidRPr="00A044B2" w:rsidRDefault="00A044B2" w:rsidP="00215AEA">
      <w:pPr>
        <w:pStyle w:val="NoSpacing"/>
        <w:jc w:val="center"/>
        <w:rPr>
          <w:rFonts w:ascii="Georgia" w:hAnsi="Georgia"/>
          <w:sz w:val="24"/>
          <w:szCs w:val="24"/>
        </w:rPr>
      </w:pPr>
      <w:r w:rsidRPr="00A044B2">
        <w:rPr>
          <w:rFonts w:ascii="Georgia" w:hAnsi="Georgia"/>
          <w:sz w:val="24"/>
          <w:szCs w:val="24"/>
        </w:rPr>
        <w:t xml:space="preserve">Wellspring of the joy of living, </w:t>
      </w:r>
      <w:proofErr w:type="spellStart"/>
      <w:r w:rsidRPr="00A044B2">
        <w:rPr>
          <w:rFonts w:ascii="Georgia" w:hAnsi="Georgia"/>
          <w:sz w:val="24"/>
          <w:szCs w:val="24"/>
        </w:rPr>
        <w:t>acean</w:t>
      </w:r>
      <w:proofErr w:type="spellEnd"/>
      <w:r w:rsidRPr="00A044B2">
        <w:rPr>
          <w:rFonts w:ascii="Georgia" w:hAnsi="Georgia"/>
          <w:sz w:val="24"/>
          <w:szCs w:val="24"/>
        </w:rPr>
        <w:t>-depth of happy rest!</w:t>
      </w:r>
    </w:p>
    <w:p w14:paraId="55AD4A3B" w14:textId="77777777" w:rsidR="00A044B2" w:rsidRPr="00A044B2" w:rsidRDefault="00A044B2" w:rsidP="00215AEA">
      <w:pPr>
        <w:pStyle w:val="NoSpacing"/>
        <w:jc w:val="center"/>
        <w:rPr>
          <w:rFonts w:ascii="Georgia" w:hAnsi="Georgia"/>
          <w:sz w:val="24"/>
          <w:szCs w:val="24"/>
        </w:rPr>
      </w:pPr>
      <w:r w:rsidRPr="00A044B2">
        <w:rPr>
          <w:rFonts w:ascii="Georgia" w:hAnsi="Georgia"/>
          <w:sz w:val="24"/>
          <w:szCs w:val="24"/>
        </w:rPr>
        <w:t xml:space="preserve">Thou the Father, Christ our Brother, all who live in love are </w:t>
      </w:r>
      <w:proofErr w:type="gramStart"/>
      <w:r w:rsidRPr="00A044B2">
        <w:rPr>
          <w:rFonts w:ascii="Georgia" w:hAnsi="Georgia"/>
          <w:sz w:val="24"/>
          <w:szCs w:val="24"/>
        </w:rPr>
        <w:t>Thine;</w:t>
      </w:r>
      <w:proofErr w:type="gramEnd"/>
    </w:p>
    <w:p w14:paraId="14C777EA" w14:textId="77777777" w:rsidR="00A044B2" w:rsidRPr="00A044B2" w:rsidRDefault="00A044B2" w:rsidP="00215AEA">
      <w:pPr>
        <w:pStyle w:val="NoSpacing"/>
        <w:jc w:val="center"/>
        <w:rPr>
          <w:rFonts w:ascii="Georgia" w:hAnsi="Georgia"/>
          <w:sz w:val="24"/>
          <w:szCs w:val="24"/>
        </w:rPr>
      </w:pPr>
      <w:r w:rsidRPr="00A044B2">
        <w:rPr>
          <w:rFonts w:ascii="Georgia" w:hAnsi="Georgia"/>
          <w:sz w:val="24"/>
          <w:szCs w:val="24"/>
        </w:rPr>
        <w:t>Teach us how to love each other, lift us to the joy divine.</w:t>
      </w:r>
    </w:p>
    <w:p w14:paraId="5616EDAE" w14:textId="77777777" w:rsidR="00A044B2" w:rsidRPr="00A044B2" w:rsidRDefault="00A044B2" w:rsidP="00215AEA">
      <w:pPr>
        <w:pStyle w:val="NoSpacing"/>
        <w:jc w:val="center"/>
        <w:rPr>
          <w:rFonts w:ascii="Georgia" w:hAnsi="Georgia"/>
          <w:sz w:val="24"/>
          <w:szCs w:val="24"/>
        </w:rPr>
      </w:pPr>
    </w:p>
    <w:p w14:paraId="48A90C32" w14:textId="77777777" w:rsidR="00A044B2" w:rsidRPr="00A044B2" w:rsidRDefault="00A044B2" w:rsidP="00215AEA">
      <w:pPr>
        <w:pStyle w:val="NoSpacing"/>
        <w:jc w:val="center"/>
        <w:rPr>
          <w:rFonts w:ascii="Georgia" w:hAnsi="Georgia"/>
          <w:sz w:val="24"/>
          <w:szCs w:val="24"/>
        </w:rPr>
      </w:pPr>
      <w:r w:rsidRPr="00A044B2">
        <w:rPr>
          <w:rFonts w:ascii="Georgia" w:hAnsi="Georgia"/>
          <w:sz w:val="24"/>
          <w:szCs w:val="24"/>
        </w:rPr>
        <w:t xml:space="preserve">Mortals, join the mighty chorus, which the morning stars </w:t>
      </w:r>
      <w:proofErr w:type="gramStart"/>
      <w:r w:rsidRPr="00A044B2">
        <w:rPr>
          <w:rFonts w:ascii="Georgia" w:hAnsi="Georgia"/>
          <w:sz w:val="24"/>
          <w:szCs w:val="24"/>
        </w:rPr>
        <w:t>began;</w:t>
      </w:r>
      <w:proofErr w:type="gramEnd"/>
    </w:p>
    <w:p w14:paraId="4342D11E" w14:textId="77777777" w:rsidR="00A044B2" w:rsidRPr="00A044B2" w:rsidRDefault="00A044B2" w:rsidP="00215AEA">
      <w:pPr>
        <w:pStyle w:val="NoSpacing"/>
        <w:jc w:val="center"/>
        <w:rPr>
          <w:rFonts w:ascii="Georgia" w:hAnsi="Georgia"/>
          <w:sz w:val="24"/>
          <w:szCs w:val="24"/>
        </w:rPr>
      </w:pPr>
      <w:r w:rsidRPr="00A044B2">
        <w:rPr>
          <w:rFonts w:ascii="Georgia" w:hAnsi="Georgia"/>
          <w:sz w:val="24"/>
          <w:szCs w:val="24"/>
        </w:rPr>
        <w:t xml:space="preserve">Father-love is reigning o’er </w:t>
      </w:r>
      <w:proofErr w:type="gramStart"/>
      <w:r w:rsidRPr="00A044B2">
        <w:rPr>
          <w:rFonts w:ascii="Georgia" w:hAnsi="Georgia"/>
          <w:sz w:val="24"/>
          <w:szCs w:val="24"/>
        </w:rPr>
        <w:t>us,</w:t>
      </w:r>
      <w:proofErr w:type="gramEnd"/>
      <w:r w:rsidRPr="00A044B2">
        <w:rPr>
          <w:rFonts w:ascii="Georgia" w:hAnsi="Georgia"/>
          <w:sz w:val="24"/>
          <w:szCs w:val="24"/>
        </w:rPr>
        <w:t xml:space="preserve"> brother-love binds man to man.</w:t>
      </w:r>
    </w:p>
    <w:p w14:paraId="13667692" w14:textId="77777777" w:rsidR="00A044B2" w:rsidRPr="00A044B2" w:rsidRDefault="00A044B2" w:rsidP="00215AEA">
      <w:pPr>
        <w:pStyle w:val="NoSpacing"/>
        <w:jc w:val="center"/>
        <w:rPr>
          <w:rFonts w:ascii="Georgia" w:hAnsi="Georgia"/>
          <w:sz w:val="24"/>
          <w:szCs w:val="24"/>
        </w:rPr>
      </w:pPr>
      <w:r w:rsidRPr="00A044B2">
        <w:rPr>
          <w:rFonts w:ascii="Georgia" w:hAnsi="Georgia"/>
          <w:sz w:val="24"/>
          <w:szCs w:val="24"/>
        </w:rPr>
        <w:t xml:space="preserve">Ever singing, march we onward, victors in the midst of </w:t>
      </w:r>
      <w:proofErr w:type="gramStart"/>
      <w:r w:rsidRPr="00A044B2">
        <w:rPr>
          <w:rFonts w:ascii="Georgia" w:hAnsi="Georgia"/>
          <w:sz w:val="24"/>
          <w:szCs w:val="24"/>
        </w:rPr>
        <w:t>strife;</w:t>
      </w:r>
      <w:proofErr w:type="gramEnd"/>
    </w:p>
    <w:p w14:paraId="5306C31C" w14:textId="3EEB0707" w:rsidR="00F26AB5" w:rsidRDefault="00215AEA" w:rsidP="00215AEA">
      <w:pPr>
        <w:pStyle w:val="NoSpacing"/>
        <w:jc w:val="center"/>
        <w:rPr>
          <w:rFonts w:ascii="Georgia" w:hAnsi="Georgia"/>
          <w:sz w:val="24"/>
          <w:szCs w:val="24"/>
        </w:rPr>
      </w:pPr>
      <w:r>
        <w:rPr>
          <w:rFonts w:ascii="Georgia" w:hAnsi="Georgia"/>
          <w:sz w:val="24"/>
          <w:szCs w:val="24"/>
        </w:rPr>
        <w:t>J</w:t>
      </w:r>
      <w:r w:rsidR="00A044B2" w:rsidRPr="00A044B2">
        <w:rPr>
          <w:rFonts w:ascii="Georgia" w:hAnsi="Georgia"/>
          <w:sz w:val="24"/>
          <w:szCs w:val="24"/>
        </w:rPr>
        <w:t>oyful music lifts us sunward, in the triumph song of life.</w:t>
      </w:r>
    </w:p>
    <w:p w14:paraId="59796BB0" w14:textId="2225181B" w:rsidR="00433E03" w:rsidRDefault="00433E03" w:rsidP="00215AEA">
      <w:pPr>
        <w:pStyle w:val="NoSpacing"/>
        <w:jc w:val="center"/>
        <w:rPr>
          <w:rFonts w:ascii="Georgia" w:hAnsi="Georgia"/>
          <w:sz w:val="24"/>
          <w:szCs w:val="24"/>
        </w:rPr>
      </w:pPr>
    </w:p>
    <w:p w14:paraId="1C8C4E85" w14:textId="75EA95F6" w:rsidR="00433E03" w:rsidRDefault="00433E03" w:rsidP="00433E03">
      <w:pPr>
        <w:pStyle w:val="NoSpacing"/>
        <w:jc w:val="center"/>
        <w:rPr>
          <w:rFonts w:ascii="Georgia" w:hAnsi="Georgia"/>
          <w:sz w:val="24"/>
          <w:szCs w:val="24"/>
        </w:rPr>
      </w:pPr>
      <w:r w:rsidRPr="00433E03">
        <w:rPr>
          <w:rFonts w:ascii="Georgia" w:hAnsi="Georgia"/>
          <w:sz w:val="24"/>
          <w:szCs w:val="24"/>
        </w:rPr>
        <w:t>STUDIES IN 1 PETER:  JOY-FILLED LIVING</w:t>
      </w:r>
    </w:p>
    <w:p w14:paraId="4387F2CF" w14:textId="77777777" w:rsidR="002F01DF" w:rsidRPr="00433E03" w:rsidRDefault="002F01DF" w:rsidP="00433E03">
      <w:pPr>
        <w:pStyle w:val="NoSpacing"/>
        <w:jc w:val="center"/>
        <w:rPr>
          <w:rFonts w:ascii="Georgia" w:hAnsi="Georgia"/>
          <w:sz w:val="24"/>
          <w:szCs w:val="24"/>
        </w:rPr>
      </w:pPr>
    </w:p>
    <w:p w14:paraId="4DACFC83" w14:textId="6D40CF60" w:rsidR="00433E03" w:rsidRDefault="00433E03" w:rsidP="002F01DF">
      <w:pPr>
        <w:pStyle w:val="NoSpacing"/>
        <w:rPr>
          <w:rFonts w:ascii="Georgia" w:hAnsi="Georgia"/>
          <w:b/>
          <w:bCs/>
          <w:sz w:val="28"/>
          <w:szCs w:val="28"/>
        </w:rPr>
      </w:pPr>
      <w:r w:rsidRPr="002F01DF">
        <w:rPr>
          <w:rFonts w:ascii="Georgia" w:hAnsi="Georgia"/>
          <w:b/>
          <w:bCs/>
          <w:sz w:val="28"/>
          <w:szCs w:val="28"/>
        </w:rPr>
        <w:t>1 Peter 1:6-9 6 In this you rejoice, though now for a little while, if necessary, you have been grieved by various trials, 7 so that the tested genuineness of your faith—more precious than gold that perishes though it is tested by fire—may be found to result in praise and glory and honor at the revelation of Jesus Christ. 8 Though you have not seen Him, you love Him. Though you do not now see Him, you believe in Him and rejoice with joy that is inexpressible and filled with glory, 9 obtaining the outcome of your faith, the salvation of your souls.</w:t>
      </w:r>
    </w:p>
    <w:p w14:paraId="6A609553" w14:textId="77777777" w:rsidR="002F01DF" w:rsidRPr="002F01DF" w:rsidRDefault="002F01DF" w:rsidP="002F01DF">
      <w:pPr>
        <w:pStyle w:val="NoSpacing"/>
        <w:rPr>
          <w:rFonts w:ascii="Georgia" w:hAnsi="Georgia"/>
          <w:b/>
          <w:bCs/>
          <w:sz w:val="28"/>
          <w:szCs w:val="28"/>
        </w:rPr>
      </w:pPr>
    </w:p>
    <w:p w14:paraId="00601046" w14:textId="77777777" w:rsidR="00433E03" w:rsidRPr="00433E03" w:rsidRDefault="00433E03" w:rsidP="00433E03">
      <w:pPr>
        <w:pStyle w:val="NoSpacing"/>
        <w:jc w:val="center"/>
        <w:rPr>
          <w:rFonts w:ascii="Georgia" w:hAnsi="Georgia"/>
          <w:sz w:val="24"/>
          <w:szCs w:val="24"/>
        </w:rPr>
      </w:pPr>
    </w:p>
    <w:p w14:paraId="005D0960" w14:textId="77777777" w:rsidR="00433E03" w:rsidRPr="00433E03" w:rsidRDefault="00433E03" w:rsidP="002F01DF">
      <w:pPr>
        <w:pStyle w:val="NoSpacing"/>
        <w:rPr>
          <w:rFonts w:ascii="Georgia" w:hAnsi="Georgia"/>
          <w:sz w:val="24"/>
          <w:szCs w:val="24"/>
        </w:rPr>
      </w:pPr>
      <w:r w:rsidRPr="00433E03">
        <w:rPr>
          <w:rFonts w:ascii="Georgia" w:hAnsi="Georgia"/>
          <w:sz w:val="24"/>
          <w:szCs w:val="24"/>
        </w:rPr>
        <w:lastRenderedPageBreak/>
        <w:t>I.</w:t>
      </w:r>
      <w:r w:rsidRPr="00433E03">
        <w:rPr>
          <w:rFonts w:ascii="Georgia" w:hAnsi="Georgia"/>
          <w:sz w:val="24"/>
          <w:szCs w:val="24"/>
        </w:rPr>
        <w:tab/>
      </w:r>
      <w:r w:rsidRPr="00554E05">
        <w:rPr>
          <w:rFonts w:ascii="Georgia" w:hAnsi="Georgia"/>
          <w:b/>
          <w:bCs/>
          <w:sz w:val="24"/>
          <w:szCs w:val="24"/>
          <w:u w:val="single"/>
        </w:rPr>
        <w:t>The joy that comes through faith</w:t>
      </w:r>
    </w:p>
    <w:p w14:paraId="62E21A6B" w14:textId="77777777" w:rsidR="00164314" w:rsidRDefault="00433E03" w:rsidP="00164314">
      <w:pPr>
        <w:pStyle w:val="NoSpacing"/>
        <w:ind w:firstLine="720"/>
        <w:rPr>
          <w:rFonts w:ascii="Georgia" w:hAnsi="Georgia"/>
          <w:sz w:val="24"/>
          <w:szCs w:val="24"/>
        </w:rPr>
      </w:pPr>
      <w:r w:rsidRPr="00433E03">
        <w:rPr>
          <w:rFonts w:ascii="Georgia" w:hAnsi="Georgia"/>
          <w:sz w:val="24"/>
          <w:szCs w:val="24"/>
        </w:rPr>
        <w:t>a.</w:t>
      </w:r>
      <w:r w:rsidRPr="00433E03">
        <w:rPr>
          <w:rFonts w:ascii="Georgia" w:hAnsi="Georgia"/>
          <w:sz w:val="24"/>
          <w:szCs w:val="24"/>
        </w:rPr>
        <w:tab/>
        <w:t xml:space="preserve">The ground of faith [v. 6] </w:t>
      </w:r>
    </w:p>
    <w:p w14:paraId="563B5CC6" w14:textId="77777777" w:rsidR="00164314" w:rsidRDefault="00433E03" w:rsidP="00164314">
      <w:pPr>
        <w:pStyle w:val="NoSpacing"/>
        <w:ind w:left="720" w:firstLine="720"/>
        <w:rPr>
          <w:rFonts w:ascii="Georgia" w:hAnsi="Georgia"/>
          <w:sz w:val="24"/>
          <w:szCs w:val="24"/>
        </w:rPr>
      </w:pPr>
      <w:proofErr w:type="spellStart"/>
      <w:r w:rsidRPr="00433E03">
        <w:rPr>
          <w:rFonts w:ascii="Georgia" w:hAnsi="Georgia"/>
          <w:sz w:val="24"/>
          <w:szCs w:val="24"/>
        </w:rPr>
        <w:t>i</w:t>
      </w:r>
      <w:proofErr w:type="spellEnd"/>
      <w:r w:rsidRPr="00433E03">
        <w:rPr>
          <w:rFonts w:ascii="Georgia" w:hAnsi="Georgia"/>
          <w:sz w:val="24"/>
          <w:szCs w:val="24"/>
        </w:rPr>
        <w:t>.</w:t>
      </w:r>
      <w:r w:rsidRPr="00433E03">
        <w:rPr>
          <w:rFonts w:ascii="Georgia" w:hAnsi="Georgia"/>
          <w:sz w:val="24"/>
          <w:szCs w:val="24"/>
        </w:rPr>
        <w:tab/>
        <w:t>The revelation of the Father’s mercy</w:t>
      </w:r>
    </w:p>
    <w:p w14:paraId="6C8334B1" w14:textId="77777777" w:rsidR="00164314" w:rsidRDefault="00433E03" w:rsidP="00164314">
      <w:pPr>
        <w:pStyle w:val="NoSpacing"/>
        <w:ind w:left="720" w:firstLine="720"/>
        <w:rPr>
          <w:rFonts w:ascii="Georgia" w:hAnsi="Georgia"/>
          <w:sz w:val="24"/>
          <w:szCs w:val="24"/>
        </w:rPr>
      </w:pPr>
      <w:r w:rsidRPr="00433E03">
        <w:rPr>
          <w:rFonts w:ascii="Georgia" w:hAnsi="Georgia"/>
          <w:sz w:val="24"/>
          <w:szCs w:val="24"/>
        </w:rPr>
        <w:t>ii.</w:t>
      </w:r>
      <w:r w:rsidRPr="00433E03">
        <w:rPr>
          <w:rFonts w:ascii="Georgia" w:hAnsi="Georgia"/>
          <w:sz w:val="24"/>
          <w:szCs w:val="24"/>
        </w:rPr>
        <w:tab/>
        <w:t>The result of the Son’s ministry</w:t>
      </w:r>
    </w:p>
    <w:p w14:paraId="38565834" w14:textId="5B1C6CB5" w:rsidR="00433E03" w:rsidRPr="00433E03" w:rsidRDefault="00433E03" w:rsidP="00164314">
      <w:pPr>
        <w:pStyle w:val="NoSpacing"/>
        <w:ind w:left="720" w:firstLine="720"/>
        <w:rPr>
          <w:rFonts w:ascii="Georgia" w:hAnsi="Georgia"/>
          <w:sz w:val="24"/>
          <w:szCs w:val="24"/>
        </w:rPr>
      </w:pPr>
      <w:r w:rsidRPr="00433E03">
        <w:rPr>
          <w:rFonts w:ascii="Georgia" w:hAnsi="Georgia"/>
          <w:sz w:val="24"/>
          <w:szCs w:val="24"/>
        </w:rPr>
        <w:t>iii.</w:t>
      </w:r>
      <w:r w:rsidRPr="00433E03">
        <w:rPr>
          <w:rFonts w:ascii="Georgia" w:hAnsi="Georgia"/>
          <w:sz w:val="24"/>
          <w:szCs w:val="24"/>
        </w:rPr>
        <w:tab/>
        <w:t>The reality of the Spirit’s presence</w:t>
      </w:r>
    </w:p>
    <w:p w14:paraId="63829AC8" w14:textId="77777777" w:rsidR="00433E03" w:rsidRPr="00433E03" w:rsidRDefault="00433E03" w:rsidP="002F01DF">
      <w:pPr>
        <w:pStyle w:val="NoSpacing"/>
        <w:rPr>
          <w:rFonts w:ascii="Georgia" w:hAnsi="Georgia"/>
          <w:sz w:val="24"/>
          <w:szCs w:val="24"/>
        </w:rPr>
      </w:pPr>
    </w:p>
    <w:p w14:paraId="2478C6F8" w14:textId="77777777" w:rsidR="00433E03" w:rsidRPr="00433E03" w:rsidRDefault="00433E03" w:rsidP="00164314">
      <w:pPr>
        <w:pStyle w:val="NoSpacing"/>
        <w:ind w:firstLine="720"/>
        <w:rPr>
          <w:rFonts w:ascii="Georgia" w:hAnsi="Georgia"/>
          <w:sz w:val="24"/>
          <w:szCs w:val="24"/>
        </w:rPr>
      </w:pPr>
      <w:r w:rsidRPr="00433E03">
        <w:rPr>
          <w:rFonts w:ascii="Georgia" w:hAnsi="Georgia"/>
          <w:sz w:val="24"/>
          <w:szCs w:val="24"/>
        </w:rPr>
        <w:t>b.</w:t>
      </w:r>
      <w:r w:rsidRPr="00433E03">
        <w:rPr>
          <w:rFonts w:ascii="Georgia" w:hAnsi="Georgia"/>
          <w:sz w:val="24"/>
          <w:szCs w:val="24"/>
        </w:rPr>
        <w:tab/>
        <w:t>The growth of faith [vv. 6b-7]</w:t>
      </w:r>
    </w:p>
    <w:p w14:paraId="4875E98A" w14:textId="77777777" w:rsidR="00433E03" w:rsidRPr="00433E03" w:rsidRDefault="00433E03" w:rsidP="00164314">
      <w:pPr>
        <w:pStyle w:val="NoSpacing"/>
        <w:ind w:left="720" w:firstLine="720"/>
        <w:rPr>
          <w:rFonts w:ascii="Georgia" w:hAnsi="Georgia"/>
          <w:sz w:val="24"/>
          <w:szCs w:val="24"/>
        </w:rPr>
      </w:pPr>
      <w:proofErr w:type="spellStart"/>
      <w:r w:rsidRPr="00433E03">
        <w:rPr>
          <w:rFonts w:ascii="Georgia" w:hAnsi="Georgia"/>
          <w:sz w:val="24"/>
          <w:szCs w:val="24"/>
        </w:rPr>
        <w:t>i</w:t>
      </w:r>
      <w:proofErr w:type="spellEnd"/>
      <w:r w:rsidRPr="00433E03">
        <w:rPr>
          <w:rFonts w:ascii="Georgia" w:hAnsi="Georgia"/>
          <w:sz w:val="24"/>
          <w:szCs w:val="24"/>
        </w:rPr>
        <w:t>.</w:t>
      </w:r>
      <w:r w:rsidRPr="00433E03">
        <w:rPr>
          <w:rFonts w:ascii="Georgia" w:hAnsi="Georgia"/>
          <w:sz w:val="24"/>
          <w:szCs w:val="24"/>
        </w:rPr>
        <w:tab/>
        <w:t>Growth in value – ‘greater than gold’</w:t>
      </w:r>
    </w:p>
    <w:p w14:paraId="6E8D3DFA" w14:textId="77777777" w:rsidR="00433E03" w:rsidRPr="00433E03" w:rsidRDefault="00433E03" w:rsidP="00164314">
      <w:pPr>
        <w:pStyle w:val="NoSpacing"/>
        <w:ind w:left="720" w:firstLine="720"/>
        <w:rPr>
          <w:rFonts w:ascii="Georgia" w:hAnsi="Georgia"/>
          <w:sz w:val="24"/>
          <w:szCs w:val="24"/>
        </w:rPr>
      </w:pPr>
      <w:r w:rsidRPr="00433E03">
        <w:rPr>
          <w:rFonts w:ascii="Georgia" w:hAnsi="Georgia"/>
          <w:sz w:val="24"/>
          <w:szCs w:val="24"/>
        </w:rPr>
        <w:t>ii.</w:t>
      </w:r>
      <w:r w:rsidRPr="00433E03">
        <w:rPr>
          <w:rFonts w:ascii="Georgia" w:hAnsi="Georgia"/>
          <w:sz w:val="24"/>
          <w:szCs w:val="24"/>
        </w:rPr>
        <w:tab/>
        <w:t>Growth in validity – ‘proved genuine’</w:t>
      </w:r>
    </w:p>
    <w:p w14:paraId="3B8FA0C6" w14:textId="77777777" w:rsidR="00433E03" w:rsidRPr="00433E03" w:rsidRDefault="00433E03" w:rsidP="00164314">
      <w:pPr>
        <w:pStyle w:val="NoSpacing"/>
        <w:ind w:left="720" w:firstLine="720"/>
        <w:rPr>
          <w:rFonts w:ascii="Georgia" w:hAnsi="Georgia"/>
          <w:sz w:val="24"/>
          <w:szCs w:val="24"/>
        </w:rPr>
      </w:pPr>
      <w:r w:rsidRPr="00433E03">
        <w:rPr>
          <w:rFonts w:ascii="Georgia" w:hAnsi="Georgia"/>
          <w:sz w:val="24"/>
          <w:szCs w:val="24"/>
        </w:rPr>
        <w:t>iii.</w:t>
      </w:r>
      <w:r w:rsidRPr="00433E03">
        <w:rPr>
          <w:rFonts w:ascii="Georgia" w:hAnsi="Georgia"/>
          <w:sz w:val="24"/>
          <w:szCs w:val="24"/>
        </w:rPr>
        <w:tab/>
        <w:t>Growth in valour – ‘all kinds of trials’</w:t>
      </w:r>
    </w:p>
    <w:p w14:paraId="101796A3" w14:textId="77777777" w:rsidR="00433E03" w:rsidRPr="00433E03" w:rsidRDefault="00433E03" w:rsidP="002F01DF">
      <w:pPr>
        <w:pStyle w:val="NoSpacing"/>
        <w:rPr>
          <w:rFonts w:ascii="Georgia" w:hAnsi="Georgia"/>
          <w:sz w:val="24"/>
          <w:szCs w:val="24"/>
        </w:rPr>
      </w:pPr>
    </w:p>
    <w:p w14:paraId="73FAA25C" w14:textId="77777777" w:rsidR="00433E03" w:rsidRPr="00433E03" w:rsidRDefault="00433E03" w:rsidP="00164314">
      <w:pPr>
        <w:pStyle w:val="NoSpacing"/>
        <w:ind w:firstLine="720"/>
        <w:rPr>
          <w:rFonts w:ascii="Georgia" w:hAnsi="Georgia"/>
          <w:sz w:val="24"/>
          <w:szCs w:val="24"/>
        </w:rPr>
      </w:pPr>
      <w:r w:rsidRPr="00433E03">
        <w:rPr>
          <w:rFonts w:ascii="Georgia" w:hAnsi="Georgia"/>
          <w:sz w:val="24"/>
          <w:szCs w:val="24"/>
        </w:rPr>
        <w:t>c.</w:t>
      </w:r>
      <w:r w:rsidRPr="00433E03">
        <w:rPr>
          <w:rFonts w:ascii="Georgia" w:hAnsi="Georgia"/>
          <w:sz w:val="24"/>
          <w:szCs w:val="24"/>
        </w:rPr>
        <w:tab/>
        <w:t xml:space="preserve">the goal of faith [vv. 7b-8] </w:t>
      </w:r>
    </w:p>
    <w:p w14:paraId="713397A2" w14:textId="77777777" w:rsidR="00433E03" w:rsidRPr="00433E03" w:rsidRDefault="00433E03" w:rsidP="00164314">
      <w:pPr>
        <w:pStyle w:val="NoSpacing"/>
        <w:ind w:left="720" w:firstLine="720"/>
        <w:rPr>
          <w:rFonts w:ascii="Georgia" w:hAnsi="Georgia"/>
          <w:sz w:val="24"/>
          <w:szCs w:val="24"/>
        </w:rPr>
      </w:pPr>
      <w:proofErr w:type="spellStart"/>
      <w:r w:rsidRPr="00433E03">
        <w:rPr>
          <w:rFonts w:ascii="Georgia" w:hAnsi="Georgia"/>
          <w:sz w:val="24"/>
          <w:szCs w:val="24"/>
        </w:rPr>
        <w:t>i</w:t>
      </w:r>
      <w:proofErr w:type="spellEnd"/>
      <w:r w:rsidRPr="00433E03">
        <w:rPr>
          <w:rFonts w:ascii="Georgia" w:hAnsi="Georgia"/>
          <w:sz w:val="24"/>
          <w:szCs w:val="24"/>
        </w:rPr>
        <w:t>.</w:t>
      </w:r>
      <w:r w:rsidRPr="00433E03">
        <w:rPr>
          <w:rFonts w:ascii="Georgia" w:hAnsi="Georgia"/>
          <w:sz w:val="24"/>
          <w:szCs w:val="24"/>
        </w:rPr>
        <w:tab/>
        <w:t>Now we believe without seeing</w:t>
      </w:r>
    </w:p>
    <w:p w14:paraId="634D1790" w14:textId="77777777" w:rsidR="00433E03" w:rsidRPr="00433E03" w:rsidRDefault="00433E03" w:rsidP="00164314">
      <w:pPr>
        <w:pStyle w:val="NoSpacing"/>
        <w:ind w:left="720" w:firstLine="720"/>
        <w:rPr>
          <w:rFonts w:ascii="Georgia" w:hAnsi="Georgia"/>
          <w:sz w:val="24"/>
          <w:szCs w:val="24"/>
        </w:rPr>
      </w:pPr>
      <w:r w:rsidRPr="00433E03">
        <w:rPr>
          <w:rFonts w:ascii="Georgia" w:hAnsi="Georgia"/>
          <w:sz w:val="24"/>
          <w:szCs w:val="24"/>
        </w:rPr>
        <w:t>ii.</w:t>
      </w:r>
      <w:r w:rsidRPr="00433E03">
        <w:rPr>
          <w:rFonts w:ascii="Georgia" w:hAnsi="Georgia"/>
          <w:sz w:val="24"/>
          <w:szCs w:val="24"/>
        </w:rPr>
        <w:tab/>
        <w:t>Then we will see what we believed: e.g., the experience of Thomas [John 20: 24-30]</w:t>
      </w:r>
    </w:p>
    <w:p w14:paraId="1F8DD6F1" w14:textId="77777777" w:rsidR="00433E03" w:rsidRPr="00433E03" w:rsidRDefault="00433E03" w:rsidP="002F01DF">
      <w:pPr>
        <w:pStyle w:val="NoSpacing"/>
        <w:rPr>
          <w:rFonts w:ascii="Georgia" w:hAnsi="Georgia"/>
          <w:sz w:val="24"/>
          <w:szCs w:val="24"/>
        </w:rPr>
      </w:pPr>
    </w:p>
    <w:p w14:paraId="1F7B970C" w14:textId="77777777" w:rsidR="00433E03" w:rsidRPr="00554E05" w:rsidRDefault="00433E03" w:rsidP="002F01DF">
      <w:pPr>
        <w:pStyle w:val="NoSpacing"/>
        <w:rPr>
          <w:rFonts w:ascii="Georgia" w:hAnsi="Georgia"/>
          <w:b/>
          <w:bCs/>
          <w:sz w:val="24"/>
          <w:szCs w:val="24"/>
          <w:u w:val="single"/>
        </w:rPr>
      </w:pPr>
      <w:r w:rsidRPr="00433E03">
        <w:rPr>
          <w:rFonts w:ascii="Georgia" w:hAnsi="Georgia"/>
          <w:sz w:val="24"/>
          <w:szCs w:val="24"/>
        </w:rPr>
        <w:t>II.</w:t>
      </w:r>
      <w:r w:rsidRPr="00433E03">
        <w:rPr>
          <w:rFonts w:ascii="Georgia" w:hAnsi="Georgia"/>
          <w:sz w:val="24"/>
          <w:szCs w:val="24"/>
        </w:rPr>
        <w:tab/>
      </w:r>
      <w:r w:rsidRPr="00554E05">
        <w:rPr>
          <w:rFonts w:ascii="Georgia" w:hAnsi="Georgia"/>
          <w:b/>
          <w:bCs/>
          <w:sz w:val="24"/>
          <w:szCs w:val="24"/>
          <w:u w:val="single"/>
        </w:rPr>
        <w:t>The joy that comes through hope</w:t>
      </w:r>
    </w:p>
    <w:p w14:paraId="635E6360" w14:textId="77777777" w:rsidR="00433E03" w:rsidRPr="00433E03" w:rsidRDefault="00433E03" w:rsidP="00164314">
      <w:pPr>
        <w:pStyle w:val="NoSpacing"/>
        <w:ind w:firstLine="720"/>
        <w:rPr>
          <w:rFonts w:ascii="Georgia" w:hAnsi="Georgia"/>
          <w:sz w:val="24"/>
          <w:szCs w:val="24"/>
        </w:rPr>
      </w:pPr>
      <w:r w:rsidRPr="00433E03">
        <w:rPr>
          <w:rFonts w:ascii="Georgia" w:hAnsi="Georgia"/>
          <w:sz w:val="24"/>
          <w:szCs w:val="24"/>
        </w:rPr>
        <w:t>a.</w:t>
      </w:r>
      <w:r w:rsidRPr="00433E03">
        <w:rPr>
          <w:rFonts w:ascii="Georgia" w:hAnsi="Georgia"/>
          <w:sz w:val="24"/>
          <w:szCs w:val="24"/>
        </w:rPr>
        <w:tab/>
        <w:t>The hope of comparison</w:t>
      </w:r>
    </w:p>
    <w:p w14:paraId="371746AC" w14:textId="77777777" w:rsidR="00433E03" w:rsidRPr="00433E03" w:rsidRDefault="00433E03" w:rsidP="00164314">
      <w:pPr>
        <w:pStyle w:val="NoSpacing"/>
        <w:ind w:left="720" w:firstLine="720"/>
        <w:rPr>
          <w:rFonts w:ascii="Georgia" w:hAnsi="Georgia"/>
          <w:sz w:val="24"/>
          <w:szCs w:val="24"/>
        </w:rPr>
      </w:pPr>
      <w:proofErr w:type="spellStart"/>
      <w:r w:rsidRPr="00433E03">
        <w:rPr>
          <w:rFonts w:ascii="Georgia" w:hAnsi="Georgia"/>
          <w:sz w:val="24"/>
          <w:szCs w:val="24"/>
        </w:rPr>
        <w:t>i</w:t>
      </w:r>
      <w:proofErr w:type="spellEnd"/>
      <w:r w:rsidRPr="00433E03">
        <w:rPr>
          <w:rFonts w:ascii="Georgia" w:hAnsi="Georgia"/>
          <w:sz w:val="24"/>
          <w:szCs w:val="24"/>
        </w:rPr>
        <w:t>.</w:t>
      </w:r>
      <w:r w:rsidRPr="00433E03">
        <w:rPr>
          <w:rFonts w:ascii="Georgia" w:hAnsi="Georgia"/>
          <w:sz w:val="24"/>
          <w:szCs w:val="24"/>
        </w:rPr>
        <w:tab/>
        <w:t>‘the little while’ and ‘the last time.’</w:t>
      </w:r>
    </w:p>
    <w:p w14:paraId="12FF0470" w14:textId="77777777" w:rsidR="00433E03" w:rsidRPr="00433E03" w:rsidRDefault="00433E03" w:rsidP="00164314">
      <w:pPr>
        <w:pStyle w:val="NoSpacing"/>
        <w:ind w:left="720" w:firstLine="720"/>
        <w:rPr>
          <w:rFonts w:ascii="Georgia" w:hAnsi="Georgia"/>
          <w:sz w:val="24"/>
          <w:szCs w:val="24"/>
        </w:rPr>
      </w:pPr>
      <w:r w:rsidRPr="00433E03">
        <w:rPr>
          <w:rFonts w:ascii="Georgia" w:hAnsi="Georgia"/>
          <w:sz w:val="24"/>
          <w:szCs w:val="24"/>
        </w:rPr>
        <w:t>ii.</w:t>
      </w:r>
      <w:r w:rsidRPr="00433E03">
        <w:rPr>
          <w:rFonts w:ascii="Georgia" w:hAnsi="Georgia"/>
          <w:sz w:val="24"/>
          <w:szCs w:val="24"/>
        </w:rPr>
        <w:tab/>
        <w:t>‘the grief I suffer’ and ‘the blood He shed’</w:t>
      </w:r>
    </w:p>
    <w:p w14:paraId="5C59E8E5" w14:textId="77777777" w:rsidR="00433E03" w:rsidRPr="00433E03" w:rsidRDefault="00433E03" w:rsidP="00164314">
      <w:pPr>
        <w:pStyle w:val="NoSpacing"/>
        <w:ind w:left="720" w:firstLine="720"/>
        <w:rPr>
          <w:rFonts w:ascii="Georgia" w:hAnsi="Georgia"/>
          <w:sz w:val="24"/>
          <w:szCs w:val="24"/>
        </w:rPr>
      </w:pPr>
      <w:r w:rsidRPr="00433E03">
        <w:rPr>
          <w:rFonts w:ascii="Georgia" w:hAnsi="Georgia"/>
          <w:sz w:val="24"/>
          <w:szCs w:val="24"/>
        </w:rPr>
        <w:t>iii.</w:t>
      </w:r>
      <w:r w:rsidRPr="00433E03">
        <w:rPr>
          <w:rFonts w:ascii="Georgia" w:hAnsi="Georgia"/>
          <w:sz w:val="24"/>
          <w:szCs w:val="24"/>
        </w:rPr>
        <w:tab/>
        <w:t>‘the gold that perishes’ and ‘the inheritance that remains’</w:t>
      </w:r>
    </w:p>
    <w:p w14:paraId="0048797A" w14:textId="77777777" w:rsidR="00433E03" w:rsidRPr="00433E03" w:rsidRDefault="00433E03" w:rsidP="002F01DF">
      <w:pPr>
        <w:pStyle w:val="NoSpacing"/>
        <w:rPr>
          <w:rFonts w:ascii="Georgia" w:hAnsi="Georgia"/>
          <w:sz w:val="24"/>
          <w:szCs w:val="24"/>
        </w:rPr>
      </w:pPr>
    </w:p>
    <w:p w14:paraId="77690074" w14:textId="77777777" w:rsidR="00433E03" w:rsidRPr="00433E03" w:rsidRDefault="00433E03" w:rsidP="00554E05">
      <w:pPr>
        <w:pStyle w:val="NoSpacing"/>
        <w:ind w:firstLine="720"/>
        <w:rPr>
          <w:rFonts w:ascii="Georgia" w:hAnsi="Georgia"/>
          <w:sz w:val="24"/>
          <w:szCs w:val="24"/>
        </w:rPr>
      </w:pPr>
      <w:r w:rsidRPr="00433E03">
        <w:rPr>
          <w:rFonts w:ascii="Georgia" w:hAnsi="Georgia"/>
          <w:sz w:val="24"/>
          <w:szCs w:val="24"/>
        </w:rPr>
        <w:t>b.</w:t>
      </w:r>
      <w:r w:rsidRPr="00433E03">
        <w:rPr>
          <w:rFonts w:ascii="Georgia" w:hAnsi="Georgia"/>
          <w:sz w:val="24"/>
          <w:szCs w:val="24"/>
        </w:rPr>
        <w:tab/>
        <w:t>The hope of completion</w:t>
      </w:r>
    </w:p>
    <w:p w14:paraId="124358C2" w14:textId="77777777" w:rsidR="00433E03" w:rsidRPr="00433E03" w:rsidRDefault="00433E03" w:rsidP="00554E05">
      <w:pPr>
        <w:pStyle w:val="NoSpacing"/>
        <w:ind w:left="720" w:firstLine="720"/>
        <w:rPr>
          <w:rFonts w:ascii="Georgia" w:hAnsi="Georgia"/>
          <w:sz w:val="24"/>
          <w:szCs w:val="24"/>
        </w:rPr>
      </w:pPr>
      <w:proofErr w:type="spellStart"/>
      <w:r w:rsidRPr="00433E03">
        <w:rPr>
          <w:rFonts w:ascii="Georgia" w:hAnsi="Georgia"/>
          <w:sz w:val="24"/>
          <w:szCs w:val="24"/>
        </w:rPr>
        <w:t>i</w:t>
      </w:r>
      <w:proofErr w:type="spellEnd"/>
      <w:r w:rsidRPr="00433E03">
        <w:rPr>
          <w:rFonts w:ascii="Georgia" w:hAnsi="Georgia"/>
          <w:sz w:val="24"/>
          <w:szCs w:val="24"/>
        </w:rPr>
        <w:t>.</w:t>
      </w:r>
      <w:r w:rsidRPr="00433E03">
        <w:rPr>
          <w:rFonts w:ascii="Georgia" w:hAnsi="Georgia"/>
          <w:sz w:val="24"/>
          <w:szCs w:val="24"/>
        </w:rPr>
        <w:tab/>
        <w:t xml:space="preserve">The certainty of Christ’s return [1 Peter 1:7b] </w:t>
      </w:r>
    </w:p>
    <w:p w14:paraId="3CB0BAA8" w14:textId="77777777" w:rsidR="00433E03" w:rsidRPr="00433E03" w:rsidRDefault="00433E03" w:rsidP="00554E05">
      <w:pPr>
        <w:pStyle w:val="NoSpacing"/>
        <w:ind w:left="720" w:firstLine="720"/>
        <w:rPr>
          <w:rFonts w:ascii="Georgia" w:hAnsi="Georgia"/>
          <w:sz w:val="24"/>
          <w:szCs w:val="24"/>
        </w:rPr>
      </w:pPr>
      <w:r w:rsidRPr="00433E03">
        <w:rPr>
          <w:rFonts w:ascii="Georgia" w:hAnsi="Georgia"/>
          <w:sz w:val="24"/>
          <w:szCs w:val="24"/>
        </w:rPr>
        <w:t>ii.</w:t>
      </w:r>
      <w:r w:rsidRPr="00433E03">
        <w:rPr>
          <w:rFonts w:ascii="Georgia" w:hAnsi="Georgia"/>
          <w:sz w:val="24"/>
          <w:szCs w:val="24"/>
        </w:rPr>
        <w:tab/>
        <w:t xml:space="preserve">The assurance of salvation’s results [v. 9] </w:t>
      </w:r>
    </w:p>
    <w:p w14:paraId="62F59100" w14:textId="77777777" w:rsidR="00433E03" w:rsidRPr="00433E03" w:rsidRDefault="00433E03" w:rsidP="002F01DF">
      <w:pPr>
        <w:pStyle w:val="NoSpacing"/>
        <w:rPr>
          <w:rFonts w:ascii="Georgia" w:hAnsi="Georgia"/>
          <w:sz w:val="24"/>
          <w:szCs w:val="24"/>
        </w:rPr>
      </w:pPr>
    </w:p>
    <w:p w14:paraId="01C8A244" w14:textId="77777777" w:rsidR="00433E03" w:rsidRPr="00433E03" w:rsidRDefault="00433E03" w:rsidP="002F01DF">
      <w:pPr>
        <w:pStyle w:val="NoSpacing"/>
        <w:rPr>
          <w:rFonts w:ascii="Georgia" w:hAnsi="Georgia"/>
          <w:sz w:val="24"/>
          <w:szCs w:val="24"/>
        </w:rPr>
      </w:pPr>
      <w:r w:rsidRPr="00433E03">
        <w:rPr>
          <w:rFonts w:ascii="Georgia" w:hAnsi="Georgia"/>
          <w:sz w:val="24"/>
          <w:szCs w:val="24"/>
        </w:rPr>
        <w:t>III.</w:t>
      </w:r>
      <w:r w:rsidRPr="00433E03">
        <w:rPr>
          <w:rFonts w:ascii="Georgia" w:hAnsi="Georgia"/>
          <w:sz w:val="24"/>
          <w:szCs w:val="24"/>
        </w:rPr>
        <w:tab/>
      </w:r>
      <w:r w:rsidRPr="00554E05">
        <w:rPr>
          <w:rFonts w:ascii="Georgia" w:hAnsi="Georgia"/>
          <w:b/>
          <w:bCs/>
          <w:sz w:val="24"/>
          <w:szCs w:val="24"/>
          <w:u w:val="single"/>
        </w:rPr>
        <w:t>The joy that comes through love</w:t>
      </w:r>
      <w:r w:rsidRPr="00433E03">
        <w:rPr>
          <w:rFonts w:ascii="Georgia" w:hAnsi="Georgia"/>
          <w:sz w:val="24"/>
          <w:szCs w:val="24"/>
        </w:rPr>
        <w:t xml:space="preserve"> [v. 8] </w:t>
      </w:r>
    </w:p>
    <w:p w14:paraId="0905C873" w14:textId="77777777" w:rsidR="00433E03" w:rsidRPr="00433E03" w:rsidRDefault="00433E03" w:rsidP="00554E05">
      <w:pPr>
        <w:pStyle w:val="NoSpacing"/>
        <w:ind w:firstLine="720"/>
        <w:rPr>
          <w:rFonts w:ascii="Georgia" w:hAnsi="Georgia"/>
          <w:sz w:val="24"/>
          <w:szCs w:val="24"/>
        </w:rPr>
      </w:pPr>
      <w:r w:rsidRPr="00433E03">
        <w:rPr>
          <w:rFonts w:ascii="Georgia" w:hAnsi="Georgia"/>
          <w:sz w:val="24"/>
          <w:szCs w:val="24"/>
        </w:rPr>
        <w:t>a.</w:t>
      </w:r>
      <w:r w:rsidRPr="00433E03">
        <w:rPr>
          <w:rFonts w:ascii="Georgia" w:hAnsi="Georgia"/>
          <w:sz w:val="24"/>
          <w:szCs w:val="24"/>
        </w:rPr>
        <w:tab/>
        <w:t>The joy of loving</w:t>
      </w:r>
    </w:p>
    <w:p w14:paraId="3DE78AAB" w14:textId="77777777" w:rsidR="00433E03" w:rsidRPr="00433E03" w:rsidRDefault="00433E03" w:rsidP="00554E05">
      <w:pPr>
        <w:pStyle w:val="NoSpacing"/>
        <w:ind w:left="720" w:firstLine="720"/>
        <w:rPr>
          <w:rFonts w:ascii="Georgia" w:hAnsi="Georgia"/>
          <w:sz w:val="24"/>
          <w:szCs w:val="24"/>
        </w:rPr>
      </w:pPr>
      <w:proofErr w:type="spellStart"/>
      <w:r w:rsidRPr="00433E03">
        <w:rPr>
          <w:rFonts w:ascii="Georgia" w:hAnsi="Georgia"/>
          <w:sz w:val="24"/>
          <w:szCs w:val="24"/>
        </w:rPr>
        <w:t>i</w:t>
      </w:r>
      <w:proofErr w:type="spellEnd"/>
      <w:r w:rsidRPr="00433E03">
        <w:rPr>
          <w:rFonts w:ascii="Georgia" w:hAnsi="Georgia"/>
          <w:sz w:val="24"/>
          <w:szCs w:val="24"/>
        </w:rPr>
        <w:t>.</w:t>
      </w:r>
      <w:r w:rsidRPr="00433E03">
        <w:rPr>
          <w:rFonts w:ascii="Georgia" w:hAnsi="Georgia"/>
          <w:sz w:val="24"/>
          <w:szCs w:val="24"/>
        </w:rPr>
        <w:tab/>
        <w:t xml:space="preserve">Love’s commitment [John 18:10] </w:t>
      </w:r>
    </w:p>
    <w:p w14:paraId="76BF9701" w14:textId="77777777" w:rsidR="00433E03" w:rsidRPr="00433E03" w:rsidRDefault="00433E03" w:rsidP="00554E05">
      <w:pPr>
        <w:pStyle w:val="NoSpacing"/>
        <w:ind w:left="720" w:firstLine="720"/>
        <w:rPr>
          <w:rFonts w:ascii="Georgia" w:hAnsi="Georgia"/>
          <w:sz w:val="24"/>
          <w:szCs w:val="24"/>
        </w:rPr>
      </w:pPr>
      <w:r w:rsidRPr="00433E03">
        <w:rPr>
          <w:rFonts w:ascii="Georgia" w:hAnsi="Georgia"/>
          <w:sz w:val="24"/>
          <w:szCs w:val="24"/>
        </w:rPr>
        <w:t>ii.</w:t>
      </w:r>
      <w:r w:rsidRPr="00433E03">
        <w:rPr>
          <w:rFonts w:ascii="Georgia" w:hAnsi="Georgia"/>
          <w:sz w:val="24"/>
          <w:szCs w:val="24"/>
        </w:rPr>
        <w:tab/>
        <w:t xml:space="preserve">Love’s communion [John 21:15] </w:t>
      </w:r>
    </w:p>
    <w:p w14:paraId="2F10EA90" w14:textId="77777777" w:rsidR="00433E03" w:rsidRPr="00433E03" w:rsidRDefault="00433E03" w:rsidP="00554E05">
      <w:pPr>
        <w:pStyle w:val="NoSpacing"/>
        <w:ind w:left="720" w:firstLine="720"/>
        <w:rPr>
          <w:rFonts w:ascii="Georgia" w:hAnsi="Georgia"/>
          <w:sz w:val="24"/>
          <w:szCs w:val="24"/>
        </w:rPr>
      </w:pPr>
      <w:r w:rsidRPr="00433E03">
        <w:rPr>
          <w:rFonts w:ascii="Georgia" w:hAnsi="Georgia"/>
          <w:sz w:val="24"/>
          <w:szCs w:val="24"/>
        </w:rPr>
        <w:t>iii.</w:t>
      </w:r>
      <w:r w:rsidRPr="00433E03">
        <w:rPr>
          <w:rFonts w:ascii="Georgia" w:hAnsi="Georgia"/>
          <w:sz w:val="24"/>
          <w:szCs w:val="24"/>
        </w:rPr>
        <w:tab/>
        <w:t xml:space="preserve">Love’s communication [John 21: 20-22] </w:t>
      </w:r>
    </w:p>
    <w:p w14:paraId="3703710D" w14:textId="77777777" w:rsidR="00433E03" w:rsidRPr="00433E03" w:rsidRDefault="00433E03" w:rsidP="00554E05">
      <w:pPr>
        <w:pStyle w:val="NoSpacing"/>
        <w:ind w:firstLine="720"/>
        <w:rPr>
          <w:rFonts w:ascii="Georgia" w:hAnsi="Georgia"/>
          <w:sz w:val="24"/>
          <w:szCs w:val="24"/>
        </w:rPr>
      </w:pPr>
      <w:r w:rsidRPr="00433E03">
        <w:rPr>
          <w:rFonts w:ascii="Georgia" w:hAnsi="Georgia"/>
          <w:sz w:val="24"/>
          <w:szCs w:val="24"/>
        </w:rPr>
        <w:t>b.</w:t>
      </w:r>
      <w:r w:rsidRPr="00433E03">
        <w:rPr>
          <w:rFonts w:ascii="Georgia" w:hAnsi="Georgia"/>
          <w:sz w:val="24"/>
          <w:szCs w:val="24"/>
        </w:rPr>
        <w:tab/>
        <w:t>The joy of being loved</w:t>
      </w:r>
    </w:p>
    <w:p w14:paraId="1A14D84A" w14:textId="77777777" w:rsidR="00433E03" w:rsidRPr="00433E03" w:rsidRDefault="00433E03" w:rsidP="00554E05">
      <w:pPr>
        <w:pStyle w:val="NoSpacing"/>
        <w:ind w:left="720" w:firstLine="720"/>
        <w:rPr>
          <w:rFonts w:ascii="Georgia" w:hAnsi="Georgia"/>
          <w:sz w:val="24"/>
          <w:szCs w:val="24"/>
        </w:rPr>
      </w:pPr>
      <w:proofErr w:type="spellStart"/>
      <w:r w:rsidRPr="00433E03">
        <w:rPr>
          <w:rFonts w:ascii="Georgia" w:hAnsi="Georgia"/>
          <w:sz w:val="24"/>
          <w:szCs w:val="24"/>
        </w:rPr>
        <w:t>i</w:t>
      </w:r>
      <w:proofErr w:type="spellEnd"/>
      <w:r w:rsidRPr="00433E03">
        <w:rPr>
          <w:rFonts w:ascii="Georgia" w:hAnsi="Georgia"/>
          <w:sz w:val="24"/>
          <w:szCs w:val="24"/>
        </w:rPr>
        <w:t>.</w:t>
      </w:r>
      <w:r w:rsidRPr="00433E03">
        <w:rPr>
          <w:rFonts w:ascii="Georgia" w:hAnsi="Georgia"/>
          <w:sz w:val="24"/>
          <w:szCs w:val="24"/>
        </w:rPr>
        <w:tab/>
        <w:t>We love Him because He loved us</w:t>
      </w:r>
    </w:p>
    <w:p w14:paraId="041A7D22" w14:textId="2CBA5D2F" w:rsidR="00433E03" w:rsidRPr="00A044B2" w:rsidRDefault="00433E03" w:rsidP="00554E05">
      <w:pPr>
        <w:pStyle w:val="NoSpacing"/>
        <w:ind w:left="720" w:firstLine="720"/>
        <w:rPr>
          <w:rFonts w:ascii="Georgia" w:hAnsi="Georgia"/>
          <w:sz w:val="24"/>
          <w:szCs w:val="24"/>
        </w:rPr>
      </w:pPr>
      <w:r w:rsidRPr="00433E03">
        <w:rPr>
          <w:rFonts w:ascii="Georgia" w:hAnsi="Georgia"/>
          <w:sz w:val="24"/>
          <w:szCs w:val="24"/>
        </w:rPr>
        <w:t>ii.</w:t>
      </w:r>
      <w:r w:rsidRPr="00433E03">
        <w:rPr>
          <w:rFonts w:ascii="Georgia" w:hAnsi="Georgia"/>
          <w:sz w:val="24"/>
          <w:szCs w:val="24"/>
        </w:rPr>
        <w:tab/>
        <w:t>We accept Him because He accepts us</w:t>
      </w:r>
    </w:p>
    <w:sectPr w:rsidR="00433E03" w:rsidRPr="00A044B2" w:rsidSect="00A044B2">
      <w:pgSz w:w="7920" w:h="12240" w:orient="landscape"/>
      <w:pgMar w:top="432" w:right="432" w:bottom="432" w:left="432"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4B2"/>
    <w:rsid w:val="000024D3"/>
    <w:rsid w:val="00010329"/>
    <w:rsid w:val="000235BC"/>
    <w:rsid w:val="000340C7"/>
    <w:rsid w:val="00034494"/>
    <w:rsid w:val="00037736"/>
    <w:rsid w:val="00037AE8"/>
    <w:rsid w:val="0005603F"/>
    <w:rsid w:val="00063B6A"/>
    <w:rsid w:val="00074825"/>
    <w:rsid w:val="00074A68"/>
    <w:rsid w:val="00082373"/>
    <w:rsid w:val="000A07CC"/>
    <w:rsid w:val="000A25AD"/>
    <w:rsid w:val="000A2A5B"/>
    <w:rsid w:val="000A4BFF"/>
    <w:rsid w:val="000B6A7A"/>
    <w:rsid w:val="000D0324"/>
    <w:rsid w:val="000F1C1D"/>
    <w:rsid w:val="00153093"/>
    <w:rsid w:val="00164314"/>
    <w:rsid w:val="00166D61"/>
    <w:rsid w:val="00173861"/>
    <w:rsid w:val="00190D25"/>
    <w:rsid w:val="00195FA0"/>
    <w:rsid w:val="001B1176"/>
    <w:rsid w:val="001B3BE2"/>
    <w:rsid w:val="001D0E9F"/>
    <w:rsid w:val="001E1139"/>
    <w:rsid w:val="001E3B85"/>
    <w:rsid w:val="001E40A2"/>
    <w:rsid w:val="001E54BF"/>
    <w:rsid w:val="00200926"/>
    <w:rsid w:val="00200E64"/>
    <w:rsid w:val="002037B1"/>
    <w:rsid w:val="00204193"/>
    <w:rsid w:val="00212276"/>
    <w:rsid w:val="00215AEA"/>
    <w:rsid w:val="0022771A"/>
    <w:rsid w:val="002322ED"/>
    <w:rsid w:val="00243C1D"/>
    <w:rsid w:val="00245460"/>
    <w:rsid w:val="00254E0B"/>
    <w:rsid w:val="002600EB"/>
    <w:rsid w:val="00261E25"/>
    <w:rsid w:val="002A3CA8"/>
    <w:rsid w:val="002B3B21"/>
    <w:rsid w:val="002B4C28"/>
    <w:rsid w:val="002C1966"/>
    <w:rsid w:val="002C1E1D"/>
    <w:rsid w:val="002D25DD"/>
    <w:rsid w:val="002D7657"/>
    <w:rsid w:val="002F01DF"/>
    <w:rsid w:val="002F0203"/>
    <w:rsid w:val="003037C6"/>
    <w:rsid w:val="00320347"/>
    <w:rsid w:val="00330CF1"/>
    <w:rsid w:val="00330DE2"/>
    <w:rsid w:val="00332CA3"/>
    <w:rsid w:val="00337383"/>
    <w:rsid w:val="00343639"/>
    <w:rsid w:val="00351A95"/>
    <w:rsid w:val="00365286"/>
    <w:rsid w:val="00367BB0"/>
    <w:rsid w:val="003A61C3"/>
    <w:rsid w:val="003C68E0"/>
    <w:rsid w:val="003D3960"/>
    <w:rsid w:val="003E49DB"/>
    <w:rsid w:val="003E5525"/>
    <w:rsid w:val="00402D41"/>
    <w:rsid w:val="00403E61"/>
    <w:rsid w:val="00414257"/>
    <w:rsid w:val="00425542"/>
    <w:rsid w:val="00433E03"/>
    <w:rsid w:val="00435D00"/>
    <w:rsid w:val="00437299"/>
    <w:rsid w:val="00440D9A"/>
    <w:rsid w:val="0044128B"/>
    <w:rsid w:val="004466B9"/>
    <w:rsid w:val="00446A30"/>
    <w:rsid w:val="0046183E"/>
    <w:rsid w:val="0046291E"/>
    <w:rsid w:val="0047759D"/>
    <w:rsid w:val="00482071"/>
    <w:rsid w:val="0049123A"/>
    <w:rsid w:val="004A3D04"/>
    <w:rsid w:val="004A4FEF"/>
    <w:rsid w:val="004C2CBA"/>
    <w:rsid w:val="004D3EFB"/>
    <w:rsid w:val="004D4F4D"/>
    <w:rsid w:val="004E447D"/>
    <w:rsid w:val="004E50CE"/>
    <w:rsid w:val="004F6FBC"/>
    <w:rsid w:val="00503D2A"/>
    <w:rsid w:val="00511DD0"/>
    <w:rsid w:val="005153CF"/>
    <w:rsid w:val="005156AF"/>
    <w:rsid w:val="00537D5D"/>
    <w:rsid w:val="00551B16"/>
    <w:rsid w:val="00554E05"/>
    <w:rsid w:val="0055528A"/>
    <w:rsid w:val="005950CB"/>
    <w:rsid w:val="005A16C1"/>
    <w:rsid w:val="005B25AB"/>
    <w:rsid w:val="005B2FF4"/>
    <w:rsid w:val="005C2BC8"/>
    <w:rsid w:val="005D3526"/>
    <w:rsid w:val="005E3BC9"/>
    <w:rsid w:val="006129F0"/>
    <w:rsid w:val="00613871"/>
    <w:rsid w:val="006269A5"/>
    <w:rsid w:val="006348AB"/>
    <w:rsid w:val="00651B47"/>
    <w:rsid w:val="00664D82"/>
    <w:rsid w:val="006662FB"/>
    <w:rsid w:val="006711AB"/>
    <w:rsid w:val="00674D71"/>
    <w:rsid w:val="00674F63"/>
    <w:rsid w:val="00686FC4"/>
    <w:rsid w:val="006A3AAD"/>
    <w:rsid w:val="006A5A02"/>
    <w:rsid w:val="006A7236"/>
    <w:rsid w:val="006B1FBD"/>
    <w:rsid w:val="006E3657"/>
    <w:rsid w:val="006E7F81"/>
    <w:rsid w:val="00710751"/>
    <w:rsid w:val="00711996"/>
    <w:rsid w:val="00714B32"/>
    <w:rsid w:val="00720B26"/>
    <w:rsid w:val="007260C3"/>
    <w:rsid w:val="00727725"/>
    <w:rsid w:val="00755984"/>
    <w:rsid w:val="00762CD1"/>
    <w:rsid w:val="00765E1D"/>
    <w:rsid w:val="00772156"/>
    <w:rsid w:val="00793204"/>
    <w:rsid w:val="007A534A"/>
    <w:rsid w:val="007C2AD7"/>
    <w:rsid w:val="007D06E5"/>
    <w:rsid w:val="007D2956"/>
    <w:rsid w:val="007F4AAC"/>
    <w:rsid w:val="007F69F3"/>
    <w:rsid w:val="007F7E84"/>
    <w:rsid w:val="00802741"/>
    <w:rsid w:val="00812AD2"/>
    <w:rsid w:val="00814F18"/>
    <w:rsid w:val="00817E0B"/>
    <w:rsid w:val="008262F3"/>
    <w:rsid w:val="00827566"/>
    <w:rsid w:val="00836D3D"/>
    <w:rsid w:val="0084035F"/>
    <w:rsid w:val="0084160E"/>
    <w:rsid w:val="00846118"/>
    <w:rsid w:val="00870FDF"/>
    <w:rsid w:val="00872A93"/>
    <w:rsid w:val="0088775A"/>
    <w:rsid w:val="00893CAB"/>
    <w:rsid w:val="00895428"/>
    <w:rsid w:val="008A39C1"/>
    <w:rsid w:val="008C1F54"/>
    <w:rsid w:val="008C65AA"/>
    <w:rsid w:val="008C6FC2"/>
    <w:rsid w:val="008E48A5"/>
    <w:rsid w:val="0090451B"/>
    <w:rsid w:val="009100A3"/>
    <w:rsid w:val="00911429"/>
    <w:rsid w:val="009220DE"/>
    <w:rsid w:val="00925755"/>
    <w:rsid w:val="00933ED3"/>
    <w:rsid w:val="00943F4D"/>
    <w:rsid w:val="00967BCE"/>
    <w:rsid w:val="00987A98"/>
    <w:rsid w:val="00991EFE"/>
    <w:rsid w:val="009A14B0"/>
    <w:rsid w:val="009B4B79"/>
    <w:rsid w:val="009B543A"/>
    <w:rsid w:val="009C71BF"/>
    <w:rsid w:val="009E2842"/>
    <w:rsid w:val="009F2AC5"/>
    <w:rsid w:val="009F3F40"/>
    <w:rsid w:val="009F7701"/>
    <w:rsid w:val="00A044B2"/>
    <w:rsid w:val="00A11A3E"/>
    <w:rsid w:val="00A208FE"/>
    <w:rsid w:val="00A25CEB"/>
    <w:rsid w:val="00A32A7F"/>
    <w:rsid w:val="00A40CAB"/>
    <w:rsid w:val="00A56431"/>
    <w:rsid w:val="00A61483"/>
    <w:rsid w:val="00A638D8"/>
    <w:rsid w:val="00A920C1"/>
    <w:rsid w:val="00A942D7"/>
    <w:rsid w:val="00AA5E64"/>
    <w:rsid w:val="00AC1408"/>
    <w:rsid w:val="00AC312C"/>
    <w:rsid w:val="00AE0BD9"/>
    <w:rsid w:val="00AF0186"/>
    <w:rsid w:val="00AF2E87"/>
    <w:rsid w:val="00B14523"/>
    <w:rsid w:val="00B222F5"/>
    <w:rsid w:val="00B229F1"/>
    <w:rsid w:val="00B2362F"/>
    <w:rsid w:val="00B26ED4"/>
    <w:rsid w:val="00B277B6"/>
    <w:rsid w:val="00B4492F"/>
    <w:rsid w:val="00B46B02"/>
    <w:rsid w:val="00B57D37"/>
    <w:rsid w:val="00B67631"/>
    <w:rsid w:val="00B8012A"/>
    <w:rsid w:val="00B97E65"/>
    <w:rsid w:val="00BB0833"/>
    <w:rsid w:val="00BB5FCD"/>
    <w:rsid w:val="00BC0A8F"/>
    <w:rsid w:val="00BE1155"/>
    <w:rsid w:val="00BE1B39"/>
    <w:rsid w:val="00BE3CFA"/>
    <w:rsid w:val="00BE47BA"/>
    <w:rsid w:val="00BF2C55"/>
    <w:rsid w:val="00C0297F"/>
    <w:rsid w:val="00C037B6"/>
    <w:rsid w:val="00C07704"/>
    <w:rsid w:val="00C11DC2"/>
    <w:rsid w:val="00C21AE7"/>
    <w:rsid w:val="00C57481"/>
    <w:rsid w:val="00C60AFF"/>
    <w:rsid w:val="00C641DD"/>
    <w:rsid w:val="00C65B75"/>
    <w:rsid w:val="00CA790E"/>
    <w:rsid w:val="00CB1E0E"/>
    <w:rsid w:val="00CB280F"/>
    <w:rsid w:val="00CE1506"/>
    <w:rsid w:val="00CF39EF"/>
    <w:rsid w:val="00CF5DA8"/>
    <w:rsid w:val="00D035E3"/>
    <w:rsid w:val="00D368DB"/>
    <w:rsid w:val="00D40A4F"/>
    <w:rsid w:val="00D513DB"/>
    <w:rsid w:val="00D56566"/>
    <w:rsid w:val="00D606E4"/>
    <w:rsid w:val="00D62910"/>
    <w:rsid w:val="00D667CE"/>
    <w:rsid w:val="00D81E34"/>
    <w:rsid w:val="00D9622F"/>
    <w:rsid w:val="00DB73A9"/>
    <w:rsid w:val="00DC4E6C"/>
    <w:rsid w:val="00DE3290"/>
    <w:rsid w:val="00DE355C"/>
    <w:rsid w:val="00DE40F6"/>
    <w:rsid w:val="00DF036E"/>
    <w:rsid w:val="00DF0849"/>
    <w:rsid w:val="00E1668F"/>
    <w:rsid w:val="00E2068A"/>
    <w:rsid w:val="00E3694C"/>
    <w:rsid w:val="00E45F36"/>
    <w:rsid w:val="00E472E6"/>
    <w:rsid w:val="00E530B4"/>
    <w:rsid w:val="00E56138"/>
    <w:rsid w:val="00E610C1"/>
    <w:rsid w:val="00E72E9A"/>
    <w:rsid w:val="00E75CCF"/>
    <w:rsid w:val="00E76F66"/>
    <w:rsid w:val="00E813D9"/>
    <w:rsid w:val="00E83093"/>
    <w:rsid w:val="00E9396E"/>
    <w:rsid w:val="00EA5E5B"/>
    <w:rsid w:val="00EC3058"/>
    <w:rsid w:val="00EC4DDA"/>
    <w:rsid w:val="00EE5429"/>
    <w:rsid w:val="00EF1942"/>
    <w:rsid w:val="00EF303F"/>
    <w:rsid w:val="00F02BFD"/>
    <w:rsid w:val="00F20CF7"/>
    <w:rsid w:val="00F22034"/>
    <w:rsid w:val="00F26AB5"/>
    <w:rsid w:val="00F26C06"/>
    <w:rsid w:val="00F31B61"/>
    <w:rsid w:val="00F37028"/>
    <w:rsid w:val="00F45D96"/>
    <w:rsid w:val="00F53BFC"/>
    <w:rsid w:val="00F64C81"/>
    <w:rsid w:val="00F702A4"/>
    <w:rsid w:val="00F72450"/>
    <w:rsid w:val="00F73076"/>
    <w:rsid w:val="00F81B0C"/>
    <w:rsid w:val="00F8715D"/>
    <w:rsid w:val="00FC12F5"/>
    <w:rsid w:val="00FC5EB6"/>
    <w:rsid w:val="00FD3004"/>
    <w:rsid w:val="00FD419C"/>
    <w:rsid w:val="00FE6E81"/>
    <w:rsid w:val="00FE7734"/>
    <w:rsid w:val="00FF5B0B"/>
    <w:rsid w:val="00FF702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8A712"/>
  <w15:chartTrackingRefBased/>
  <w15:docId w15:val="{1896988E-3B46-4748-A2A2-FE5FFFFF9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44B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810</Words>
  <Characters>4618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Morris</dc:creator>
  <cp:keywords/>
  <dc:description/>
  <cp:lastModifiedBy>Laurie Morris</cp:lastModifiedBy>
  <cp:revision>6</cp:revision>
  <dcterms:created xsi:type="dcterms:W3CDTF">2020-07-09T19:42:00Z</dcterms:created>
  <dcterms:modified xsi:type="dcterms:W3CDTF">2020-07-09T20:18:00Z</dcterms:modified>
</cp:coreProperties>
</file>