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92AF" w14:textId="4EEEDA6A" w:rsidR="00E22CF7" w:rsidRDefault="00CD754F" w:rsidP="00D07D76">
      <w:pPr>
        <w:jc w:val="center"/>
        <w:rPr>
          <w:rFonts w:ascii="Verdana" w:hAnsi="Verdana" w:cs="Verdana"/>
          <w:b/>
          <w:bCs/>
          <w:sz w:val="28"/>
          <w:szCs w:val="21"/>
        </w:rPr>
      </w:pPr>
      <w:r w:rsidRPr="00FC4CE6">
        <w:rPr>
          <w:rFonts w:ascii="Verdana" w:hAnsi="Verdana" w:cs="Verdana"/>
          <w:b/>
          <w:bCs/>
          <w:sz w:val="32"/>
        </w:rPr>
        <w:t>AUGUST 2020 PASTORAL CANDIDATING</w:t>
      </w:r>
      <w:r w:rsidRPr="00FC4CE6">
        <w:rPr>
          <w:rFonts w:ascii="Verdana" w:hAnsi="Verdana" w:cs="Verdana"/>
          <w:b/>
          <w:bCs/>
          <w:sz w:val="40"/>
          <w:szCs w:val="28"/>
        </w:rPr>
        <w:br/>
      </w:r>
      <w:r w:rsidRPr="00FC4CE6">
        <w:rPr>
          <w:rFonts w:ascii="Verdana" w:hAnsi="Verdana" w:cs="Verdana"/>
          <w:b/>
          <w:bCs/>
          <w:sz w:val="28"/>
          <w:szCs w:val="21"/>
        </w:rPr>
        <w:t>JON IMBEAU</w:t>
      </w:r>
    </w:p>
    <w:p w14:paraId="3C3DF983" w14:textId="77777777" w:rsidR="00C350E5" w:rsidRDefault="00C350E5" w:rsidP="00D07D76">
      <w:pPr>
        <w:jc w:val="center"/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none" w:sz="0" w:space="0" w:color="auto"/>
          <w:bottom w:val="single" w:sz="4" w:space="0" w:color="E7E6E6" w:themeColor="background2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E22CF7" w14:paraId="65FDD4D2" w14:textId="77777777" w:rsidTr="00C350E5">
        <w:trPr>
          <w:trHeight w:val="1880"/>
        </w:trPr>
        <w:tc>
          <w:tcPr>
            <w:tcW w:w="1696" w:type="dxa"/>
            <w:tcBorders>
              <w:right w:val="nil"/>
            </w:tcBorders>
            <w:vAlign w:val="center"/>
          </w:tcPr>
          <w:p w14:paraId="14777B17" w14:textId="772FE54A" w:rsidR="00E22CF7" w:rsidRDefault="00E22CF7" w:rsidP="00D07D76">
            <w:r>
              <w:rPr>
                <w:rFonts w:ascii="Verdana" w:hAnsi="Verdana" w:cs="Verdana"/>
                <w:b/>
                <w:bCs/>
                <w:noProof/>
                <w:sz w:val="28"/>
              </w:rPr>
              <w:drawing>
                <wp:inline distT="0" distB="0" distL="0" distR="0" wp14:anchorId="037C39C7" wp14:editId="0133FD9F">
                  <wp:extent cx="8382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</w:tcBorders>
            <w:shd w:val="clear" w:color="auto" w:fill="F8F8F8"/>
            <w:vAlign w:val="center"/>
          </w:tcPr>
          <w:p w14:paraId="4F44FA7D" w14:textId="77777777" w:rsidR="00E22CF7" w:rsidRPr="00E22CF7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22CF7">
              <w:rPr>
                <w:rFonts w:ascii="Verdana" w:hAnsi="Verdana" w:cs="Verdana"/>
                <w:b/>
                <w:bCs/>
                <w:sz w:val="24"/>
                <w:szCs w:val="24"/>
              </w:rPr>
              <w:t>TUESDAY, AUGUST 4</w:t>
            </w:r>
          </w:p>
          <w:p w14:paraId="244A7F87" w14:textId="06C0EA29" w:rsidR="00E22CF7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22CF7">
              <w:rPr>
                <w:rFonts w:ascii="Verdana" w:hAnsi="Verdana" w:cs="Verdana"/>
                <w:b/>
                <w:bCs/>
                <w:sz w:val="24"/>
                <w:szCs w:val="24"/>
              </w:rPr>
              <w:t>9:30 AM – 1 PM</w:t>
            </w:r>
            <w:r w:rsidR="001A6AB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- PCC</w:t>
            </w:r>
          </w:p>
          <w:p w14:paraId="46B9EE75" w14:textId="7DE2F062" w:rsidR="00E22CF7" w:rsidRPr="00DC7759" w:rsidRDefault="00E22CF7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9637CB">
              <w:rPr>
                <w:rFonts w:ascii="Verdana" w:hAnsi="Verdana" w:cs="Verdana"/>
                <w:b/>
                <w:bCs/>
              </w:rPr>
              <w:t xml:space="preserve">Staff Team: </w:t>
            </w:r>
            <w:r w:rsidRPr="009637CB">
              <w:rPr>
                <w:rFonts w:ascii="Verdana" w:hAnsi="Verdana" w:cs="Verdana"/>
              </w:rPr>
              <w:t>Jon will be meeting with the staff, one-on-one, introducing himself and getting to know them informally.</w:t>
            </w:r>
          </w:p>
        </w:tc>
      </w:tr>
      <w:tr w:rsidR="00E22CF7" w14:paraId="7AAC7BC9" w14:textId="77777777" w:rsidTr="003F0C8E">
        <w:trPr>
          <w:trHeight w:val="1717"/>
        </w:trPr>
        <w:tc>
          <w:tcPr>
            <w:tcW w:w="1696" w:type="dxa"/>
            <w:tcBorders>
              <w:right w:val="nil"/>
            </w:tcBorders>
            <w:vAlign w:val="center"/>
          </w:tcPr>
          <w:p w14:paraId="55DA5FB8" w14:textId="247A94E5" w:rsidR="00E22CF7" w:rsidRDefault="00E22CF7" w:rsidP="00D07D76">
            <w:r>
              <w:rPr>
                <w:rFonts w:ascii="Verdana" w:hAnsi="Verdana" w:cs="Verdana"/>
                <w:b/>
                <w:bCs/>
                <w:noProof/>
                <w:szCs w:val="18"/>
              </w:rPr>
              <w:drawing>
                <wp:inline distT="0" distB="0" distL="0" distR="0" wp14:anchorId="0DAEDD0D" wp14:editId="593CDAAA">
                  <wp:extent cx="866775" cy="866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</w:tcBorders>
            <w:shd w:val="clear" w:color="auto" w:fill="F8F8F8"/>
            <w:vAlign w:val="center"/>
          </w:tcPr>
          <w:p w14:paraId="1804AAA2" w14:textId="77777777" w:rsidR="00E22CF7" w:rsidRPr="000A166B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WEDNESDAY, AUGUST 5</w:t>
            </w:r>
          </w:p>
          <w:p w14:paraId="0612DA61" w14:textId="51BB0A37" w:rsidR="00E22CF7" w:rsidRPr="000A166B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11:</w:t>
            </w:r>
            <w:r w:rsidR="00D037D6">
              <w:rPr>
                <w:rFonts w:ascii="Verdana" w:hAnsi="Verdana" w:cs="Verdana"/>
                <w:b/>
                <w:bCs/>
                <w:sz w:val="24"/>
                <w:szCs w:val="24"/>
              </w:rPr>
              <w:t>0</w:t>
            </w: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0 AM – 1 PM</w:t>
            </w:r>
            <w:r w:rsidR="001A6AB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- PCC</w:t>
            </w:r>
          </w:p>
          <w:p w14:paraId="3596F11B" w14:textId="23E02B34" w:rsidR="00E22CF7" w:rsidRPr="00DC7759" w:rsidRDefault="00E22CF7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9637CB">
              <w:rPr>
                <w:rFonts w:ascii="Verdana" w:hAnsi="Verdana" w:cs="Verdana"/>
                <w:b/>
                <w:bCs/>
              </w:rPr>
              <w:t xml:space="preserve">Staff Team: </w:t>
            </w:r>
            <w:r w:rsidR="00D037D6" w:rsidRPr="009637CB">
              <w:rPr>
                <w:rFonts w:ascii="Verdana" w:hAnsi="Verdana" w:cs="Verdana"/>
              </w:rPr>
              <w:t>Jon will be meeting with the staff, one-on-one</w:t>
            </w:r>
            <w:r w:rsidR="00D037D6">
              <w:rPr>
                <w:rFonts w:ascii="Verdana" w:hAnsi="Verdana" w:cs="Verdana"/>
              </w:rPr>
              <w:t xml:space="preserve"> and ill join the staff for lunch.  </w:t>
            </w:r>
            <w:r w:rsidRPr="009637CB">
              <w:rPr>
                <w:rFonts w:ascii="Verdana" w:hAnsi="Verdana" w:cs="Verdana"/>
              </w:rPr>
              <w:t>A time to share his story and his passions.</w:t>
            </w:r>
          </w:p>
        </w:tc>
      </w:tr>
      <w:tr w:rsidR="005F0EF2" w14:paraId="4E4D6194" w14:textId="77777777" w:rsidTr="00C350E5">
        <w:trPr>
          <w:trHeight w:val="1938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4615CC33" w14:textId="29B75DB8" w:rsidR="005F0EF2" w:rsidRDefault="005F0EF2" w:rsidP="00D07D76">
            <w:r>
              <w:rPr>
                <w:rFonts w:ascii="Verdana" w:hAnsi="Verdana" w:cs="Verdana"/>
                <w:noProof/>
                <w:szCs w:val="18"/>
              </w:rPr>
              <w:drawing>
                <wp:inline distT="0" distB="0" distL="0" distR="0" wp14:anchorId="625B2384" wp14:editId="41BF434B">
                  <wp:extent cx="866775" cy="866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</w:tcBorders>
            <w:shd w:val="clear" w:color="auto" w:fill="F8F8F8"/>
            <w:vAlign w:val="center"/>
          </w:tcPr>
          <w:p w14:paraId="7C48CC40" w14:textId="77777777" w:rsidR="005F0EF2" w:rsidRPr="000A166B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THURSDAY, AUGUST 6</w:t>
            </w:r>
          </w:p>
          <w:p w14:paraId="0FD0AA64" w14:textId="6B1B8412" w:rsidR="005F0EF2" w:rsidRPr="000A166B" w:rsidRDefault="00CF79B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  <w:r w:rsidR="005F0EF2"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:30 AM – </w:t>
            </w:r>
            <w:r w:rsidR="00D037D6">
              <w:rPr>
                <w:rFonts w:ascii="Verdana" w:hAnsi="Verdana" w:cs="Verdana"/>
                <w:b/>
                <w:bCs/>
                <w:sz w:val="24"/>
                <w:szCs w:val="24"/>
              </w:rPr>
              <w:t>11:30 AM</w:t>
            </w:r>
            <w:r w:rsidR="001A6AB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- PCC</w:t>
            </w:r>
          </w:p>
          <w:p w14:paraId="4D4795DF" w14:textId="38B021C5" w:rsidR="005F0EF2" w:rsidRPr="000A166B" w:rsidRDefault="005F0EF2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9637CB">
              <w:rPr>
                <w:rFonts w:ascii="Verdana" w:hAnsi="Verdana" w:cs="Verdana"/>
                <w:b/>
                <w:bCs/>
              </w:rPr>
              <w:t xml:space="preserve">Staff Team: </w:t>
            </w:r>
            <w:r w:rsidRPr="009637CB">
              <w:rPr>
                <w:rFonts w:ascii="Verdana" w:hAnsi="Verdana" w:cs="Verdana"/>
              </w:rPr>
              <w:t xml:space="preserve">Jon will be meeting with the staff, one-on-one, introducing himself and getting to know them informally.  </w:t>
            </w:r>
          </w:p>
        </w:tc>
      </w:tr>
      <w:tr w:rsidR="005F0EF2" w14:paraId="43F2AD4D" w14:textId="77777777" w:rsidTr="007063DD">
        <w:trPr>
          <w:trHeight w:val="2519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09A5553E" w14:textId="77777777" w:rsidR="005F0EF2" w:rsidRDefault="005F0EF2" w:rsidP="00D07D76"/>
        </w:tc>
        <w:tc>
          <w:tcPr>
            <w:tcW w:w="7654" w:type="dxa"/>
            <w:tcBorders>
              <w:left w:val="nil"/>
            </w:tcBorders>
            <w:vAlign w:val="center"/>
          </w:tcPr>
          <w:p w14:paraId="6D0E8100" w14:textId="45656EF0" w:rsidR="005F0EF2" w:rsidRPr="000A166B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  <w:lang w:val="en-US"/>
              </w:rPr>
            </w:pPr>
            <w:r w:rsidRPr="00E22CF7">
              <w:rPr>
                <w:rFonts w:ascii="Verdana" w:hAnsi="Verdana" w:cs="Verdana"/>
                <w:b/>
                <w:bCs/>
                <w:sz w:val="24"/>
                <w:szCs w:val="24"/>
                <w:lang w:val="en-US"/>
              </w:rPr>
              <w:t>7 PM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en-US"/>
              </w:rPr>
              <w:t xml:space="preserve"> – PCC Room 100</w:t>
            </w:r>
          </w:p>
          <w:p w14:paraId="7530014B" w14:textId="77777777" w:rsidR="008229D8" w:rsidRDefault="005F0EF2" w:rsidP="00D07D76">
            <w:pPr>
              <w:spacing w:after="120"/>
              <w:rPr>
                <w:rFonts w:ascii="Verdana" w:hAnsi="Verdana" w:cs="Verdana"/>
                <w:lang w:val="en-US"/>
              </w:rPr>
            </w:pPr>
            <w:r w:rsidRPr="00E22CF7">
              <w:rPr>
                <w:rFonts w:ascii="Verdana" w:hAnsi="Verdana" w:cs="Verdana"/>
                <w:b/>
                <w:bCs/>
                <w:color w:val="00B0F0"/>
                <w:lang w:val="en-US"/>
              </w:rPr>
              <w:t>Growth group</w:t>
            </w:r>
            <w:r w:rsidRPr="009637CB">
              <w:rPr>
                <w:rFonts w:ascii="Verdana" w:hAnsi="Verdana" w:cs="Verdana"/>
                <w:b/>
                <w:bCs/>
                <w:color w:val="00B0F0"/>
                <w:lang w:val="en-US"/>
              </w:rPr>
              <w:t xml:space="preserve">s: </w:t>
            </w:r>
            <w:r w:rsidRPr="009637CB">
              <w:rPr>
                <w:rFonts w:ascii="Verdana" w:hAnsi="Verdana" w:cs="Verdana"/>
                <w:b/>
                <w:bCs/>
                <w:lang w:val="en-US"/>
              </w:rPr>
              <w:t>Growth group leaders a</w:t>
            </w:r>
            <w:r w:rsidRPr="00E22CF7">
              <w:rPr>
                <w:rFonts w:ascii="Verdana" w:hAnsi="Verdana" w:cs="Verdana"/>
                <w:b/>
                <w:bCs/>
                <w:lang w:val="en-US"/>
              </w:rPr>
              <w:t>nd members are invited</w:t>
            </w:r>
            <w:r w:rsidRPr="00E22CF7">
              <w:rPr>
                <w:rFonts w:ascii="Verdana" w:hAnsi="Verdana" w:cs="Verdana"/>
                <w:lang w:val="en-US"/>
              </w:rPr>
              <w:t xml:space="preserve"> to </w:t>
            </w:r>
            <w:r w:rsidR="00E34DE7" w:rsidRPr="009637CB">
              <w:rPr>
                <w:rFonts w:ascii="Verdana" w:hAnsi="Verdana" w:cs="Verdana"/>
                <w:lang w:val="en-US"/>
              </w:rPr>
              <w:t xml:space="preserve">meet at the church </w:t>
            </w:r>
            <w:r w:rsidRPr="00E22CF7">
              <w:rPr>
                <w:rFonts w:ascii="Verdana" w:hAnsi="Verdana" w:cs="Verdana"/>
                <w:lang w:val="en-US"/>
              </w:rPr>
              <w:t>from 7- 8 PM.  Jon will be sharing his story and there will be a time of Q&amp;A after.</w:t>
            </w:r>
            <w:r w:rsidR="006D63FD" w:rsidRPr="009637CB">
              <w:rPr>
                <w:rFonts w:ascii="Verdana" w:hAnsi="Verdana" w:cs="Verdana"/>
                <w:lang w:val="en-US"/>
              </w:rPr>
              <w:t xml:space="preserve"> </w:t>
            </w:r>
          </w:p>
          <w:p w14:paraId="4E02EA42" w14:textId="19FD0317" w:rsidR="00AF0219" w:rsidRDefault="006D63FD" w:rsidP="00D07D76">
            <w:pPr>
              <w:spacing w:after="120"/>
              <w:rPr>
                <w:rFonts w:ascii="Verdana" w:hAnsi="Verdana" w:cs="Verdana"/>
                <w:lang w:val="en-US"/>
              </w:rPr>
            </w:pPr>
            <w:r w:rsidRPr="00064498">
              <w:rPr>
                <w:rFonts w:ascii="Verdana" w:hAnsi="Verdana" w:cs="Verdana"/>
                <w:b/>
                <w:bCs/>
                <w:lang w:val="en-US"/>
              </w:rPr>
              <w:t>R</w:t>
            </w:r>
            <w:r w:rsidR="005F0EF2" w:rsidRPr="00E22CF7">
              <w:rPr>
                <w:rFonts w:ascii="Verdana" w:hAnsi="Verdana" w:cs="Verdana"/>
                <w:b/>
                <w:bCs/>
                <w:lang w:val="en-US"/>
              </w:rPr>
              <w:t>SVP</w:t>
            </w:r>
            <w:r w:rsidR="005F0EF2" w:rsidRPr="00E22CF7">
              <w:rPr>
                <w:rFonts w:ascii="Verdana" w:hAnsi="Verdana" w:cs="Verdana"/>
                <w:lang w:val="en-US"/>
              </w:rPr>
              <w:t xml:space="preserve"> with Pastor Prince @ </w:t>
            </w:r>
            <w:hyperlink r:id="rId13" w:history="1">
              <w:r w:rsidR="00AF0219" w:rsidRPr="00E22CF7">
                <w:rPr>
                  <w:rStyle w:val="Hyperlink"/>
                  <w:rFonts w:ascii="Verdana" w:hAnsi="Verdana" w:cs="Verdana"/>
                  <w:lang w:val="en-US"/>
                </w:rPr>
                <w:t>prince.thomas@pacificcommunity.ca</w:t>
              </w:r>
            </w:hyperlink>
          </w:p>
          <w:p w14:paraId="26C3E346" w14:textId="23534ECE" w:rsidR="005F0EF2" w:rsidRPr="00AF0219" w:rsidRDefault="006D63FD" w:rsidP="00D07D76">
            <w:pPr>
              <w:spacing w:after="120"/>
              <w:rPr>
                <w:rFonts w:ascii="Verdana" w:hAnsi="Verdana" w:cs="Verdana"/>
                <w:lang w:val="en-US"/>
              </w:rPr>
            </w:pPr>
            <w:r w:rsidRPr="009637CB">
              <w:rPr>
                <w:rFonts w:ascii="Verdana" w:hAnsi="Verdana" w:cs="Verdana"/>
                <w:lang w:val="en-US"/>
              </w:rPr>
              <w:t>*</w:t>
            </w:r>
            <w:r w:rsidR="00FA1512">
              <w:rPr>
                <w:rFonts w:ascii="Verdana" w:hAnsi="Verdana" w:cs="Verdana"/>
                <w:lang w:val="en-US"/>
              </w:rPr>
              <w:t>T</w:t>
            </w:r>
            <w:r w:rsidR="005F0EF2" w:rsidRPr="00E22CF7">
              <w:rPr>
                <w:rFonts w:ascii="Verdana" w:hAnsi="Verdana" w:cs="Verdana"/>
                <w:lang w:val="en-US"/>
              </w:rPr>
              <w:t>his gathering is limited to 45 people</w:t>
            </w:r>
            <w:r w:rsidRPr="009637CB">
              <w:rPr>
                <w:rFonts w:ascii="Verdana" w:hAnsi="Verdana" w:cs="Verdana"/>
                <w:lang w:val="en-US"/>
              </w:rPr>
              <w:t>*</w:t>
            </w:r>
          </w:p>
        </w:tc>
      </w:tr>
      <w:tr w:rsidR="00E22CF7" w14:paraId="6EC651BA" w14:textId="77777777" w:rsidTr="00C350E5">
        <w:trPr>
          <w:trHeight w:val="3104"/>
        </w:trPr>
        <w:tc>
          <w:tcPr>
            <w:tcW w:w="1696" w:type="dxa"/>
            <w:tcBorders>
              <w:right w:val="nil"/>
            </w:tcBorders>
            <w:vAlign w:val="center"/>
          </w:tcPr>
          <w:p w14:paraId="4FEF37A4" w14:textId="3F2AC18D" w:rsidR="00E22CF7" w:rsidRDefault="00E22CF7" w:rsidP="00D07D76">
            <w:r>
              <w:rPr>
                <w:noProof/>
              </w:rPr>
              <w:drawing>
                <wp:inline distT="0" distB="0" distL="0" distR="0" wp14:anchorId="6650099A" wp14:editId="1FF2CF30">
                  <wp:extent cx="781050" cy="781050"/>
                  <wp:effectExtent l="0" t="0" r="0" b="0"/>
                  <wp:docPr id="5" name="Picture 5" descr="Bright Realistic Icon Of Calendar With 7th Date On Wh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ght Realistic Icon Of Calendar With 7th Date On Wh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594FF769" w14:textId="77777777" w:rsidR="00E22CF7" w:rsidRPr="000A166B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FRIDAY, AUGUST 7</w:t>
            </w:r>
          </w:p>
          <w:p w14:paraId="3443857F" w14:textId="3435D3E7" w:rsidR="00E22CF7" w:rsidRPr="000A166B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6 PM</w:t>
            </w:r>
            <w:r w:rsidR="0038600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DeWitt’s Home</w:t>
            </w:r>
          </w:p>
          <w:p w14:paraId="0D3DEA6C" w14:textId="67E6E059" w:rsidR="00FA1512" w:rsidRDefault="00E22CF7" w:rsidP="00D07D76">
            <w:pPr>
              <w:spacing w:after="120"/>
              <w:rPr>
                <w:rFonts w:ascii="Verdana" w:hAnsi="Verdana" w:cs="Verdana"/>
                <w:lang w:val="en-US"/>
              </w:rPr>
            </w:pPr>
            <w:r w:rsidRPr="009637CB">
              <w:rPr>
                <w:rFonts w:ascii="Verdana" w:hAnsi="Verdana" w:cs="Verdana"/>
                <w:b/>
                <w:bCs/>
                <w:color w:val="00B0F0"/>
                <w:lang w:val="en-US"/>
              </w:rPr>
              <w:t>Worship / Sound / Media / Lighting</w:t>
            </w:r>
            <w:r w:rsidR="000A166B" w:rsidRPr="009637CB">
              <w:rPr>
                <w:rFonts w:ascii="Verdana" w:hAnsi="Verdana" w:cs="Verdana"/>
                <w:b/>
                <w:bCs/>
                <w:color w:val="00B0F0"/>
                <w:lang w:val="en-US"/>
              </w:rPr>
              <w:t>:</w:t>
            </w:r>
            <w:r w:rsidRPr="009637CB">
              <w:rPr>
                <w:rFonts w:ascii="Verdana" w:hAnsi="Verdana" w:cs="Verdana"/>
                <w:lang w:val="en-US"/>
              </w:rPr>
              <w:t xml:space="preserve"> </w:t>
            </w:r>
            <w:r w:rsidR="000A166B" w:rsidRPr="009637CB">
              <w:rPr>
                <w:rFonts w:ascii="Verdana" w:hAnsi="Verdana" w:cs="Verdana"/>
                <w:b/>
                <w:bCs/>
                <w:lang w:val="en-US"/>
              </w:rPr>
              <w:t xml:space="preserve">Team members are invited </w:t>
            </w:r>
            <w:r w:rsidRPr="009637CB">
              <w:rPr>
                <w:rFonts w:ascii="Verdana" w:hAnsi="Verdana" w:cs="Verdana"/>
                <w:lang w:val="en-US"/>
              </w:rPr>
              <w:t>to jo</w:t>
            </w:r>
            <w:r w:rsidR="000C283C">
              <w:rPr>
                <w:rFonts w:ascii="Verdana" w:hAnsi="Verdana" w:cs="Verdana"/>
                <w:lang w:val="en-US"/>
              </w:rPr>
              <w:t>in</w:t>
            </w:r>
            <w:r w:rsidRPr="009637CB">
              <w:rPr>
                <w:rFonts w:ascii="Verdana" w:hAnsi="Verdana" w:cs="Verdana"/>
                <w:lang w:val="en-US"/>
              </w:rPr>
              <w:t xml:space="preserve"> a BBQ at the DeWitt’s home.  Food will be provided.  Jon will be sharing his story and there will be a time of Q&amp;A after.  </w:t>
            </w:r>
          </w:p>
          <w:p w14:paraId="3A714619" w14:textId="642D02FE" w:rsidR="00FA1512" w:rsidRDefault="00E22CF7" w:rsidP="00D07D76">
            <w:pPr>
              <w:spacing w:after="120"/>
              <w:rPr>
                <w:rFonts w:ascii="Verdana" w:hAnsi="Verdana" w:cs="Verdana"/>
                <w:lang w:val="en-US"/>
              </w:rPr>
            </w:pPr>
            <w:r w:rsidRPr="00064498">
              <w:rPr>
                <w:rFonts w:ascii="Verdana" w:hAnsi="Verdana" w:cs="Verdana"/>
                <w:b/>
                <w:bCs/>
                <w:lang w:val="en-US"/>
              </w:rPr>
              <w:t>RSVP</w:t>
            </w:r>
            <w:r w:rsidRPr="009637CB">
              <w:rPr>
                <w:rFonts w:ascii="Verdana" w:hAnsi="Verdana" w:cs="Verdana"/>
                <w:lang w:val="en-US"/>
              </w:rPr>
              <w:t xml:space="preserve"> with Pastor Alex</w:t>
            </w:r>
            <w:r w:rsidR="00FA1512">
              <w:rPr>
                <w:rFonts w:ascii="Verdana" w:hAnsi="Verdana" w:cs="Verdana"/>
                <w:lang w:val="en-US"/>
              </w:rPr>
              <w:t xml:space="preserve"> @ </w:t>
            </w:r>
            <w:hyperlink r:id="rId15" w:history="1">
              <w:r w:rsidR="00FA1512" w:rsidRPr="005077FB">
                <w:rPr>
                  <w:rStyle w:val="Hyperlink"/>
                  <w:rFonts w:ascii="Verdana" w:hAnsi="Verdana" w:cs="Verdana"/>
                  <w:lang w:val="en-US"/>
                </w:rPr>
                <w:t>alex.toney@pacificcommunity.ca</w:t>
              </w:r>
            </w:hyperlink>
          </w:p>
          <w:p w14:paraId="27367229" w14:textId="238D8186" w:rsidR="00E22CF7" w:rsidRPr="000A166B" w:rsidRDefault="00AF0219" w:rsidP="00D07D76">
            <w:pPr>
              <w:spacing w:after="120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*</w:t>
            </w:r>
            <w:r w:rsidR="00E22CF7" w:rsidRPr="009637CB">
              <w:rPr>
                <w:rFonts w:ascii="Verdana" w:hAnsi="Verdana" w:cs="Verdana"/>
                <w:lang w:val="en-US"/>
              </w:rPr>
              <w:t>This gathering is limited to 30 people</w:t>
            </w:r>
            <w:r>
              <w:rPr>
                <w:rFonts w:ascii="Verdana" w:hAnsi="Verdana" w:cs="Verdana"/>
                <w:lang w:val="en-US"/>
              </w:rPr>
              <w:t>*</w:t>
            </w:r>
          </w:p>
        </w:tc>
      </w:tr>
      <w:tr w:rsidR="005F0EF2" w14:paraId="3052D8E5" w14:textId="77777777" w:rsidTr="003F0C8E">
        <w:tc>
          <w:tcPr>
            <w:tcW w:w="1696" w:type="dxa"/>
            <w:tcBorders>
              <w:right w:val="nil"/>
            </w:tcBorders>
            <w:vAlign w:val="center"/>
          </w:tcPr>
          <w:p w14:paraId="0B4F28AF" w14:textId="77777777" w:rsidR="005F0EF2" w:rsidRDefault="005F0EF2" w:rsidP="00D07D76">
            <w:r>
              <w:rPr>
                <w:rFonts w:ascii="Verdana" w:hAnsi="Verdana" w:cs="Verdana"/>
                <w:noProof/>
                <w:szCs w:val="18"/>
              </w:rPr>
              <w:lastRenderedPageBreak/>
              <w:drawing>
                <wp:inline distT="0" distB="0" distL="0" distR="0" wp14:anchorId="01DE6DDC" wp14:editId="010BD0DB">
                  <wp:extent cx="876300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A4DAC" w14:textId="505AACAE" w:rsidR="00AF0219" w:rsidRDefault="00AF0219" w:rsidP="00D07D76"/>
        </w:tc>
        <w:tc>
          <w:tcPr>
            <w:tcW w:w="7654" w:type="dxa"/>
            <w:tcBorders>
              <w:left w:val="nil"/>
            </w:tcBorders>
            <w:vAlign w:val="center"/>
          </w:tcPr>
          <w:p w14:paraId="6D25F834" w14:textId="60956DF3" w:rsidR="005F0EF2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SUNDAY, AUGUST 9</w:t>
            </w:r>
          </w:p>
          <w:p w14:paraId="587798B0" w14:textId="3E234841" w:rsidR="005F0EF2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10 AM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PCC Online</w:t>
            </w:r>
          </w:p>
          <w:p w14:paraId="5CC29820" w14:textId="5090E21A" w:rsidR="00AF0219" w:rsidRPr="00C350E5" w:rsidRDefault="005F0EF2" w:rsidP="00D07D76">
            <w:pPr>
              <w:spacing w:after="120"/>
              <w:rPr>
                <w:rFonts w:ascii="Verdana" w:hAnsi="Verdana" w:cs="Verdana"/>
              </w:rPr>
            </w:pPr>
            <w:r w:rsidRPr="00064498">
              <w:rPr>
                <w:rFonts w:ascii="Verdana" w:hAnsi="Verdana" w:cs="Verdana"/>
                <w:b/>
                <w:bCs/>
                <w:color w:val="00B0F0"/>
              </w:rPr>
              <w:t>PCC Congregation:</w:t>
            </w:r>
            <w:r w:rsidRPr="00064498">
              <w:rPr>
                <w:rFonts w:ascii="Verdana" w:hAnsi="Verdana" w:cs="Verdana"/>
                <w:b/>
                <w:bCs/>
              </w:rPr>
              <w:t xml:space="preserve"> </w:t>
            </w:r>
            <w:r w:rsidRPr="00064498">
              <w:rPr>
                <w:rFonts w:ascii="Verdana" w:hAnsi="Verdana" w:cs="Verdana"/>
              </w:rPr>
              <w:t>Jon will be preaching.  Join us online for this service.</w:t>
            </w:r>
          </w:p>
        </w:tc>
      </w:tr>
      <w:tr w:rsidR="00AF0219" w14:paraId="08619A7B" w14:textId="77777777" w:rsidTr="009E1CD6">
        <w:trPr>
          <w:trHeight w:val="2973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112079DF" w14:textId="4E937BA7" w:rsidR="00AF0219" w:rsidRDefault="00AF0219" w:rsidP="00D07D76">
            <w:pPr>
              <w:rPr>
                <w:rFonts w:ascii="Verdana" w:hAnsi="Verdana" w:cs="Verdana"/>
                <w:noProof/>
                <w:szCs w:val="18"/>
              </w:rPr>
            </w:pPr>
            <w:r>
              <w:rPr>
                <w:rFonts w:ascii="Verdana" w:hAnsi="Verdana" w:cs="Verdana"/>
                <w:noProof/>
                <w:szCs w:val="18"/>
              </w:rPr>
              <w:drawing>
                <wp:inline distT="0" distB="0" distL="0" distR="0" wp14:anchorId="0AFB8A91" wp14:editId="6EFF886E">
                  <wp:extent cx="876300" cy="876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28412353" w14:textId="77777777" w:rsidR="00AF0219" w:rsidRDefault="00AF0219" w:rsidP="00AF0219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SUNDAY, AUGUST 9</w:t>
            </w:r>
          </w:p>
          <w:p w14:paraId="033469C6" w14:textId="117A7207" w:rsidR="00AF0219" w:rsidRDefault="00AF0219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12:30 PM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PCC Room 100</w:t>
            </w:r>
          </w:p>
          <w:p w14:paraId="4F01946A" w14:textId="7B1A370A" w:rsidR="00064498" w:rsidRDefault="00AF0219" w:rsidP="00064498">
            <w:pPr>
              <w:spacing w:after="120"/>
              <w:rPr>
                <w:rFonts w:ascii="Verdana" w:hAnsi="Verdana" w:cs="Verdana"/>
              </w:rPr>
            </w:pPr>
            <w:r w:rsidRPr="00064498">
              <w:rPr>
                <w:rFonts w:ascii="Verdana" w:hAnsi="Verdana" w:cs="Verdana"/>
                <w:b/>
                <w:bCs/>
                <w:color w:val="00B0F0"/>
              </w:rPr>
              <w:t xml:space="preserve">Community Life: </w:t>
            </w:r>
            <w:r w:rsidRPr="00064498">
              <w:rPr>
                <w:rFonts w:ascii="Verdana" w:hAnsi="Verdana" w:cs="Verdana"/>
                <w:b/>
                <w:bCs/>
              </w:rPr>
              <w:t>55+ group, and young adults</w:t>
            </w:r>
            <w:r w:rsidR="00962BE5">
              <w:rPr>
                <w:rFonts w:ascii="Verdana" w:hAnsi="Verdana" w:cs="Verdana"/>
                <w:b/>
                <w:bCs/>
              </w:rPr>
              <w:t xml:space="preserve"> </w:t>
            </w:r>
            <w:r w:rsidRPr="00064498">
              <w:rPr>
                <w:rFonts w:ascii="Verdana" w:hAnsi="Verdana" w:cs="Verdana"/>
                <w:b/>
                <w:bCs/>
              </w:rPr>
              <w:t>are invited</w:t>
            </w:r>
            <w:r w:rsidRPr="00064498">
              <w:rPr>
                <w:rFonts w:ascii="Verdana" w:hAnsi="Verdana" w:cs="Verdana"/>
                <w:color w:val="C00000"/>
              </w:rPr>
              <w:t xml:space="preserve"> </w:t>
            </w:r>
            <w:r w:rsidRPr="00064498">
              <w:rPr>
                <w:rFonts w:ascii="Verdana" w:hAnsi="Verdana" w:cs="Verdana"/>
              </w:rPr>
              <w:t xml:space="preserve">to join us at </w:t>
            </w:r>
            <w:r w:rsidR="000C283C" w:rsidRPr="00064498">
              <w:rPr>
                <w:rFonts w:ascii="Verdana" w:hAnsi="Verdana" w:cs="Verdana"/>
              </w:rPr>
              <w:t>the church</w:t>
            </w:r>
            <w:r w:rsidR="00064498" w:rsidRPr="00064498">
              <w:rPr>
                <w:rFonts w:ascii="Verdana" w:hAnsi="Verdana" w:cs="Verdana"/>
              </w:rPr>
              <w:t xml:space="preserve"> at </w:t>
            </w:r>
            <w:r w:rsidRPr="00064498">
              <w:rPr>
                <w:rFonts w:ascii="Verdana" w:hAnsi="Verdana" w:cs="Verdana"/>
              </w:rPr>
              <w:t xml:space="preserve">12:30 PM.  Jon will be sharing his story and there will be a time of Q&amp;A after.  </w:t>
            </w:r>
          </w:p>
          <w:p w14:paraId="039519A3" w14:textId="23A6BF32" w:rsidR="00064498" w:rsidRPr="00064498" w:rsidRDefault="00064498" w:rsidP="00064498">
            <w:pPr>
              <w:spacing w:after="120"/>
              <w:rPr>
                <w:rFonts w:ascii="Verdana" w:hAnsi="Verdana" w:cs="Verdana"/>
                <w:lang w:val="en-US"/>
              </w:rPr>
            </w:pPr>
            <w:r w:rsidRPr="00064498">
              <w:rPr>
                <w:rFonts w:ascii="Verdana" w:hAnsi="Verdana" w:cs="Verdana"/>
                <w:b/>
                <w:bCs/>
                <w:lang w:val="en-US"/>
              </w:rPr>
              <w:t>R</w:t>
            </w:r>
            <w:r w:rsidRPr="00E22CF7">
              <w:rPr>
                <w:rFonts w:ascii="Verdana" w:hAnsi="Verdana" w:cs="Verdana"/>
                <w:b/>
                <w:bCs/>
                <w:lang w:val="en-US"/>
              </w:rPr>
              <w:t>SVP</w:t>
            </w:r>
            <w:r w:rsidRPr="00E22CF7">
              <w:rPr>
                <w:rFonts w:ascii="Verdana" w:hAnsi="Verdana" w:cs="Verdana"/>
                <w:lang w:val="en-US"/>
              </w:rPr>
              <w:t xml:space="preserve"> with Pastor Prince @ </w:t>
            </w:r>
            <w:hyperlink r:id="rId17" w:history="1">
              <w:r w:rsidRPr="00E22CF7">
                <w:rPr>
                  <w:rStyle w:val="Hyperlink"/>
                  <w:rFonts w:ascii="Verdana" w:hAnsi="Verdana" w:cs="Verdana"/>
                  <w:lang w:val="en-US"/>
                </w:rPr>
                <w:t>prince.thomas@pacificcommunity.ca</w:t>
              </w:r>
            </w:hyperlink>
          </w:p>
          <w:p w14:paraId="25F02253" w14:textId="0A0525BC" w:rsidR="00AF0219" w:rsidRPr="000A166B" w:rsidRDefault="00064498" w:rsidP="00064498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064498">
              <w:rPr>
                <w:rFonts w:ascii="Verdana" w:hAnsi="Verdana" w:cs="Verdana"/>
                <w:lang w:val="en-US"/>
              </w:rPr>
              <w:t>*T</w:t>
            </w:r>
            <w:r w:rsidRPr="00E22CF7">
              <w:rPr>
                <w:rFonts w:ascii="Verdana" w:hAnsi="Verdana" w:cs="Verdana"/>
                <w:lang w:val="en-US"/>
              </w:rPr>
              <w:t>his gathering is limited to 45 people</w:t>
            </w:r>
            <w:r w:rsidRPr="00064498">
              <w:rPr>
                <w:rFonts w:ascii="Verdana" w:hAnsi="Verdana" w:cs="Verdana"/>
                <w:lang w:val="en-US"/>
              </w:rPr>
              <w:t>*</w:t>
            </w:r>
          </w:p>
        </w:tc>
      </w:tr>
      <w:tr w:rsidR="00AF0219" w14:paraId="5E181E09" w14:textId="77777777" w:rsidTr="00C350E5">
        <w:trPr>
          <w:trHeight w:val="2533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37B215D0" w14:textId="77777777" w:rsidR="00AF0219" w:rsidRDefault="00AF0219" w:rsidP="00D07D76">
            <w:pPr>
              <w:rPr>
                <w:rFonts w:ascii="Verdana" w:hAnsi="Verdana" w:cs="Verdana"/>
                <w:noProof/>
                <w:szCs w:val="18"/>
              </w:rPr>
            </w:pP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25FC738F" w14:textId="523A227D" w:rsidR="00AF0219" w:rsidRDefault="00AF0219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2 PM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PCC Room 100</w:t>
            </w:r>
          </w:p>
          <w:p w14:paraId="7CE2192D" w14:textId="102EBE8E" w:rsidR="00962BE5" w:rsidRDefault="00AF0219" w:rsidP="00D07D76">
            <w:pPr>
              <w:spacing w:after="120"/>
              <w:rPr>
                <w:rFonts w:ascii="Verdana" w:hAnsi="Verdana" w:cs="Verdana"/>
              </w:rPr>
            </w:pPr>
            <w:r w:rsidRPr="00962BE5">
              <w:rPr>
                <w:rFonts w:ascii="Verdana" w:hAnsi="Verdana" w:cs="Verdana"/>
                <w:b/>
                <w:bCs/>
                <w:color w:val="00B0F0"/>
              </w:rPr>
              <w:t>Family Ministries:</w:t>
            </w:r>
            <w:r w:rsidRPr="00962BE5">
              <w:rPr>
                <w:rFonts w:ascii="Verdana" w:hAnsi="Verdana" w:cs="Verdana"/>
                <w:b/>
                <w:bCs/>
              </w:rPr>
              <w:t xml:space="preserve"> </w:t>
            </w:r>
            <w:r w:rsidR="00962BE5">
              <w:rPr>
                <w:rFonts w:ascii="Verdana" w:hAnsi="Verdana" w:cs="Verdana"/>
                <w:b/>
                <w:bCs/>
              </w:rPr>
              <w:t>C</w:t>
            </w:r>
            <w:r w:rsidRPr="00962BE5">
              <w:rPr>
                <w:rFonts w:ascii="Verdana" w:hAnsi="Verdana" w:cs="Verdana"/>
                <w:b/>
                <w:bCs/>
              </w:rPr>
              <w:t>hildren, impact</w:t>
            </w:r>
            <w:r w:rsidR="00962BE5">
              <w:rPr>
                <w:rFonts w:ascii="Verdana" w:hAnsi="Verdana" w:cs="Verdana"/>
                <w:b/>
                <w:bCs/>
              </w:rPr>
              <w:t xml:space="preserve"> and </w:t>
            </w:r>
            <w:r w:rsidRPr="00962BE5">
              <w:rPr>
                <w:rFonts w:ascii="Verdana" w:hAnsi="Verdana" w:cs="Verdana"/>
                <w:b/>
                <w:bCs/>
              </w:rPr>
              <w:t>youth families are invited</w:t>
            </w:r>
            <w:r w:rsidRPr="00962BE5">
              <w:rPr>
                <w:rFonts w:ascii="Verdana" w:hAnsi="Verdana" w:cs="Verdana"/>
                <w:color w:val="C00000"/>
              </w:rPr>
              <w:t xml:space="preserve"> </w:t>
            </w:r>
            <w:r w:rsidRPr="00962BE5">
              <w:rPr>
                <w:rFonts w:ascii="Verdana" w:hAnsi="Verdana" w:cs="Verdana"/>
              </w:rPr>
              <w:t xml:space="preserve">to join us at </w:t>
            </w:r>
            <w:r w:rsidR="00962BE5">
              <w:rPr>
                <w:rFonts w:ascii="Verdana" w:hAnsi="Verdana" w:cs="Verdana"/>
              </w:rPr>
              <w:t xml:space="preserve">the church at </w:t>
            </w:r>
            <w:r w:rsidRPr="00962BE5">
              <w:rPr>
                <w:rFonts w:ascii="Verdana" w:hAnsi="Verdana" w:cs="Verdana"/>
              </w:rPr>
              <w:t xml:space="preserve">2 PM.  </w:t>
            </w:r>
            <w:r w:rsidR="00962BE5" w:rsidRPr="00064498">
              <w:rPr>
                <w:rFonts w:ascii="Verdana" w:hAnsi="Verdana" w:cs="Verdana"/>
              </w:rPr>
              <w:t>Jon will be sharing his story and there will be a time of Q&amp;A after.</w:t>
            </w:r>
          </w:p>
          <w:p w14:paraId="25C6449D" w14:textId="77777777" w:rsidR="00962BE5" w:rsidRPr="00064498" w:rsidRDefault="00962BE5" w:rsidP="00962BE5">
            <w:pPr>
              <w:spacing w:after="120"/>
              <w:rPr>
                <w:rFonts w:ascii="Verdana" w:hAnsi="Verdana" w:cs="Verdana"/>
                <w:lang w:val="en-US"/>
              </w:rPr>
            </w:pPr>
            <w:r w:rsidRPr="00064498">
              <w:rPr>
                <w:rFonts w:ascii="Verdana" w:hAnsi="Verdana" w:cs="Verdana"/>
                <w:b/>
                <w:bCs/>
                <w:lang w:val="en-US"/>
              </w:rPr>
              <w:t>R</w:t>
            </w:r>
            <w:r w:rsidRPr="00E22CF7">
              <w:rPr>
                <w:rFonts w:ascii="Verdana" w:hAnsi="Verdana" w:cs="Verdana"/>
                <w:b/>
                <w:bCs/>
                <w:lang w:val="en-US"/>
              </w:rPr>
              <w:t>SVP</w:t>
            </w:r>
            <w:r w:rsidRPr="00E22CF7">
              <w:rPr>
                <w:rFonts w:ascii="Verdana" w:hAnsi="Verdana" w:cs="Verdana"/>
                <w:lang w:val="en-US"/>
              </w:rPr>
              <w:t xml:space="preserve"> with Pastor Prince @ </w:t>
            </w:r>
            <w:hyperlink r:id="rId18" w:history="1">
              <w:r w:rsidRPr="00E22CF7">
                <w:rPr>
                  <w:rStyle w:val="Hyperlink"/>
                  <w:rFonts w:ascii="Verdana" w:hAnsi="Verdana" w:cs="Verdana"/>
                  <w:lang w:val="en-US"/>
                </w:rPr>
                <w:t>prince.thomas@pacificcommunity.ca</w:t>
              </w:r>
            </w:hyperlink>
          </w:p>
          <w:p w14:paraId="45FB8B34" w14:textId="42430956" w:rsidR="00AF0219" w:rsidRPr="00962BE5" w:rsidRDefault="00962BE5" w:rsidP="00962BE5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064498">
              <w:rPr>
                <w:rFonts w:ascii="Verdana" w:hAnsi="Verdana" w:cs="Verdana"/>
                <w:lang w:val="en-US"/>
              </w:rPr>
              <w:t>*T</w:t>
            </w:r>
            <w:r w:rsidRPr="00E22CF7">
              <w:rPr>
                <w:rFonts w:ascii="Verdana" w:hAnsi="Verdana" w:cs="Verdana"/>
                <w:lang w:val="en-US"/>
              </w:rPr>
              <w:t>his gathering is limited to 45 people</w:t>
            </w:r>
            <w:r w:rsidRPr="00064498">
              <w:rPr>
                <w:rFonts w:ascii="Verdana" w:hAnsi="Verdana" w:cs="Verdana"/>
                <w:lang w:val="en-US"/>
              </w:rPr>
              <w:t>*</w:t>
            </w:r>
          </w:p>
        </w:tc>
      </w:tr>
      <w:tr w:rsidR="00A100A7" w14:paraId="58B66A8E" w14:textId="77777777" w:rsidTr="007063DD">
        <w:trPr>
          <w:trHeight w:val="2978"/>
        </w:trPr>
        <w:tc>
          <w:tcPr>
            <w:tcW w:w="1696" w:type="dxa"/>
            <w:tcBorders>
              <w:bottom w:val="nil"/>
              <w:right w:val="nil"/>
            </w:tcBorders>
            <w:vAlign w:val="center"/>
          </w:tcPr>
          <w:p w14:paraId="755797CA" w14:textId="3162BC1D" w:rsidR="00E22CF7" w:rsidRDefault="00E22CF7" w:rsidP="00D07D76">
            <w:r>
              <w:rPr>
                <w:rFonts w:ascii="Verdana" w:hAnsi="Verdana" w:cs="Verdana"/>
                <w:noProof/>
                <w:szCs w:val="18"/>
              </w:rPr>
              <w:drawing>
                <wp:inline distT="0" distB="0" distL="0" distR="0" wp14:anchorId="724CB90F" wp14:editId="6B89C6DA">
                  <wp:extent cx="885825" cy="885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8BA14F" w14:textId="685338F5" w:rsidR="0097477A" w:rsidRDefault="00E22CF7" w:rsidP="0097477A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MONDAY, AUGUST 10</w:t>
            </w:r>
          </w:p>
          <w:p w14:paraId="5CB71307" w14:textId="77777777" w:rsidR="003F0C8E" w:rsidRDefault="00E22CF7" w:rsidP="003F0C8E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4:45 PM</w:t>
            </w:r>
            <w:r w:rsidR="00EC6F09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</w:t>
            </w:r>
            <w:r w:rsidR="0097477A">
              <w:rPr>
                <w:rFonts w:ascii="Verdana" w:hAnsi="Verdana" w:cs="Verdana"/>
                <w:b/>
                <w:bCs/>
                <w:sz w:val="24"/>
                <w:szCs w:val="24"/>
              </w:rPr>
              <w:t>–</w:t>
            </w:r>
            <w:r w:rsidR="00EC6F09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PCC</w:t>
            </w:r>
            <w:r w:rsidR="003F0C8E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</w:t>
            </w:r>
          </w:p>
          <w:p w14:paraId="38BB8760" w14:textId="4189C0D2" w:rsidR="00E22CF7" w:rsidRPr="0097477A" w:rsidRDefault="001D0909" w:rsidP="003F0C8E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962BE5">
              <w:rPr>
                <w:rFonts w:ascii="Verdana" w:hAnsi="Verdana" w:cs="Verdana"/>
                <w:b/>
                <w:bCs/>
              </w:rPr>
              <w:t>CCK</w:t>
            </w:r>
            <w:r w:rsidR="00962BE5">
              <w:rPr>
                <w:rFonts w:ascii="Verdana" w:hAnsi="Verdana" w:cs="Verdana"/>
                <w:b/>
                <w:bCs/>
              </w:rPr>
              <w:t xml:space="preserve"> Team</w:t>
            </w:r>
            <w:r w:rsidRPr="00962BE5">
              <w:rPr>
                <w:rFonts w:ascii="Verdana" w:hAnsi="Verdana" w:cs="Verdana"/>
                <w:b/>
                <w:bCs/>
              </w:rPr>
              <w:t>:</w:t>
            </w:r>
            <w:r w:rsidRPr="00962BE5">
              <w:rPr>
                <w:rFonts w:ascii="Verdana" w:hAnsi="Verdana" w:cs="Verdana"/>
              </w:rPr>
              <w:t xml:space="preserve"> </w:t>
            </w:r>
            <w:r w:rsidR="00E22CF7" w:rsidRPr="00962BE5">
              <w:rPr>
                <w:rFonts w:ascii="Verdana" w:hAnsi="Verdana" w:cs="Verdana"/>
              </w:rPr>
              <w:t xml:space="preserve">Jon will be joining Matthew Campbell for a walk through of the ongoing CCK Ministries:  Mobile Meals, Food Bank, Bike Shop and the Community Dinner.  </w:t>
            </w:r>
          </w:p>
          <w:p w14:paraId="3C670EFA" w14:textId="634151F7" w:rsidR="00E22CF7" w:rsidRPr="00FF53CE" w:rsidRDefault="00E22CF7" w:rsidP="0097477A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962BE5">
              <w:rPr>
                <w:rFonts w:ascii="Verdana" w:hAnsi="Verdana" w:cs="Verdana"/>
              </w:rPr>
              <w:t xml:space="preserve">Jon will be introduced to the many CCK volunteers and staff. </w:t>
            </w:r>
          </w:p>
        </w:tc>
      </w:tr>
      <w:tr w:rsidR="007063DD" w14:paraId="49F48067" w14:textId="77777777" w:rsidTr="007063DD">
        <w:trPr>
          <w:trHeight w:val="2978"/>
        </w:trPr>
        <w:tc>
          <w:tcPr>
            <w:tcW w:w="1696" w:type="dxa"/>
            <w:tcBorders>
              <w:bottom w:val="nil"/>
              <w:right w:val="nil"/>
            </w:tcBorders>
            <w:vAlign w:val="center"/>
          </w:tcPr>
          <w:p w14:paraId="46ED2A68" w14:textId="77777777" w:rsidR="007063DD" w:rsidRDefault="007063DD" w:rsidP="00D07D76">
            <w:pPr>
              <w:rPr>
                <w:rFonts w:ascii="Verdana" w:hAnsi="Verdana" w:cs="Verdana"/>
                <w:noProof/>
                <w:szCs w:val="18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80A988" w14:textId="77777777" w:rsidR="007063DD" w:rsidRPr="000A166B" w:rsidRDefault="007063DD" w:rsidP="0097477A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063DD" w14:paraId="798476D2" w14:textId="77777777" w:rsidTr="007063DD">
        <w:trPr>
          <w:trHeight w:val="290"/>
        </w:trPr>
        <w:tc>
          <w:tcPr>
            <w:tcW w:w="1696" w:type="dxa"/>
            <w:tcBorders>
              <w:top w:val="nil"/>
              <w:bottom w:val="single" w:sz="24" w:space="0" w:color="7F7F7F" w:themeColor="text1" w:themeTint="80"/>
              <w:right w:val="nil"/>
            </w:tcBorders>
            <w:vAlign w:val="center"/>
          </w:tcPr>
          <w:p w14:paraId="3D46DBD7" w14:textId="77777777" w:rsidR="007063DD" w:rsidRDefault="007063DD" w:rsidP="00D07D76">
            <w:pPr>
              <w:rPr>
                <w:rFonts w:ascii="Verdana" w:hAnsi="Verdana" w:cs="Verdana"/>
                <w:noProof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24" w:space="0" w:color="7F7F7F" w:themeColor="text1" w:themeTint="80"/>
            </w:tcBorders>
            <w:vAlign w:val="center"/>
          </w:tcPr>
          <w:p w14:paraId="626C8DB0" w14:textId="77777777" w:rsidR="007063DD" w:rsidRPr="000A166B" w:rsidRDefault="007063DD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5F0EF2" w14:paraId="3F1C215F" w14:textId="77777777" w:rsidTr="00C350E5">
        <w:trPr>
          <w:trHeight w:val="3505"/>
        </w:trPr>
        <w:tc>
          <w:tcPr>
            <w:tcW w:w="1696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  <w:right w:val="nil"/>
            </w:tcBorders>
            <w:vAlign w:val="center"/>
          </w:tcPr>
          <w:p w14:paraId="5D03C3CD" w14:textId="7E386F0E" w:rsidR="005F0EF2" w:rsidRDefault="006F2009" w:rsidP="00D07D76">
            <w:r>
              <w:rPr>
                <w:rFonts w:ascii="Verdana" w:hAnsi="Verdana" w:cs="Verdana"/>
                <w:noProof/>
                <w:szCs w:val="18"/>
              </w:rPr>
              <w:drawing>
                <wp:inline distT="0" distB="0" distL="0" distR="0" wp14:anchorId="56095595" wp14:editId="3F252BBE">
                  <wp:extent cx="885825" cy="885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24" w:space="0" w:color="7F7F7F" w:themeColor="text1" w:themeTint="80"/>
              <w:left w:val="nil"/>
              <w:bottom w:val="single" w:sz="24" w:space="0" w:color="7F7F7F" w:themeColor="text1" w:themeTint="80"/>
            </w:tcBorders>
            <w:vAlign w:val="center"/>
          </w:tcPr>
          <w:p w14:paraId="0FD8D779" w14:textId="25AC6D6E" w:rsidR="005F0EF2" w:rsidRPr="000A166B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7 PM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PCC Room 100</w:t>
            </w:r>
            <w:r w:rsidR="00E00674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and Online</w:t>
            </w:r>
          </w:p>
          <w:p w14:paraId="6A71E48C" w14:textId="77777777" w:rsidR="003F0C8E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F0C8E">
              <w:rPr>
                <w:rFonts w:ascii="Verdana" w:hAnsi="Verdana" w:cs="Verdana"/>
                <w:b/>
                <w:bCs/>
                <w:color w:val="00B0F0"/>
                <w:sz w:val="24"/>
                <w:szCs w:val="24"/>
              </w:rPr>
              <w:t>PCC Congregation:</w:t>
            </w:r>
            <w:r w:rsidRPr="003F0C8E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Everyone is invited</w:t>
            </w:r>
          </w:p>
          <w:p w14:paraId="1E3E44E8" w14:textId="77777777" w:rsidR="00A84D84" w:rsidRPr="00781B92" w:rsidRDefault="00385A57" w:rsidP="00D07D76">
            <w:pPr>
              <w:spacing w:after="120"/>
              <w:rPr>
                <w:rFonts w:ascii="Verdana" w:hAnsi="Verdana" w:cs="Verdana"/>
              </w:rPr>
            </w:pPr>
            <w:r w:rsidRPr="00781B92">
              <w:rPr>
                <w:rFonts w:ascii="Verdana" w:hAnsi="Verdana" w:cs="Verdana"/>
              </w:rPr>
              <w:t>Jon will be sharing his story along with the board</w:t>
            </w:r>
            <w:r w:rsidR="00A84D84" w:rsidRPr="00781B92">
              <w:rPr>
                <w:rFonts w:ascii="Verdana" w:hAnsi="Verdana" w:cs="Verdana"/>
              </w:rPr>
              <w:t xml:space="preserve"> and hosting a time of Q&amp;A</w:t>
            </w:r>
            <w:r w:rsidR="005F0EF2" w:rsidRPr="00781B92">
              <w:rPr>
                <w:rFonts w:ascii="Verdana" w:hAnsi="Verdana" w:cs="Verdana"/>
              </w:rPr>
              <w:t xml:space="preserve">. </w:t>
            </w:r>
          </w:p>
          <w:p w14:paraId="2F839CA6" w14:textId="4A1DFEA0" w:rsidR="00A84D84" w:rsidRPr="00781B92" w:rsidRDefault="00A84D84" w:rsidP="00D07D76">
            <w:pPr>
              <w:spacing w:after="120"/>
              <w:rPr>
                <w:rFonts w:ascii="Verdana" w:hAnsi="Verdana" w:cs="Verdana"/>
              </w:rPr>
            </w:pPr>
            <w:r w:rsidRPr="007063DD">
              <w:rPr>
                <w:rFonts w:ascii="Verdana" w:hAnsi="Verdana" w:cs="Verdana"/>
                <w:b/>
                <w:bCs/>
                <w:color w:val="000000" w:themeColor="text1"/>
              </w:rPr>
              <w:t xml:space="preserve">RSVP </w:t>
            </w:r>
            <w:r w:rsidRPr="00781B92">
              <w:rPr>
                <w:rFonts w:ascii="Verdana" w:hAnsi="Verdana" w:cs="Verdana"/>
                <w:color w:val="000000" w:themeColor="text1"/>
              </w:rPr>
              <w:t xml:space="preserve">with the Board @ </w:t>
            </w:r>
            <w:hyperlink r:id="rId21" w:history="1">
              <w:r w:rsidRPr="00781B92">
                <w:rPr>
                  <w:rStyle w:val="Hyperlink"/>
                  <w:rFonts w:ascii="Verdana" w:hAnsi="Verdana" w:cs="Verdana"/>
                </w:rPr>
                <w:t>eldersboard@pacificcommunity.ca</w:t>
              </w:r>
            </w:hyperlink>
          </w:p>
          <w:p w14:paraId="747B73F3" w14:textId="5093B2B4" w:rsidR="005F0EF2" w:rsidRPr="00FF53CE" w:rsidRDefault="00072031" w:rsidP="00D07D76">
            <w:pPr>
              <w:spacing w:after="120"/>
              <w:rPr>
                <w:rFonts w:ascii="Verdana" w:hAnsi="Verdana" w:cs="Verdana"/>
                <w:color w:val="000000" w:themeColor="text1"/>
                <w:sz w:val="24"/>
                <w:szCs w:val="24"/>
              </w:rPr>
            </w:pPr>
            <w:r w:rsidRPr="00781B92">
              <w:rPr>
                <w:rFonts w:ascii="Verdana" w:hAnsi="Verdana" w:cs="Verdana"/>
              </w:rPr>
              <w:t>*</w:t>
            </w:r>
            <w:r w:rsidR="005F0EF2" w:rsidRPr="00781B92">
              <w:rPr>
                <w:rFonts w:ascii="Verdana" w:hAnsi="Verdana" w:cs="Verdana"/>
              </w:rPr>
              <w:t xml:space="preserve">This gathering </w:t>
            </w:r>
            <w:r w:rsidR="005F0EF2" w:rsidRPr="00781B92">
              <w:rPr>
                <w:rFonts w:ascii="Verdana" w:hAnsi="Verdana" w:cs="Verdana"/>
                <w:color w:val="000000" w:themeColor="text1"/>
              </w:rPr>
              <w:t xml:space="preserve">is limited </w:t>
            </w:r>
            <w:r w:rsidRPr="00781B92">
              <w:rPr>
                <w:rFonts w:ascii="Verdana" w:hAnsi="Verdana" w:cs="Verdana"/>
                <w:color w:val="000000" w:themeColor="text1"/>
              </w:rPr>
              <w:t>i</w:t>
            </w:r>
            <w:r w:rsidRPr="00781B92">
              <w:rPr>
                <w:rFonts w:ascii="Verdana" w:hAnsi="Verdana"/>
              </w:rPr>
              <w:t xml:space="preserve">n person </w:t>
            </w:r>
            <w:r w:rsidR="005F0EF2" w:rsidRPr="00781B92">
              <w:rPr>
                <w:rFonts w:ascii="Verdana" w:hAnsi="Verdana" w:cs="Verdana"/>
                <w:color w:val="000000" w:themeColor="text1"/>
              </w:rPr>
              <w:t>to 30 people</w:t>
            </w:r>
            <w:r w:rsidR="00781B92" w:rsidRPr="00781B92">
              <w:rPr>
                <w:rFonts w:ascii="Verdana" w:hAnsi="Verdana" w:cs="Verdana"/>
                <w:color w:val="000000" w:themeColor="text1"/>
              </w:rPr>
              <w:t xml:space="preserve">.  </w:t>
            </w:r>
            <w:r w:rsidR="005F0EF2" w:rsidRPr="00781B92">
              <w:rPr>
                <w:rFonts w:ascii="Verdana" w:hAnsi="Verdana" w:cs="Verdana"/>
                <w:color w:val="000000" w:themeColor="text1"/>
              </w:rPr>
              <w:t>An online meeting link will also be posted for</w:t>
            </w:r>
            <w:r w:rsidR="00781B92" w:rsidRPr="00781B92">
              <w:rPr>
                <w:rFonts w:ascii="Verdana" w:hAnsi="Verdana" w:cs="Verdana"/>
                <w:color w:val="000000" w:themeColor="text1"/>
              </w:rPr>
              <w:t xml:space="preserve"> everyone to participate. *</w:t>
            </w:r>
            <w:r w:rsidR="00781B92">
              <w:rPr>
                <w:rFonts w:ascii="Verdana" w:hAnsi="Verdana" w:cs="Verdana"/>
                <w:color w:val="000000" w:themeColor="text1"/>
              </w:rPr>
              <w:t xml:space="preserve">  </w:t>
            </w:r>
          </w:p>
        </w:tc>
      </w:tr>
      <w:tr w:rsidR="00E22CF7" w14:paraId="0D83E6FF" w14:textId="77777777" w:rsidTr="007063DD">
        <w:trPr>
          <w:trHeight w:val="1916"/>
        </w:trPr>
        <w:tc>
          <w:tcPr>
            <w:tcW w:w="1696" w:type="dxa"/>
            <w:tcBorders>
              <w:top w:val="single" w:sz="24" w:space="0" w:color="7F7F7F" w:themeColor="text1" w:themeTint="80"/>
              <w:right w:val="nil"/>
            </w:tcBorders>
            <w:vAlign w:val="center"/>
          </w:tcPr>
          <w:p w14:paraId="5FABEF68" w14:textId="4042729A" w:rsidR="00E22CF7" w:rsidRDefault="00E22CF7" w:rsidP="00D07D76">
            <w:r>
              <w:rPr>
                <w:rFonts w:ascii="Verdana" w:hAnsi="Verdana" w:cs="Verdana"/>
                <w:b/>
                <w:bCs/>
                <w:noProof/>
                <w:sz w:val="28"/>
              </w:rPr>
              <w:drawing>
                <wp:inline distT="0" distB="0" distL="0" distR="0" wp14:anchorId="50334461" wp14:editId="3A52B29D">
                  <wp:extent cx="809625" cy="809625"/>
                  <wp:effectExtent l="0" t="0" r="9525" b="9525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24" w:space="0" w:color="7F7F7F" w:themeColor="text1" w:themeTint="80"/>
              <w:left w:val="nil"/>
            </w:tcBorders>
            <w:vAlign w:val="center"/>
          </w:tcPr>
          <w:p w14:paraId="67391763" w14:textId="77777777" w:rsidR="00E22CF7" w:rsidRPr="000A166B" w:rsidRDefault="00E22CF7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THURSDAY, AUGUST 13</w:t>
            </w:r>
          </w:p>
          <w:p w14:paraId="144318BE" w14:textId="49D50D34" w:rsidR="00E22CF7" w:rsidRPr="000A166B" w:rsidRDefault="00E22CF7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11:30 AM</w:t>
            </w:r>
            <w:r w:rsidR="00EC6F09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PCC</w:t>
            </w:r>
          </w:p>
          <w:p w14:paraId="620C50C8" w14:textId="73DEEC19" w:rsidR="00E22CF7" w:rsidRPr="00FF53CE" w:rsidRDefault="008C270B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781B92">
              <w:rPr>
                <w:rFonts w:ascii="Verdana" w:hAnsi="Verdana" w:cs="Verdana"/>
                <w:b/>
                <w:bCs/>
                <w:color w:val="00B0F0"/>
              </w:rPr>
              <w:t>PCC Congregation:</w:t>
            </w:r>
            <w:r w:rsidRPr="00781B92">
              <w:rPr>
                <w:rFonts w:ascii="Verdana" w:hAnsi="Verdana" w:cs="Verdana"/>
                <w:b/>
                <w:bCs/>
              </w:rPr>
              <w:t xml:space="preserve"> </w:t>
            </w:r>
            <w:r w:rsidR="00E22CF7" w:rsidRPr="00781B92">
              <w:rPr>
                <w:rFonts w:ascii="Verdana" w:hAnsi="Verdana" w:cs="Verdana"/>
              </w:rPr>
              <w:t xml:space="preserve">Jon will be attending the </w:t>
            </w:r>
            <w:proofErr w:type="gramStart"/>
            <w:r w:rsidR="00E22CF7" w:rsidRPr="00781B92">
              <w:rPr>
                <w:rFonts w:ascii="Verdana" w:hAnsi="Verdana" w:cs="Verdana"/>
              </w:rPr>
              <w:t>Super Heroes</w:t>
            </w:r>
            <w:proofErr w:type="gramEnd"/>
            <w:r w:rsidR="00E22CF7" w:rsidRPr="00781B92">
              <w:rPr>
                <w:rFonts w:ascii="Verdana" w:hAnsi="Verdana" w:cs="Verdana"/>
              </w:rPr>
              <w:t xml:space="preserve"> day.</w:t>
            </w:r>
            <w:r w:rsidR="00781B92" w:rsidRPr="00781B92">
              <w:rPr>
                <w:rFonts w:ascii="Verdana" w:hAnsi="Verdana" w:cs="Verdana"/>
              </w:rPr>
              <w:t xml:space="preserve">  Come introduce yourself and pick up some food!</w:t>
            </w:r>
          </w:p>
        </w:tc>
      </w:tr>
      <w:tr w:rsidR="005F0EF2" w14:paraId="641396F7" w14:textId="77777777" w:rsidTr="007063DD">
        <w:trPr>
          <w:trHeight w:val="1987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0B43AC40" w14:textId="799882DE" w:rsidR="005F0EF2" w:rsidRDefault="005F0EF2" w:rsidP="00D07D76">
            <w:r>
              <w:rPr>
                <w:rFonts w:ascii="Verdana" w:hAnsi="Verdana" w:cs="Verdana"/>
                <w:b/>
                <w:bCs/>
                <w:noProof/>
                <w:sz w:val="28"/>
              </w:rPr>
              <w:drawing>
                <wp:inline distT="0" distB="0" distL="0" distR="0" wp14:anchorId="6AE174CF" wp14:editId="61ED0CA6">
                  <wp:extent cx="818515" cy="818515"/>
                  <wp:effectExtent l="0" t="0" r="635" b="635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6 copy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09F62414" w14:textId="77777777" w:rsidR="005F0EF2" w:rsidRPr="000A166B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SUNDAY, AUGUST 16</w:t>
            </w:r>
          </w:p>
          <w:p w14:paraId="42D2CD2F" w14:textId="3E7ED638" w:rsidR="005F0EF2" w:rsidRPr="000A166B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10 AM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PCC Online</w:t>
            </w:r>
          </w:p>
          <w:p w14:paraId="3E33CB86" w14:textId="7742CD15" w:rsidR="005F0EF2" w:rsidRPr="00FF53CE" w:rsidRDefault="005F0EF2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781B92">
              <w:rPr>
                <w:rFonts w:ascii="Verdana" w:hAnsi="Verdana" w:cs="Verdana"/>
                <w:b/>
                <w:bCs/>
                <w:color w:val="00B0F0"/>
              </w:rPr>
              <w:t>PCC Congregation:</w:t>
            </w:r>
            <w:r w:rsidRPr="00781B92">
              <w:rPr>
                <w:rFonts w:ascii="Verdana" w:hAnsi="Verdana" w:cs="Verdana"/>
                <w:b/>
                <w:bCs/>
              </w:rPr>
              <w:t xml:space="preserve"> </w:t>
            </w:r>
            <w:r w:rsidRPr="00781B92">
              <w:rPr>
                <w:rFonts w:ascii="Verdana" w:hAnsi="Verdana" w:cs="Verdana"/>
              </w:rPr>
              <w:t>Jon will be preaching.  Join us online for this service.</w:t>
            </w:r>
          </w:p>
        </w:tc>
      </w:tr>
      <w:tr w:rsidR="005F0EF2" w14:paraId="0C2A9A4C" w14:textId="77777777" w:rsidTr="007063DD">
        <w:trPr>
          <w:trHeight w:val="1513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0A043A2B" w14:textId="77777777" w:rsidR="005F0EF2" w:rsidRDefault="005F0EF2" w:rsidP="00D07D76"/>
        </w:tc>
        <w:tc>
          <w:tcPr>
            <w:tcW w:w="76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576638" w14:textId="77777777" w:rsidR="005F0EF2" w:rsidRPr="000A166B" w:rsidRDefault="005F0EF2" w:rsidP="00D07D76">
            <w:pPr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A166B">
              <w:rPr>
                <w:rFonts w:ascii="Verdana" w:hAnsi="Verdana" w:cs="Verdana"/>
                <w:b/>
                <w:bCs/>
                <w:sz w:val="24"/>
                <w:szCs w:val="24"/>
              </w:rPr>
              <w:t>12:30 PM</w:t>
            </w:r>
          </w:p>
          <w:p w14:paraId="5F384136" w14:textId="196A7EFA" w:rsidR="005F0EF2" w:rsidRPr="00FF53CE" w:rsidRDefault="005F0EF2" w:rsidP="00D07D76">
            <w:pPr>
              <w:spacing w:after="120"/>
              <w:rPr>
                <w:rFonts w:ascii="Verdana" w:hAnsi="Verdana" w:cs="Verdana"/>
                <w:sz w:val="24"/>
                <w:szCs w:val="24"/>
              </w:rPr>
            </w:pPr>
            <w:r w:rsidRPr="00781B92">
              <w:rPr>
                <w:rFonts w:ascii="Verdana" w:hAnsi="Verdana" w:cs="Verdana"/>
              </w:rPr>
              <w:t>Lunch with the Board.</w:t>
            </w:r>
          </w:p>
        </w:tc>
      </w:tr>
    </w:tbl>
    <w:p w14:paraId="75F73F15" w14:textId="4AD7DCDC" w:rsidR="00E22CF7" w:rsidRDefault="00E22CF7"/>
    <w:p w14:paraId="5640B298" w14:textId="0B1066C9" w:rsidR="00E22CF7" w:rsidRDefault="00E22CF7"/>
    <w:p w14:paraId="0F43E046" w14:textId="204E3CA5" w:rsidR="00E22CF7" w:rsidRPr="00955EB9" w:rsidRDefault="00955EB9" w:rsidP="00955EB9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955EB9">
        <w:rPr>
          <w:rFonts w:ascii="Verdana" w:hAnsi="Verdana" w:cs="Verdana"/>
          <w:b/>
          <w:bCs/>
          <w:sz w:val="24"/>
          <w:szCs w:val="24"/>
        </w:rPr>
        <w:t>FEEDBACK AND DISCERNMENT WITH THE BOARD</w:t>
      </w:r>
    </w:p>
    <w:p w14:paraId="74794002" w14:textId="6670CB64" w:rsidR="00955EB9" w:rsidRPr="00955EB9" w:rsidRDefault="00955EB9" w:rsidP="002E7B86">
      <w:pPr>
        <w:jc w:val="center"/>
      </w:pPr>
      <w:r>
        <w:t>Please join us in pray</w:t>
      </w:r>
      <w:r w:rsidR="00303C60">
        <w:t>er for</w:t>
      </w:r>
      <w:r w:rsidR="00EC5B46">
        <w:t xml:space="preserve"> both Jon and the board</w:t>
      </w:r>
      <w:r w:rsidR="002E7B86">
        <w:t xml:space="preserve"> to discern </w:t>
      </w:r>
      <w:r w:rsidR="00303C60">
        <w:t xml:space="preserve">the call </w:t>
      </w:r>
      <w:r w:rsidR="002E7B86">
        <w:t xml:space="preserve">of our next lead pastor.  </w:t>
      </w:r>
      <w:r w:rsidR="00154BBC">
        <w:t xml:space="preserve">Please </w:t>
      </w:r>
      <w:r w:rsidR="00D2528A">
        <w:t>send f</w:t>
      </w:r>
      <w:r w:rsidR="00154BBC">
        <w:t xml:space="preserve">eedback of your experience, comments, questions </w:t>
      </w:r>
      <w:r w:rsidR="00D2528A">
        <w:t xml:space="preserve">to the board of elders at </w:t>
      </w:r>
      <w:hyperlink r:id="rId24" w:history="1">
        <w:r w:rsidR="00D2528A" w:rsidRPr="00781B92">
          <w:rPr>
            <w:rStyle w:val="Hyperlink"/>
            <w:rFonts w:ascii="Verdana" w:hAnsi="Verdana" w:cs="Verdana"/>
          </w:rPr>
          <w:t>eldersboard@pacificcommunity.ca</w:t>
        </w:r>
      </w:hyperlink>
    </w:p>
    <w:sectPr w:rsidR="00955EB9" w:rsidRPr="00955EB9" w:rsidSect="009E1CD6">
      <w:headerReference w:type="default" r:id="rId25"/>
      <w:pgSz w:w="12240" w:h="15840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8A15" w14:textId="77777777" w:rsidR="004A197D" w:rsidRDefault="004A197D" w:rsidP="00D07D76">
      <w:pPr>
        <w:spacing w:after="0" w:line="240" w:lineRule="auto"/>
      </w:pPr>
      <w:r>
        <w:separator/>
      </w:r>
    </w:p>
  </w:endnote>
  <w:endnote w:type="continuationSeparator" w:id="0">
    <w:p w14:paraId="24B149F5" w14:textId="77777777" w:rsidR="004A197D" w:rsidRDefault="004A197D" w:rsidP="00D0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F120" w14:textId="77777777" w:rsidR="004A197D" w:rsidRDefault="004A197D" w:rsidP="00D07D76">
      <w:pPr>
        <w:spacing w:after="0" w:line="240" w:lineRule="auto"/>
      </w:pPr>
      <w:r>
        <w:separator/>
      </w:r>
    </w:p>
  </w:footnote>
  <w:footnote w:type="continuationSeparator" w:id="0">
    <w:p w14:paraId="72A101B2" w14:textId="77777777" w:rsidR="004A197D" w:rsidRDefault="004A197D" w:rsidP="00D0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9D0C" w14:textId="4CBBF052" w:rsidR="00D07D76" w:rsidRDefault="00D07D76">
    <w:pPr>
      <w:pStyle w:val="Header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FF64C9" wp14:editId="40CA5B8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09207" cy="40289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07" cy="40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F7"/>
    <w:rsid w:val="00064498"/>
    <w:rsid w:val="00072031"/>
    <w:rsid w:val="000A166B"/>
    <w:rsid w:val="000C283C"/>
    <w:rsid w:val="00154BBC"/>
    <w:rsid w:val="001A6AB2"/>
    <w:rsid w:val="001D0909"/>
    <w:rsid w:val="002E7B86"/>
    <w:rsid w:val="00303C60"/>
    <w:rsid w:val="00385A57"/>
    <w:rsid w:val="00386006"/>
    <w:rsid w:val="003F0C8E"/>
    <w:rsid w:val="00453DEF"/>
    <w:rsid w:val="00477328"/>
    <w:rsid w:val="004A197D"/>
    <w:rsid w:val="005F0EF2"/>
    <w:rsid w:val="00601FBC"/>
    <w:rsid w:val="006A5C8A"/>
    <w:rsid w:val="006D63FD"/>
    <w:rsid w:val="006F2009"/>
    <w:rsid w:val="007063DD"/>
    <w:rsid w:val="00781B92"/>
    <w:rsid w:val="008229D8"/>
    <w:rsid w:val="00851568"/>
    <w:rsid w:val="008C270B"/>
    <w:rsid w:val="00955EB9"/>
    <w:rsid w:val="00962BE5"/>
    <w:rsid w:val="009637CB"/>
    <w:rsid w:val="0097477A"/>
    <w:rsid w:val="009E1CD6"/>
    <w:rsid w:val="00A100A7"/>
    <w:rsid w:val="00A84D84"/>
    <w:rsid w:val="00AF0219"/>
    <w:rsid w:val="00C350E5"/>
    <w:rsid w:val="00CD754F"/>
    <w:rsid w:val="00CF79B2"/>
    <w:rsid w:val="00D037D6"/>
    <w:rsid w:val="00D07D76"/>
    <w:rsid w:val="00D2528A"/>
    <w:rsid w:val="00DC7759"/>
    <w:rsid w:val="00E00674"/>
    <w:rsid w:val="00E22CF7"/>
    <w:rsid w:val="00E34DE7"/>
    <w:rsid w:val="00EC5B46"/>
    <w:rsid w:val="00EC6F09"/>
    <w:rsid w:val="00F50ADC"/>
    <w:rsid w:val="00FA1512"/>
    <w:rsid w:val="00FA392B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542A6"/>
  <w15:chartTrackingRefBased/>
  <w15:docId w15:val="{7A2CEABF-F2F6-4C20-9038-E1A20F1B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76"/>
  </w:style>
  <w:style w:type="paragraph" w:styleId="Footer">
    <w:name w:val="footer"/>
    <w:basedOn w:val="Normal"/>
    <w:link w:val="FooterChar"/>
    <w:uiPriority w:val="99"/>
    <w:unhideWhenUsed/>
    <w:rsid w:val="00D0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ince.thomas@pacificcommunity.ca" TargetMode="External"/><Relationship Id="rId18" Type="http://schemas.openxmlformats.org/officeDocument/2006/relationships/hyperlink" Target="mailto:prince.thomas@pacificcommunity.c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ldersboard@pacificcommunity.c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prince.thomas@pacificcommunity.c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eldersboard@pacificcommunity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alex.toney@pacificcommunity.ca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0B139D8BA5B4D89050D83C44F5DBC" ma:contentTypeVersion="13" ma:contentTypeDescription="Create a new document." ma:contentTypeScope="" ma:versionID="3e04d1196723da24d42e6e769d429488">
  <xsd:schema xmlns:xsd="http://www.w3.org/2001/XMLSchema" xmlns:xs="http://www.w3.org/2001/XMLSchema" xmlns:p="http://schemas.microsoft.com/office/2006/metadata/properties" xmlns:ns3="a905d0cf-f627-408c-9a08-0b307d906d93" xmlns:ns4="eb3cef66-b170-43ce-bb28-c4c92469100e" targetNamespace="http://schemas.microsoft.com/office/2006/metadata/properties" ma:root="true" ma:fieldsID="1b3612a0e151ce2cbec06b7c8b63e8e3" ns3:_="" ns4:_="">
    <xsd:import namespace="a905d0cf-f627-408c-9a08-0b307d906d93"/>
    <xsd:import namespace="eb3cef66-b170-43ce-bb28-c4c924691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d0cf-f627-408c-9a08-0b307d90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ef66-b170-43ce-bb28-c4c924691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1D1C5-8B28-447C-8A88-87595FDD3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5ED59-F1A7-42C4-B438-8B6EBF19C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6E29E-26CE-497F-B1EB-B760A2F70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1460B-B083-458B-8411-2D9B92D3D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d0cf-f627-408c-9a08-0b307d906d93"/>
    <ds:schemaRef ds:uri="eb3cef66-b170-43ce-bb28-c4c924691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POUSETT, JORDAN</dc:creator>
  <cp:keywords/>
  <dc:description/>
  <cp:lastModifiedBy>Joan Kroeger</cp:lastModifiedBy>
  <cp:revision>3</cp:revision>
  <dcterms:created xsi:type="dcterms:W3CDTF">2020-07-25T00:37:00Z</dcterms:created>
  <dcterms:modified xsi:type="dcterms:W3CDTF">2020-07-25T00:41:00Z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0x01010075C0B139D8BA5B4D89050D83C44F5DBC</vt:lpwstr>
  </property>
</Properties>
</file>