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before="0" w:after="288"/>
        <w:ind w:left="0" w:right="0" w:firstLine="288"/>
        <w:jc w:val="center"/>
        <w:rPr>
          <w:rFonts w:ascii="Times New Roman" w:hAnsi="Times New Roman"/>
          <w:sz w:val="26"/>
          <w:szCs w:val="26"/>
        </w:rPr>
      </w:pPr>
      <w:r>
        <w:rPr>
          <w:rFonts w:eastAsia="Times New Roman" w:ascii="Times New Roman" w:hAnsi="Times New Roman"/>
          <w:sz w:val="26"/>
          <w:szCs w:val="26"/>
          <w:shd w:fill="auto" w:val="clear"/>
          <w:lang w:eastAsia="zh-CN"/>
        </w:rPr>
        <w:t>Transcription of sermon</w:t>
      </w:r>
    </w:p>
    <w:p>
      <w:pPr>
        <w:pStyle w:val="Normal"/>
        <w:suppressAutoHyphens w:val="true"/>
        <w:bidi w:val="0"/>
        <w:spacing w:lineRule="auto" w:beforeAutospacing="0" w:before="0" w:afterAutospacing="0" w:after="0"/>
        <w:ind w:left="0" w:right="0" w:firstLine="288"/>
        <w:jc w:val="center"/>
        <w:rPr/>
      </w:pPr>
      <w:r>
        <w:rPr>
          <w:rFonts w:eastAsia="Times New Roman"/>
          <w:sz w:val="26"/>
          <w:szCs w:val="26"/>
          <w:shd w:fill="auto" w:val="clear"/>
          <w:lang w:eastAsia="zh-CN"/>
        </w:rPr>
        <w:t>St. Helen’s</w:t>
      </w:r>
    </w:p>
    <w:p>
      <w:pPr>
        <w:pStyle w:val="Normal"/>
        <w:suppressAutoHyphens w:val="true"/>
        <w:bidi w:val="0"/>
        <w:spacing w:lineRule="auto" w:beforeAutospacing="0" w:before="0" w:afterAutospacing="0" w:after="0"/>
        <w:ind w:left="0" w:right="0" w:firstLine="288"/>
        <w:jc w:val="center"/>
        <w:rPr/>
      </w:pPr>
      <w:r>
        <w:rPr>
          <w:rFonts w:eastAsia="Times New Roman"/>
          <w:sz w:val="26"/>
          <w:szCs w:val="26"/>
          <w:shd w:fill="auto" w:val="clear"/>
          <w:lang w:eastAsia="zh-CN"/>
        </w:rPr>
        <w:t>July 1</w:t>
      </w:r>
      <w:r>
        <w:rPr>
          <w:rFonts w:eastAsia="Times New Roman"/>
          <w:sz w:val="26"/>
          <w:szCs w:val="26"/>
          <w:shd w:fill="auto" w:val="clear"/>
          <w:lang w:eastAsia="zh-CN"/>
        </w:rPr>
        <w:t>9</w:t>
      </w:r>
      <w:r>
        <w:rPr>
          <w:rFonts w:eastAsia="Times New Roman"/>
          <w:sz w:val="26"/>
          <w:szCs w:val="26"/>
          <w:shd w:fill="auto" w:val="clear"/>
          <w:lang w:eastAsia="zh-CN"/>
        </w:rPr>
        <w:t>, 2020</w:t>
      </w:r>
    </w:p>
    <w:p>
      <w:pPr>
        <w:pStyle w:val="Normal"/>
        <w:suppressAutoHyphens w:val="true"/>
        <w:bidi w:val="0"/>
        <w:spacing w:lineRule="auto" w:beforeAutospacing="0" w:before="0" w:afterAutospacing="0" w:after="0"/>
        <w:ind w:left="0" w:right="0" w:firstLine="288"/>
        <w:jc w:val="center"/>
        <w:rPr/>
      </w:pPr>
      <w:r>
        <w:rPr>
          <w:rFonts w:eastAsia="Times New Roman"/>
          <w:sz w:val="26"/>
          <w:szCs w:val="26"/>
          <w:shd w:fill="auto" w:val="clear"/>
          <w:lang w:eastAsia="zh-CN"/>
        </w:rPr>
        <w:t>Romans 8: 12-25</w:t>
      </w:r>
    </w:p>
    <w:p>
      <w:pPr>
        <w:pStyle w:val="Normal"/>
        <w:suppressAutoHyphens w:val="true"/>
        <w:bidi w:val="0"/>
        <w:spacing w:lineRule="auto" w:beforeAutospacing="0" w:before="0" w:afterAutospacing="0" w:after="288"/>
        <w:ind w:left="0" w:right="0" w:firstLine="288"/>
        <w:jc w:val="left"/>
        <w:rPr/>
      </w:pPr>
      <w:r>
        <w:rPr>
          <w:shd w:fill="auto" w:val="clear"/>
        </w:rPr>
      </w:r>
    </w:p>
    <w:p>
      <w:pPr>
        <w:pStyle w:val="PreformattedText"/>
        <w:bidi w:val="0"/>
        <w:jc w:val="left"/>
        <w:rPr/>
      </w:pPr>
      <w:r>
        <w:rPr>
          <w:rFonts w:ascii="Times New Roman" w:hAnsi="Times New Roman"/>
          <w:sz w:val="26"/>
          <w:szCs w:val="26"/>
        </w:rPr>
        <w:t xml:space="preserve">You may remember last week that we were thinking about how Paul was facing some existential crises that had arisen in his time. There was some reason to think that Christianity might disappear in warring groups— those </w:t>
      </w:r>
      <w:r>
        <w:rPr>
          <w:rFonts w:ascii="Times New Roman" w:hAnsi="Times New Roman"/>
          <w:sz w:val="26"/>
          <w:szCs w:val="26"/>
        </w:rPr>
        <w:t xml:space="preserve">who </w:t>
      </w:r>
      <w:r>
        <w:rPr>
          <w:rFonts w:ascii="Times New Roman" w:hAnsi="Times New Roman"/>
          <w:sz w:val="26"/>
          <w:szCs w:val="26"/>
        </w:rPr>
        <w:t>were of Jewish background pitted against those who were of non-Jewish background—unable to get along with each other. Paul was also concerned that the persecution by the Roman Empire might end the Christian faith. And of course Paul was becoming aware</w:t>
      </w:r>
      <w:r>
        <w:rPr>
          <w:rFonts w:eastAsia="NSimSun" w:cs="Liberation Mono" w:ascii="Times New Roman" w:hAnsi="Times New Roman"/>
          <w:sz w:val="26"/>
          <w:szCs w:val="26"/>
        </w:rPr>
        <w:t xml:space="preserve"> of </w:t>
      </w:r>
      <w:r>
        <w:rPr>
          <w:rFonts w:ascii="Times New Roman" w:hAnsi="Times New Roman"/>
          <w:sz w:val="26"/>
          <w:szCs w:val="26"/>
        </w:rPr>
        <w:t xml:space="preserve">what a faithless Christian he himself was. You'll notice in the letters proceeding Romans that he's always busy telling everybody else how they should behave and get along in the congregations, but at this point Paul has discovered that that same crisis is within himself as well as in the external world. </w:t>
      </w:r>
    </w:p>
    <w:p>
      <w:pPr>
        <w:pStyle w:val="PreformattedText"/>
        <w:bidi w:val="0"/>
        <w:jc w:val="left"/>
        <w:rPr/>
      </w:pPr>
      <w:r>
        <w:rPr>
          <w:rFonts w:ascii="Times New Roman" w:hAnsi="Times New Roman"/>
          <w:sz w:val="26"/>
          <w:szCs w:val="26"/>
        </w:rPr>
        <w:t xml:space="preserve">In the first portion of chapter </w:t>
      </w:r>
      <w:r>
        <w:rPr>
          <w:rFonts w:eastAsia="NSimSun" w:cs="Liberation Mono" w:ascii="Times New Roman" w:hAnsi="Times New Roman"/>
          <w:sz w:val="26"/>
          <w:szCs w:val="26"/>
        </w:rPr>
        <w:t>eight</w:t>
      </w:r>
      <w:r>
        <w:rPr>
          <w:rFonts w:ascii="Times New Roman" w:hAnsi="Times New Roman"/>
          <w:sz w:val="26"/>
          <w:szCs w:val="26"/>
        </w:rPr>
        <w:t xml:space="preserve"> that we read last week, Paul resolves that crisis by saying that not only the external world but his own internal world of his own motivations are all caught up in the resurrection of Christ. And if his own ambivalence, which he calls flesh— that's what he means when he </w:t>
      </w:r>
      <w:r>
        <w:rPr>
          <w:rFonts w:eastAsia="NSimSun" w:cs="Liberation Mono" w:ascii="Times New Roman" w:hAnsi="Times New Roman"/>
          <w:sz w:val="26"/>
          <w:szCs w:val="26"/>
        </w:rPr>
        <w:t>uses the word “</w:t>
      </w:r>
      <w:r>
        <w:rPr>
          <w:rFonts w:ascii="Times New Roman" w:hAnsi="Times New Roman"/>
          <w:sz w:val="26"/>
          <w:szCs w:val="26"/>
        </w:rPr>
        <w:t>flesh”</w:t>
      </w:r>
      <w:r>
        <w:rPr>
          <w:rFonts w:ascii="Times New Roman" w:hAnsi="Times New Roman"/>
          <w:sz w:val="26"/>
          <w:szCs w:val="26"/>
        </w:rPr>
        <w:t>—</w:t>
      </w:r>
      <w:r>
        <w:rPr>
          <w:rFonts w:ascii="Times New Roman" w:hAnsi="Times New Roman"/>
          <w:sz w:val="26"/>
          <w:szCs w:val="26"/>
        </w:rPr>
        <w:t xml:space="preserve">his own selfishness—when that is caught up in the resurrection of Christ, </w:t>
      </w:r>
      <w:r>
        <w:rPr>
          <w:rFonts w:ascii="Times New Roman" w:hAnsi="Times New Roman"/>
          <w:sz w:val="26"/>
          <w:szCs w:val="26"/>
        </w:rPr>
        <w:t>then</w:t>
      </w:r>
      <w:r>
        <w:rPr>
          <w:rFonts w:ascii="Times New Roman" w:hAnsi="Times New Roman"/>
          <w:sz w:val="26"/>
          <w:szCs w:val="26"/>
        </w:rPr>
        <w:t xml:space="preserve"> all is well. And now </w:t>
      </w:r>
      <w:r>
        <w:rPr>
          <w:rFonts w:ascii="Times New Roman" w:hAnsi="Times New Roman"/>
          <w:sz w:val="26"/>
          <w:szCs w:val="26"/>
        </w:rPr>
        <w:t xml:space="preserve">in </w:t>
      </w:r>
      <w:r>
        <w:rPr>
          <w:rFonts w:ascii="Times New Roman" w:hAnsi="Times New Roman"/>
          <w:sz w:val="26"/>
          <w:szCs w:val="26"/>
        </w:rPr>
        <w:t xml:space="preserve">this second section from chapter </w:t>
      </w:r>
      <w:r>
        <w:rPr>
          <w:rFonts w:eastAsia="NSimSun" w:cs="Liberation Mono" w:ascii="Times New Roman" w:hAnsi="Times New Roman"/>
          <w:sz w:val="26"/>
          <w:szCs w:val="26"/>
        </w:rPr>
        <w:t>eight</w:t>
      </w:r>
      <w:r>
        <w:rPr>
          <w:rFonts w:ascii="Times New Roman" w:hAnsi="Times New Roman"/>
          <w:sz w:val="26"/>
          <w:szCs w:val="26"/>
        </w:rPr>
        <w:t xml:space="preserve"> that were reading today, Paul begins to explain—and it's very helpful for us—how that resurrection takes place </w:t>
      </w:r>
      <w:r>
        <w:rPr>
          <w:rFonts w:eastAsia="NSimSun" w:cs="Liberation Mono" w:ascii="Times New Roman" w:hAnsi="Times New Roman"/>
          <w:sz w:val="26"/>
          <w:szCs w:val="26"/>
        </w:rPr>
        <w:t>in</w:t>
      </w:r>
      <w:r>
        <w:rPr>
          <w:rFonts w:ascii="Times New Roman" w:hAnsi="Times New Roman"/>
          <w:sz w:val="26"/>
          <w:szCs w:val="26"/>
        </w:rPr>
        <w:t xml:space="preserve"> us. </w:t>
      </w:r>
    </w:p>
    <w:p>
      <w:pPr>
        <w:pStyle w:val="PreformattedText"/>
        <w:suppressAutoHyphens w:val="true"/>
        <w:bidi w:val="0"/>
        <w:spacing w:before="0" w:after="202"/>
        <w:ind w:left="0" w:right="0" w:firstLine="432"/>
        <w:jc w:val="left"/>
        <w:rPr/>
      </w:pPr>
      <w:r>
        <w:rPr/>
        <w:t>We, of course, are in the same situation as Paul. We're facing some existential crises. We're facing the crisis of Covid. How long is that going to go on for</w:t>
      </w:r>
      <w:r>
        <w:rPr/>
        <w:t>​?</w:t>
      </w:r>
      <w:r>
        <w:rPr/>
        <w:t xml:space="preserve"> What could happen in the future? We're facing the looming crisis of possible climate collapse and like Paul there's crises within ourselves</w:t>
      </w:r>
      <w:r>
        <w:rPr/>
        <w:t>—</w:t>
      </w:r>
      <w:r>
        <w:rPr/>
        <w:t xml:space="preserve">in our sense that we are helpless and </w:t>
      </w:r>
      <w:r>
        <w:rPr/>
        <w:t xml:space="preserve">in </w:t>
      </w:r>
      <w:r>
        <w:rPr/>
        <w:t>our sense that we've contributed to these crises.</w:t>
      </w:r>
      <w:r>
        <w:rPr>
          <w:rFonts w:eastAsia="NSimSun" w:cs="Liberation Mono"/>
          <w:sz w:val="26"/>
          <w:szCs w:val="20"/>
        </w:rPr>
        <w:t xml:space="preserve"> </w:t>
      </w:r>
      <w:r>
        <w:rPr/>
        <w:t xml:space="preserve">So we're really in a very similar situation to that </w:t>
      </w:r>
      <w:r>
        <w:rPr/>
        <w:t xml:space="preserve">in </w:t>
      </w:r>
      <w:r>
        <w:rPr/>
        <w:t xml:space="preserve">which </w:t>
      </w:r>
      <w:r>
        <w:rPr>
          <w:rFonts w:eastAsia="NSimSun" w:cs="Liberation Mono" w:ascii="Times New Roman" w:hAnsi="Times New Roman"/>
          <w:sz w:val="26"/>
          <w:szCs w:val="26"/>
        </w:rPr>
        <w:t>Paul</w:t>
      </w:r>
      <w:r>
        <w:rPr/>
        <w:t xml:space="preserve"> was.</w:t>
      </w:r>
      <w:r>
        <w:rPr>
          <w:rFonts w:eastAsia="NSimSun" w:cs="Liberation Mono"/>
          <w:sz w:val="26"/>
          <w:szCs w:val="20"/>
        </w:rPr>
        <w:t xml:space="preserve"> </w:t>
      </w:r>
      <w:r>
        <w:rPr/>
        <w:t xml:space="preserve">Paul has some things to say about how we experience the resurrection which takes all </w:t>
      </w:r>
      <w:r>
        <w:rPr>
          <w:rFonts w:eastAsia="NSimSun" w:cs="Liberation Mono"/>
          <w:sz w:val="26"/>
          <w:szCs w:val="20"/>
        </w:rPr>
        <w:t xml:space="preserve">those concerns </w:t>
      </w:r>
      <w:r>
        <w:rPr/>
        <w:t xml:space="preserve">and brings </w:t>
      </w:r>
      <w:r>
        <w:rPr>
          <w:rFonts w:eastAsia="NSimSun" w:cs="Liberation Mono"/>
          <w:sz w:val="26"/>
          <w:szCs w:val="20"/>
        </w:rPr>
        <w:t>them</w:t>
      </w:r>
      <w:r>
        <w:rPr/>
        <w:t xml:space="preserve"> into God's presence and purifies it all. </w:t>
      </w:r>
    </w:p>
    <w:p>
      <w:pPr>
        <w:pStyle w:val="PreformattedText"/>
        <w:bidi w:val="0"/>
        <w:jc w:val="left"/>
        <w:rPr/>
      </w:pPr>
      <w:r>
        <w:rPr/>
        <w:t>The way</w:t>
      </w:r>
      <w:r>
        <w:rPr>
          <w:rFonts w:eastAsia="NSimSun" w:cs="Liberation Mono"/>
          <w:sz w:val="26"/>
          <w:szCs w:val="20"/>
        </w:rPr>
        <w:t xml:space="preserve"> </w:t>
      </w:r>
      <w:r>
        <w:rPr/>
        <w:t>he thinks that happens is</w:t>
      </w:r>
      <w:r>
        <w:rPr>
          <w:rFonts w:eastAsia="NSimSun" w:cs="Liberation Mono"/>
          <w:sz w:val="26"/>
          <w:szCs w:val="20"/>
        </w:rPr>
        <w:t xml:space="preserve"> </w:t>
      </w:r>
      <w:r>
        <w:rPr/>
        <w:t xml:space="preserve">very relevant to us. </w:t>
      </w:r>
    </w:p>
    <w:p>
      <w:pPr>
        <w:pStyle w:val="PreformattedText"/>
        <w:bidi w:val="0"/>
        <w:jc w:val="left"/>
        <w:rPr/>
      </w:pPr>
      <w:r>
        <w:rPr/>
        <w:t xml:space="preserve">The way he goes </w:t>
      </w:r>
      <w:r>
        <w:rPr/>
        <w:t xml:space="preserve">about </w:t>
      </w:r>
      <w:r>
        <w:rPr/>
        <w:t>explaining that is to say that you and I are God's family. And he's quite specific about that. You and I are sons and daughters of God. We are sisters and brothers</w:t>
      </w:r>
      <w:r>
        <w:rPr>
          <w:rFonts w:eastAsia="NSimSun" w:cs="Liberation Mono"/>
          <w:sz w:val="26"/>
          <w:szCs w:val="20"/>
        </w:rPr>
        <w:t xml:space="preserve"> </w:t>
      </w:r>
      <w:r>
        <w:rPr/>
        <w:t xml:space="preserve">of Jesus. We are intimate family. And while he's thinking about the nature of family, he draws on an experience that was very common in the ancient world </w:t>
      </w:r>
      <w:r>
        <w:rPr>
          <w:rFonts w:eastAsia="NSimSun" w:cs="Liberation Mono"/>
          <w:sz w:val="26"/>
          <w:szCs w:val="20"/>
        </w:rPr>
        <w:t>but</w:t>
      </w:r>
      <w:r>
        <w:rPr/>
        <w:t xml:space="preserve"> really quite rare,</w:t>
      </w:r>
      <w:r>
        <w:rPr>
          <w:rFonts w:eastAsia="NSimSun" w:cs="Liberation Mono"/>
          <w:sz w:val="26"/>
          <w:szCs w:val="20"/>
        </w:rPr>
        <w:t xml:space="preserve"> </w:t>
      </w:r>
      <w:r>
        <w:rPr/>
        <w:t xml:space="preserve">sadly, </w:t>
      </w:r>
      <w:r>
        <w:rPr>
          <w:rFonts w:eastAsia="NSimSun" w:cs="Liberation Mono"/>
          <w:sz w:val="26"/>
          <w:szCs w:val="20"/>
        </w:rPr>
        <w:t>in</w:t>
      </w:r>
      <w:r>
        <w:rPr/>
        <w:t xml:space="preserve"> our world. There were no hospitals in the ancient world. So when</w:t>
      </w:r>
      <w:r>
        <w:rPr>
          <w:rFonts w:eastAsia="NSimSun" w:cs="Liberation Mono"/>
          <w:sz w:val="26"/>
          <w:szCs w:val="20"/>
        </w:rPr>
        <w:t xml:space="preserve"> </w:t>
      </w:r>
      <w:r>
        <w:rPr/>
        <w:t xml:space="preserve">someone is about to give birth everybody knows it. Everybody </w:t>
      </w:r>
      <w:r>
        <w:rPr>
          <w:rFonts w:eastAsia="NSimSun" w:cs="Liberation Mono"/>
          <w:sz w:val="26"/>
          <w:szCs w:val="20"/>
        </w:rPr>
        <w:t>hears</w:t>
      </w:r>
      <w:r>
        <w:rPr/>
        <w:t xml:space="preserve"> the labor pains. Everybody hears the groaning. Everybody hears the fear in the mother who </w:t>
      </w:r>
      <w:r>
        <w:rPr>
          <w:rFonts w:eastAsia="NSimSun" w:cs="Liberation Mono"/>
          <w:sz w:val="26"/>
          <w:szCs w:val="20"/>
        </w:rPr>
        <w:t>is</w:t>
      </w:r>
      <w:r>
        <w:rPr/>
        <w:t xml:space="preserve"> about to give birth and her struggle, which to her often enough I expect, felt like approaching death. That was a common experience that everybody had in the ancient world. And so when Paul begins to use that as an image of how it is that we are family of God, brothers and sisters of Christ, everybody knew exactly what he was talking about. Because as the public around the </w:t>
      </w:r>
      <w:r>
        <w:rPr>
          <w:rFonts w:eastAsia="NSimSun" w:cs="Liberation Mono"/>
          <w:sz w:val="26"/>
          <w:szCs w:val="20"/>
        </w:rPr>
        <w:t>tent</w:t>
      </w:r>
      <w:r>
        <w:rPr/>
        <w:t xml:space="preserve"> are hearing the agonizing groans of the woman about to give birth, everybody is on tiptoe in the expectation that momentarily a </w:t>
      </w:r>
      <w:r>
        <w:rPr>
          <w:rFonts w:eastAsia="NSimSun" w:cs="Liberation Mono"/>
          <w:sz w:val="26"/>
          <w:szCs w:val="20"/>
        </w:rPr>
        <w:t>child will</w:t>
      </w:r>
      <w:r>
        <w:rPr/>
        <w:t xml:space="preserve"> be born into the world and the pain will be over.</w:t>
      </w:r>
      <w:r>
        <w:rPr>
          <w:rFonts w:eastAsia="NSimSun" w:cs="Liberation Mono"/>
          <w:sz w:val="26"/>
          <w:szCs w:val="20"/>
        </w:rPr>
        <w:t xml:space="preserve"> </w:t>
      </w:r>
    </w:p>
    <w:p>
      <w:pPr>
        <w:pStyle w:val="PreformattedText"/>
        <w:bidi w:val="0"/>
        <w:jc w:val="left"/>
        <w:rPr/>
      </w:pPr>
      <w:r>
        <w:rPr>
          <w:rFonts w:eastAsia="NSimSun" w:cs="Liberation Mono" w:ascii="Times New Roman" w:hAnsi="Times New Roman"/>
          <w:sz w:val="26"/>
          <w:szCs w:val="26"/>
        </w:rPr>
        <w:t>Paul</w:t>
      </w:r>
      <w:r>
        <w:rPr>
          <w:rFonts w:eastAsia="NSimSun" w:cs="Liberation Mono" w:ascii="Times New Roman" w:hAnsi="Times New Roman"/>
          <w:sz w:val="26"/>
          <w:szCs w:val="26"/>
        </w:rPr>
        <w:t>'s</w:t>
      </w:r>
      <w:r>
        <w:rPr/>
        <w:t xml:space="preserve"> image </w:t>
      </w:r>
      <w:r>
        <w:rPr/>
        <w:t xml:space="preserve">applies so well </w:t>
      </w:r>
      <w:r>
        <w:rPr/>
        <w:t xml:space="preserve">to us. </w:t>
      </w:r>
      <w:r>
        <w:rPr>
          <w:rFonts w:eastAsia="NSimSun" w:cs="Liberation Mono"/>
          <w:sz w:val="26"/>
          <w:szCs w:val="20"/>
        </w:rPr>
        <w:t>Paul</w:t>
      </w:r>
      <w:r>
        <w:rPr/>
        <w:t xml:space="preserve"> says </w:t>
      </w:r>
      <w:r>
        <w:rPr>
          <w:rFonts w:eastAsia="NSimSun" w:cs="Liberation Mono"/>
          <w:sz w:val="26"/>
          <w:szCs w:val="20"/>
        </w:rPr>
        <w:t>that</w:t>
      </w:r>
      <w:r>
        <w:rPr/>
        <w:t xml:space="preserve"> </w:t>
      </w:r>
      <w:r>
        <w:rPr>
          <w:rFonts w:eastAsia="NSimSun" w:cs="Liberation Mono"/>
          <w:sz w:val="26"/>
          <w:szCs w:val="20"/>
        </w:rPr>
        <w:t>the anxiety</w:t>
      </w:r>
      <w:r>
        <w:rPr/>
        <w:t xml:space="preserve"> in our world is the groaning of labor pains. </w:t>
      </w:r>
    </w:p>
    <w:p>
      <w:pPr>
        <w:pStyle w:val="PreformattedText"/>
        <w:bidi w:val="0"/>
        <w:jc w:val="left"/>
        <w:rPr/>
      </w:pPr>
      <w:r>
        <w:rPr/>
        <w:t xml:space="preserve">And fascinatingly, </w:t>
      </w:r>
      <w:r>
        <w:rPr/>
        <w:t>Paul</w:t>
      </w:r>
      <w:r>
        <w:rPr/>
        <w:t xml:space="preserve"> </w:t>
      </w:r>
      <w:r>
        <w:rPr/>
        <w:t xml:space="preserve">dares </w:t>
      </w:r>
      <w:r>
        <w:rPr/>
        <w:t>appli</w:t>
      </w:r>
      <w:r>
        <w:rPr/>
        <w:t>y</w:t>
      </w:r>
      <w:r>
        <w:rPr/>
        <w:t xml:space="preserve"> </w:t>
      </w:r>
      <w:r>
        <w:rPr>
          <w:rFonts w:eastAsia="NSimSun" w:cs="Liberation Mono"/>
          <w:sz w:val="26"/>
          <w:szCs w:val="20"/>
        </w:rPr>
        <w:t>that image</w:t>
      </w:r>
      <w:r>
        <w:rPr/>
        <w:t xml:space="preserve"> to creation. He talks about creation groaning in waiting for the </w:t>
      </w:r>
      <w:r>
        <w:rPr/>
        <w:t xml:space="preserve">daughters and </w:t>
      </w:r>
      <w:r>
        <w:rPr/>
        <w:t xml:space="preserve">sons of God to be revealed. He talks about </w:t>
      </w:r>
      <w:r>
        <w:rPr>
          <w:rFonts w:eastAsia="NSimSun" w:cs="Liberation Mono"/>
          <w:sz w:val="26"/>
          <w:szCs w:val="20"/>
        </w:rPr>
        <w:t>the whole</w:t>
      </w:r>
      <w:r>
        <w:rPr/>
        <w:t xml:space="preserve"> creation being in labor pains. It's really quite a remarkable image and it fits our time perfectly.</w:t>
      </w:r>
    </w:p>
    <w:p>
      <w:pPr>
        <w:pStyle w:val="PreformattedText"/>
        <w:bidi w:val="0"/>
        <w:jc w:val="left"/>
        <w:rPr/>
      </w:pPr>
      <w:r>
        <w:rPr/>
        <w:t>Our natural world, as we all know, is groaning.</w:t>
      </w:r>
      <w:r>
        <w:rPr>
          <w:rFonts w:eastAsia="NSimSun" w:cs="Liberation Mono"/>
          <w:sz w:val="26"/>
          <w:szCs w:val="20"/>
        </w:rPr>
        <w:t xml:space="preserve"> </w:t>
      </w:r>
      <w:r>
        <w:rPr/>
        <w:t xml:space="preserve">The normal temptation, which Paul has said earlier, </w:t>
      </w:r>
      <w:r>
        <w:rPr/>
        <w:t>is to fear, but as Paul said, we're</w:t>
      </w:r>
      <w:r>
        <w:rPr>
          <w:rFonts w:eastAsia="NSimSun" w:cs="Liberation Mono"/>
          <w:sz w:val="26"/>
          <w:szCs w:val="20"/>
        </w:rPr>
        <w:t xml:space="preserve"> </w:t>
      </w:r>
      <w:r>
        <w:rPr/>
        <w:t xml:space="preserve">not being called back into slavery to fear. Our normal temptation is to be afraid of </w:t>
      </w:r>
      <w:r>
        <w:rPr>
          <w:rFonts w:eastAsia="NSimSun" w:cs="Liberation Mono"/>
          <w:sz w:val="26"/>
          <w:szCs w:val="20"/>
        </w:rPr>
        <w:t>what lies ahead,</w:t>
      </w:r>
      <w:r>
        <w:rPr/>
        <w:t xml:space="preserve"> </w:t>
      </w:r>
      <w:r>
        <w:rPr>
          <w:rFonts w:eastAsia="NSimSun" w:cs="Liberation Mono"/>
          <w:sz w:val="26"/>
          <w:szCs w:val="20"/>
        </w:rPr>
        <w:t>but</w:t>
      </w:r>
      <w:r>
        <w:rPr/>
        <w:t xml:space="preserve"> Paul says not to be afraid of what's going on in nature, not to be afraid of that, but to understand it as labor pains. The </w:t>
      </w:r>
      <w:r>
        <w:rPr>
          <w:rFonts w:eastAsia="NSimSun" w:cs="Liberation Mono"/>
          <w:sz w:val="26"/>
          <w:szCs w:val="20"/>
        </w:rPr>
        <w:t>crisis</w:t>
      </w:r>
      <w:r>
        <w:rPr/>
        <w:t xml:space="preserve"> is approaching us, the possibility of climate collapse, </w:t>
      </w:r>
      <w:r>
        <w:rPr/>
        <w:t xml:space="preserve">and </w:t>
      </w:r>
      <w:r>
        <w:rPr/>
        <w:t xml:space="preserve">Paul says </w:t>
      </w:r>
      <w:r>
        <w:rPr/>
        <w:t xml:space="preserve">to </w:t>
      </w:r>
      <w:r>
        <w:rPr/>
        <w:t>understand that as labor pains that are preparatory to giving birth to great joy. He says the creation is waiting eagerly for the revealing of the daughters and sons of God.</w:t>
      </w:r>
      <w:r>
        <w:rPr>
          <w:rFonts w:eastAsia="NSimSun" w:cs="Liberation Mono"/>
          <w:sz w:val="26"/>
          <w:szCs w:val="20"/>
        </w:rPr>
        <w:t xml:space="preserve"> </w:t>
      </w:r>
    </w:p>
    <w:p>
      <w:pPr>
        <w:pStyle w:val="PreformattedText"/>
        <w:bidi w:val="0"/>
        <w:jc w:val="left"/>
        <w:rPr/>
      </w:pPr>
      <w:r>
        <w:rPr/>
        <w:t xml:space="preserve"> </w:t>
      </w:r>
      <w:r>
        <w:rPr/>
        <w:t xml:space="preserve">What that means in our time is that you and I are the ones </w:t>
      </w:r>
      <w:r>
        <w:rPr/>
        <w:t xml:space="preserve">creation is waiting for. </w:t>
      </w:r>
      <w:r>
        <w:rPr/>
        <w:t xml:space="preserve">It's fascinating </w:t>
      </w:r>
      <w:r>
        <w:rPr/>
        <w:t xml:space="preserve">that </w:t>
      </w:r>
      <w:r>
        <w:rPr/>
        <w:t xml:space="preserve">only at this single point in human history </w:t>
      </w:r>
      <w:r>
        <w:rPr>
          <w:rFonts w:eastAsia="NSimSun" w:cs="Liberation Mono"/>
          <w:sz w:val="26"/>
          <w:szCs w:val="20"/>
        </w:rPr>
        <w:t>is this possible</w:t>
      </w:r>
      <w:r>
        <w:rPr/>
        <w:t>.</w:t>
      </w:r>
      <w:r>
        <w:rPr>
          <w:rFonts w:eastAsia="NSimSun" w:cs="Liberation Mono"/>
          <w:sz w:val="26"/>
          <w:szCs w:val="20"/>
        </w:rPr>
        <w:t xml:space="preserve"> </w:t>
      </w:r>
      <w:r>
        <w:rPr/>
        <w:t xml:space="preserve">We </w:t>
      </w:r>
      <w:r>
        <w:rPr/>
        <w:t xml:space="preserve">are </w:t>
      </w:r>
      <w:r>
        <w:rPr/>
        <w:t>he ones who can take the action to save the planet</w:t>
      </w:r>
      <w:r>
        <w:rPr/>
        <w:t>—</w:t>
      </w:r>
      <w:r>
        <w:rPr/>
        <w:t>that could never have happened before our time.</w:t>
      </w:r>
      <w:r>
        <w:rPr>
          <w:rFonts w:eastAsia="NSimSun" w:cs="Liberation Mono"/>
          <w:sz w:val="26"/>
          <w:szCs w:val="20"/>
        </w:rPr>
        <w:t xml:space="preserve"> </w:t>
      </w:r>
      <w:r>
        <w:rPr/>
        <w:t>But it happens in our time, and just as our Lord died on the cross to save the whole cosmos, so there are sacrifices</w:t>
      </w:r>
      <w:r>
        <w:rPr>
          <w:rFonts w:eastAsia="NSimSun" w:cs="Liberation Mono"/>
          <w:sz w:val="26"/>
          <w:szCs w:val="20"/>
        </w:rPr>
        <w:t xml:space="preserve"> </w:t>
      </w:r>
      <w:r>
        <w:rPr/>
        <w:t>we're being called to make</w:t>
      </w:r>
      <w:r>
        <w:rPr/>
        <w:t xml:space="preserve">— </w:t>
      </w:r>
      <w:r>
        <w:rPr/>
        <w:t>changes in our society</w:t>
      </w:r>
      <w:r>
        <w:rPr/>
        <w:t>—</w:t>
      </w:r>
      <w:r>
        <w:rPr/>
        <w:t xml:space="preserve">that </w:t>
      </w:r>
      <w:r>
        <w:rPr>
          <w:rFonts w:eastAsia="NSimSun" w:cs="Liberation Mono"/>
          <w:sz w:val="26"/>
          <w:szCs w:val="20"/>
        </w:rPr>
        <w:t>will</w:t>
      </w:r>
      <w:r>
        <w:rPr/>
        <w:t xml:space="preserve"> result in the salvation of this planet. </w:t>
      </w:r>
    </w:p>
    <w:p>
      <w:pPr>
        <w:pStyle w:val="PreformattedText"/>
        <w:bidi w:val="0"/>
        <w:jc w:val="left"/>
        <w:rPr/>
      </w:pPr>
      <w:r>
        <w:rPr/>
        <w:t xml:space="preserve">I'm sure Paul didn't foresee these kind of details, but you realize Paul is saying </w:t>
      </w:r>
      <w:r>
        <w:rPr/>
        <w:t xml:space="preserve">that </w:t>
      </w:r>
      <w:r>
        <w:rPr/>
        <w:t xml:space="preserve">through the labor pains of our anxiety about the future, is born the possibility of our being sisters and brothers of Christ and making those sacrifices as Christ did, and giving joy and hope for the future of the planet. That's really quite remarkable. </w:t>
      </w:r>
    </w:p>
    <w:p>
      <w:pPr>
        <w:pStyle w:val="PreformattedText"/>
        <w:bidi w:val="0"/>
        <w:jc w:val="left"/>
        <w:rPr/>
      </w:pPr>
      <w:r>
        <w:rPr/>
        <w:t xml:space="preserve">You see how, when that happens, that becomes our resurrection? I don't think there's anything the human race could be more proud of </w:t>
      </w:r>
      <w:r>
        <w:rPr/>
        <w:t xml:space="preserve">at </w:t>
      </w:r>
      <w:r>
        <w:rPr/>
        <w:t xml:space="preserve">this point in history than making those changes because we care not only for our future, </w:t>
      </w:r>
      <w:r>
        <w:rPr/>
        <w:t>but we</w:t>
      </w:r>
      <w:r>
        <w:rPr/>
        <w:t xml:space="preserve"> will be care for </w:t>
      </w:r>
      <w:r>
        <w:rPr/>
        <w:t xml:space="preserve">all </w:t>
      </w:r>
      <w:r>
        <w:rPr/>
        <w:t xml:space="preserve">the creatures great and small around the planet. That would be our resurrection. Paul is saying, “Do not be swamped by fear, but interpret that crisis as the groaning </w:t>
      </w:r>
      <w:r>
        <w:rPr/>
        <w:t xml:space="preserve">of </w:t>
      </w:r>
      <w:r>
        <w:rPr/>
        <w:t>your new birth and the birth of the planet.”</w:t>
      </w:r>
    </w:p>
    <w:p>
      <w:pPr>
        <w:pStyle w:val="PreformattedText"/>
        <w:bidi w:val="0"/>
        <w:jc w:val="left"/>
        <w:rPr/>
      </w:pPr>
      <w:r>
        <w:rPr/>
        <w:t xml:space="preserve">And then Paul talks about the groaning inside ourselves. There </w:t>
      </w:r>
      <w:r>
        <w:rPr>
          <w:rFonts w:eastAsia="NSimSun" w:cs="Liberation Mono"/>
          <w:sz w:val="26"/>
          <w:szCs w:val="20"/>
        </w:rPr>
        <w:t>are</w:t>
      </w:r>
      <w:r>
        <w:rPr/>
        <w:t xml:space="preserve"> labor pains in us. He talks about us </w:t>
      </w:r>
      <w:r>
        <w:rPr>
          <w:rFonts w:eastAsia="NSimSun" w:cs="Liberation Mono"/>
          <w:sz w:val="26"/>
          <w:szCs w:val="20"/>
        </w:rPr>
        <w:t>groaning</w:t>
      </w:r>
      <w:r>
        <w:rPr/>
        <w:t>, “Abba Father!” It's the cry for hope, the cry for help, the cry of feeling we can't do it, we're not strong enough to make the political decisions. We're not committed enough in our own selves.</w:t>
      </w:r>
      <w:r>
        <w:rPr>
          <w:rFonts w:eastAsia="NSimSun" w:cs="Liberation Mono"/>
          <w:sz w:val="26"/>
          <w:szCs w:val="20"/>
        </w:rPr>
        <w:t xml:space="preserve"> </w:t>
      </w:r>
      <w:r>
        <w:rPr/>
        <w:t xml:space="preserve">Just like Paul we turn our vision inward and say, “But hold </w:t>
      </w:r>
      <w:r>
        <w:rPr>
          <w:rFonts w:eastAsia="NSimSun" w:cs="Liberation Mono"/>
          <w:sz w:val="26"/>
          <w:szCs w:val="20"/>
        </w:rPr>
        <w:t xml:space="preserve">on, </w:t>
      </w:r>
      <w:r>
        <w:rPr/>
        <w:t xml:space="preserve">we're not really very faithful Christians.” Paul </w:t>
      </w:r>
      <w:r>
        <w:rPr>
          <w:rFonts w:eastAsia="NSimSun" w:cs="Liberation Mono"/>
          <w:sz w:val="26"/>
          <w:szCs w:val="20"/>
        </w:rPr>
        <w:t>said, “</w:t>
      </w:r>
      <w:r>
        <w:rPr/>
        <w:t>I don't do the things I want to do and I do the things I don't want to do.” That's exactly us. And Paul says when we cry out to God sometimes wordless</w:t>
      </w:r>
      <w:r>
        <w:rPr/>
        <w:t>ly, we</w:t>
      </w:r>
      <w:r>
        <w:rPr>
          <w:rFonts w:eastAsia="NSimSun" w:cs="Liberation Mono"/>
          <w:sz w:val="26"/>
          <w:szCs w:val="20"/>
        </w:rPr>
        <w:t xml:space="preserve"> </w:t>
      </w:r>
      <w:r>
        <w:rPr/>
        <w:t xml:space="preserve">don't have to put it into words. “If only I were otherwise, if only this was different!” </w:t>
      </w:r>
      <w:r>
        <w:rPr>
          <w:rFonts w:eastAsia="NSimSun" w:cs="Liberation Mono"/>
          <w:sz w:val="26"/>
          <w:szCs w:val="20"/>
        </w:rPr>
        <w:t xml:space="preserve">Paul </w:t>
      </w:r>
      <w:r>
        <w:rPr/>
        <w:t>says that's our gro</w:t>
      </w:r>
      <w:r>
        <w:rPr/>
        <w:t>a</w:t>
      </w:r>
      <w:r>
        <w:rPr/>
        <w:t>n</w:t>
      </w:r>
      <w:r>
        <w:rPr/>
        <w:t>ing</w:t>
      </w:r>
      <w:r>
        <w:rPr/>
        <w:t xml:space="preserve"> of labor pains inside ourselves and </w:t>
      </w:r>
      <w:r>
        <w:rPr>
          <w:rFonts w:eastAsia="NSimSun" w:cs="Liberation Mono"/>
          <w:sz w:val="26"/>
          <w:szCs w:val="20"/>
        </w:rPr>
        <w:t>those</w:t>
      </w:r>
      <w:r>
        <w:rPr/>
        <w:t xml:space="preserve"> labor pains </w:t>
      </w:r>
      <w:r>
        <w:rPr>
          <w:rFonts w:eastAsia="NSimSun" w:cs="Liberation Mono"/>
          <w:sz w:val="26"/>
          <w:szCs w:val="20"/>
        </w:rPr>
        <w:t>are</w:t>
      </w:r>
      <w:r>
        <w:rPr/>
        <w:t xml:space="preserve"> the guarantee that we have the spirit of God in us. Otherwise, we wouldn't care that we weren't strong enough or committed enough. It's the fact that we care that we're not strong enough, and that we care that we're not </w:t>
      </w:r>
      <w:r>
        <w:rPr>
          <w:rFonts w:eastAsia="NSimSun" w:cs="Liberation Mono"/>
          <w:sz w:val="26"/>
          <w:szCs w:val="20"/>
        </w:rPr>
        <w:t>committed</w:t>
      </w:r>
      <w:r>
        <w:rPr/>
        <w:t xml:space="preserve"> enough, </w:t>
      </w:r>
      <w:r>
        <w:rPr/>
        <w:t>that</w:t>
      </w:r>
      <w:r>
        <w:rPr>
          <w:rFonts w:eastAsia="NSimSun" w:cs="Liberation Mono"/>
          <w:sz w:val="26"/>
          <w:szCs w:val="20"/>
        </w:rPr>
        <w:t xml:space="preserve"> </w:t>
      </w:r>
      <w:r>
        <w:rPr/>
        <w:t>is the proof that we are already daughters and sons of God</w:t>
      </w:r>
      <w:r>
        <w:rPr>
          <w:rFonts w:eastAsia="NSimSun" w:cs="Liberation Mono"/>
          <w:sz w:val="26"/>
          <w:szCs w:val="20"/>
        </w:rPr>
        <w:t xml:space="preserve"> </w:t>
      </w:r>
      <w:r>
        <w:rPr/>
        <w:t xml:space="preserve">and brothers </w:t>
      </w:r>
      <w:r>
        <w:rPr>
          <w:rFonts w:eastAsia="NSimSun" w:cs="Liberation Mono"/>
          <w:sz w:val="26"/>
          <w:szCs w:val="20"/>
        </w:rPr>
        <w:t>sisters of</w:t>
      </w:r>
      <w:r>
        <w:rPr/>
        <w:t xml:space="preserve"> Christ. </w:t>
      </w:r>
    </w:p>
    <w:p>
      <w:pPr>
        <w:pStyle w:val="PreformattedText"/>
        <w:bidi w:val="0"/>
        <w:jc w:val="left"/>
        <w:rPr/>
      </w:pPr>
      <w:r>
        <w:rPr/>
        <w:t>It's quite an extraordinary point that Paul makes. He says, using imagery from his time, that that groaning in us</w:t>
      </w:r>
      <w:r>
        <w:rPr/>
        <w:t>—</w:t>
      </w:r>
      <w:r>
        <w:rPr/>
        <w:t>that we could be different than we are</w:t>
      </w:r>
      <w:r>
        <w:rPr/>
        <w:t>—</w:t>
      </w:r>
      <w:r>
        <w:rPr/>
        <w:t>that groaning</w:t>
      </w:r>
      <w:r>
        <w:rPr>
          <w:rFonts w:eastAsia="NSimSun" w:cs="Liberation Mono"/>
          <w:sz w:val="26"/>
          <w:szCs w:val="20"/>
        </w:rPr>
        <w:t xml:space="preserve"> </w:t>
      </w:r>
      <w:r>
        <w:rPr/>
        <w:t xml:space="preserve">is the first crop of the harvest and much more harvest is to come. What he's saying is </w:t>
      </w:r>
      <w:r>
        <w:rPr>
          <w:rFonts w:eastAsia="NSimSun" w:cs="Liberation Mono"/>
          <w:sz w:val="26"/>
          <w:szCs w:val="20"/>
        </w:rPr>
        <w:t xml:space="preserve">we are </w:t>
      </w:r>
      <w:r>
        <w:rPr/>
        <w:t xml:space="preserve">not to be slaves to fear and failure about </w:t>
      </w:r>
      <w:r>
        <w:rPr>
          <w:rFonts w:eastAsia="NSimSun" w:cs="Liberation Mono"/>
          <w:sz w:val="26"/>
          <w:szCs w:val="20"/>
        </w:rPr>
        <w:t xml:space="preserve">ourselves—we </w:t>
      </w:r>
      <w:r>
        <w:rPr/>
        <w:t xml:space="preserve">are in fact to think of </w:t>
      </w:r>
      <w:r>
        <w:rPr>
          <w:rFonts w:eastAsia="NSimSun" w:cs="Liberation Mono"/>
          <w:sz w:val="26"/>
          <w:szCs w:val="20"/>
        </w:rPr>
        <w:t>ourselves</w:t>
      </w:r>
      <w:r>
        <w:rPr/>
        <w:t xml:space="preserve"> as women giving birth to new joy and the </w:t>
      </w:r>
      <w:r>
        <w:rPr>
          <w:rFonts w:eastAsia="NSimSun" w:cs="Liberation Mono"/>
          <w:sz w:val="26"/>
          <w:szCs w:val="20"/>
        </w:rPr>
        <w:t xml:space="preserve">very longing </w:t>
      </w:r>
      <w:r>
        <w:rPr/>
        <w:t xml:space="preserve">that we could be different is the guarantee of that joy. </w:t>
      </w:r>
    </w:p>
    <w:p>
      <w:pPr>
        <w:pStyle w:val="PreformattedText"/>
        <w:bidi w:val="0"/>
        <w:jc w:val="left"/>
        <w:rPr/>
      </w:pPr>
      <w:r>
        <w:rPr/>
        <w:t xml:space="preserve">That of course is our experience of the resurrection. If we weren't inspired by the Spirit, we wouldn't have those longings. That's the guarantee </w:t>
      </w:r>
      <w:r>
        <w:rPr>
          <w:rFonts w:eastAsia="NSimSun" w:cs="Liberation Mono"/>
          <w:sz w:val="26"/>
          <w:szCs w:val="20"/>
        </w:rPr>
        <w:t xml:space="preserve">of the Spirit's </w:t>
      </w:r>
      <w:r>
        <w:rPr/>
        <w:t>power through the risen Christ, known to us in the form of Spirit no</w:t>
      </w:r>
      <w:r>
        <w:rPr/>
        <w:t xml:space="preserve">w. </w:t>
      </w:r>
    </w:p>
    <w:p>
      <w:pPr>
        <w:pStyle w:val="PreformattedText"/>
        <w:bidi w:val="0"/>
        <w:jc w:val="left"/>
        <w:rPr/>
      </w:pPr>
      <w:r>
        <w:rPr/>
        <w:t xml:space="preserve">But that power is the power </w:t>
      </w:r>
      <w:r>
        <w:rPr>
          <w:rFonts w:eastAsia="NSimSun" w:cs="Liberation Mono"/>
          <w:sz w:val="26"/>
          <w:szCs w:val="20"/>
        </w:rPr>
        <w:t xml:space="preserve">behind </w:t>
      </w:r>
      <w:r>
        <w:rPr/>
        <w:t xml:space="preserve">the universe and that all is well. </w:t>
      </w:r>
    </w:p>
    <w:p>
      <w:pPr>
        <w:pStyle w:val="PreformattedText"/>
        <w:bidi w:val="0"/>
        <w:jc w:val="left"/>
        <w:rPr/>
      </w:pPr>
      <w:r>
        <w:rPr/>
        <w:t xml:space="preserve">So how do we put that </w:t>
      </w:r>
      <w:r>
        <w:rPr/>
        <w:t xml:space="preserve">trust in resurrection </w:t>
      </w:r>
      <w:r>
        <w:rPr/>
        <w:t>into practice? We were thinking last week about making little surreptitious sign</w:t>
      </w:r>
      <w:r>
        <w:rPr/>
        <w:t>s</w:t>
      </w:r>
      <w:r>
        <w:rPr/>
        <w:t xml:space="preserve"> of the cross when you hear about more covid infections and death, and we care for those people, we care for the world, for the planet, </w:t>
      </w:r>
      <w:r>
        <w:rPr/>
        <w:t xml:space="preserve">and </w:t>
      </w:r>
      <w:r>
        <w:rPr/>
        <w:t xml:space="preserve">we care and love ourselves because we need to be loved so much. </w:t>
      </w:r>
    </w:p>
    <w:p>
      <w:pPr>
        <w:pStyle w:val="PreformattedText"/>
        <w:bidi w:val="0"/>
        <w:jc w:val="left"/>
        <w:rPr/>
      </w:pPr>
      <w:r>
        <w:rPr/>
        <w:t>How do we put this resurrection into practice?</w:t>
      </w:r>
      <w:r>
        <w:rPr>
          <w:rFonts w:eastAsia="NSimSun" w:cs="Liberation Mono"/>
          <w:sz w:val="26"/>
          <w:szCs w:val="20"/>
        </w:rPr>
        <w:t xml:space="preserve"> </w:t>
      </w:r>
    </w:p>
    <w:p>
      <w:pPr>
        <w:pStyle w:val="PreformattedText"/>
        <w:bidi w:val="0"/>
        <w:jc w:val="left"/>
        <w:rPr/>
      </w:pPr>
      <w:r>
        <w:rPr/>
        <w:t>A suggestion. The people who are going to suffer most from covid are the people who have the least resources. People who live in the poorest parts of the world and in the poorest parts of our country are likely to be the people who suffer most. The question about whether we are daughters and sons of God brothers and sisters of Christ</w:t>
      </w:r>
      <w:r>
        <w:rPr>
          <w:rFonts w:eastAsia="NSimSun" w:cs="Liberation Mono"/>
          <w:sz w:val="26"/>
          <w:szCs w:val="20"/>
        </w:rPr>
        <w:t xml:space="preserve">, </w:t>
      </w:r>
      <w:r>
        <w:rPr/>
        <w:t>is “Do we love them?” And so my suggestion is that when you are in a conversation, you might at some point find a way to say “Wouldn't it be wonderful to do more for those who are suffering most?” And that suggests for your listener,</w:t>
      </w:r>
      <w:r>
        <w:rPr>
          <w:rFonts w:eastAsia="NSimSun" w:cs="Liberation Mono"/>
          <w:sz w:val="26"/>
          <w:szCs w:val="20"/>
        </w:rPr>
        <w:t xml:space="preserve"> </w:t>
      </w:r>
      <w:r>
        <w:rPr/>
        <w:t>your conversation partner</w:t>
      </w:r>
      <w:r>
        <w:rPr/>
        <w:t>—</w:t>
      </w:r>
      <w:r>
        <w:rPr/>
        <w:t xml:space="preserve">or </w:t>
      </w:r>
      <w:r>
        <w:rPr/>
        <w:t xml:space="preserve">perhaps it's a conversation by email </w:t>
      </w:r>
      <w:r>
        <w:rPr/>
        <w:t>or Zoom—</w:t>
      </w:r>
      <w:r>
        <w:rPr/>
        <w:t>you somewhere find a place to insert that thought into the conversation.</w:t>
      </w:r>
      <w:r>
        <w:rPr>
          <w:rFonts w:eastAsia="NSimSun" w:cs="Liberation Mono"/>
          <w:sz w:val="26"/>
          <w:szCs w:val="20"/>
        </w:rPr>
        <w:t xml:space="preserve"> </w:t>
      </w:r>
      <w:r>
        <w:rPr/>
        <w:t>That allows other people</w:t>
      </w:r>
      <w:r>
        <w:rPr/>
        <w:t>—</w:t>
      </w:r>
      <w:r>
        <w:rPr/>
        <w:t xml:space="preserve"> and you may be surprised how many of them are</w:t>
      </w:r>
      <w:r>
        <w:rPr/>
        <w:t>—</w:t>
      </w:r>
      <w:r>
        <w:rPr/>
        <w:t xml:space="preserve">who are also </w:t>
      </w:r>
      <w:r>
        <w:rPr>
          <w:rFonts w:eastAsia="NSimSun" w:cs="Liberation Mono"/>
          <w:sz w:val="26"/>
          <w:szCs w:val="20"/>
        </w:rPr>
        <w:t>wondering</w:t>
      </w:r>
      <w:r>
        <w:rPr/>
        <w:t xml:space="preserve"> the same things and who had never thought that it's an opportunity to begin to love those we don't even know. </w:t>
      </w:r>
    </w:p>
    <w:p>
      <w:pPr>
        <w:pStyle w:val="PreformattedText"/>
        <w:bidi w:val="0"/>
        <w:jc w:val="left"/>
        <w:rPr/>
      </w:pPr>
      <w:r>
        <w:rPr/>
        <w:t xml:space="preserve">And there astonishingly the resurrection happens. </w:t>
      </w:r>
    </w:p>
    <w:p>
      <w:pPr>
        <w:pStyle w:val="PreformattedText"/>
        <w:bidi w:val="0"/>
        <w:jc w:val="left"/>
        <w:rPr/>
      </w:pPr>
      <w:r>
        <w:rPr/>
        <w:t xml:space="preserve">Or maybe you insert into the conversation, “Wouldn't it be wonderful if our society could make the changes necessary to ensure that the climate begins to go back to normal and all is safe!” You find a way, just a little way, of inserting that into the conversation. Or sometimes it's simply a matter of being silent at a certain place in the conversation. But however you do it </w:t>
      </w:r>
      <w:r>
        <w:rPr/>
        <w:t xml:space="preserve">you </w:t>
      </w:r>
      <w:r>
        <w:rPr/>
        <w:t xml:space="preserve">find yourself challenging the normal </w:t>
      </w:r>
      <w:r>
        <w:rPr/>
        <w:t>perceptions</w:t>
      </w:r>
      <w:r>
        <w:rPr>
          <w:rFonts w:eastAsia="NSimSun" w:cs="Liberation Mono"/>
          <w:sz w:val="26"/>
          <w:szCs w:val="20"/>
        </w:rPr>
        <w:t xml:space="preserve"> </w:t>
      </w:r>
      <w:r>
        <w:rPr/>
        <w:t>of society. That's what Paul means when he talks about the flesh. He means the normal assumptions of society, which are “</w:t>
      </w:r>
      <w:r>
        <w:rPr/>
        <w:t>We're</w:t>
      </w:r>
      <w:r>
        <w:rPr/>
        <w:t xml:space="preserve"> first, our country is first, </w:t>
      </w:r>
      <w:r>
        <w:rPr/>
        <w:t>our</w:t>
      </w:r>
      <w:r>
        <w:rPr>
          <w:rFonts w:eastAsia="NSimSun" w:cs="Liberation Mono"/>
          <w:sz w:val="26"/>
          <w:szCs w:val="20"/>
        </w:rPr>
        <w:t xml:space="preserve"> </w:t>
      </w:r>
      <w:r>
        <w:rPr/>
        <w:t xml:space="preserve">part of society is first, my needs are first, I want to keep my skin safe.” Paul says that's flesh. When you put your effort behind that </w:t>
      </w:r>
      <w:r>
        <w:rPr/>
        <w:t xml:space="preserve">priority, </w:t>
      </w:r>
      <w:r>
        <w:rPr/>
        <w:t xml:space="preserve">everything dies. </w:t>
      </w:r>
      <w:r>
        <w:rPr/>
        <w:t>Paul says it's the flesh that dies</w:t>
      </w:r>
      <w:r>
        <w:rPr/>
        <w:t>, and he's absolutely right.</w:t>
      </w:r>
      <w:r>
        <w:rPr>
          <w:rFonts w:eastAsia="NSimSun" w:cs="Liberation Mono"/>
          <w:sz w:val="26"/>
          <w:szCs w:val="20"/>
        </w:rPr>
        <w:t xml:space="preserve"> </w:t>
      </w:r>
      <w:r>
        <w:rPr/>
        <w:t>But we are the resurrected people and we are able to insert into conversations</w:t>
      </w:r>
      <w:r>
        <w:rPr/>
        <w:t>—</w:t>
      </w:r>
      <w:r>
        <w:rPr/>
        <w:t>into our lives</w:t>
      </w:r>
      <w:r>
        <w:rPr/>
        <w:t>—</w:t>
      </w:r>
      <w:r>
        <w:rPr/>
        <w:t xml:space="preserve">by hints </w:t>
      </w:r>
      <w:r>
        <w:rPr/>
        <w:t>and</w:t>
      </w:r>
      <w:r>
        <w:rPr/>
        <w:t xml:space="preserve"> by attitud</w:t>
      </w:r>
      <w:r>
        <w:rPr/>
        <w:t>es and</w:t>
      </w:r>
      <w:r>
        <w:rPr>
          <w:rFonts w:eastAsia="NSimSun" w:cs="Liberation Mono"/>
          <w:sz w:val="26"/>
          <w:szCs w:val="20"/>
        </w:rPr>
        <w:t xml:space="preserve"> </w:t>
      </w:r>
      <w:r>
        <w:rPr/>
        <w:t xml:space="preserve">sometimes </w:t>
      </w:r>
      <w:r>
        <w:rPr>
          <w:rFonts w:eastAsia="NSimSun" w:cs="Liberation Mono"/>
          <w:sz w:val="26"/>
          <w:szCs w:val="20"/>
        </w:rPr>
        <w:t>by</w:t>
      </w:r>
      <w:r>
        <w:rPr/>
        <w:t xml:space="preserve"> silences</w:t>
      </w:r>
      <w:r>
        <w:rPr/>
        <w:t>—</w:t>
      </w:r>
      <w:r>
        <w:rPr/>
        <w:t xml:space="preserve">that that's not what drives us. We're not driven by that selfishness. </w:t>
      </w:r>
      <w:r>
        <w:rPr/>
        <w:t xml:space="preserve">And right there </w:t>
      </w:r>
      <w:r>
        <w:rPr/>
        <w:t xml:space="preserve">the resurrection is beginning to happen in us! </w:t>
      </w:r>
    </w:p>
    <w:p>
      <w:pPr>
        <w:pStyle w:val="PreformattedText"/>
        <w:bidi w:val="0"/>
        <w:jc w:val="left"/>
        <w:rPr/>
      </w:pPr>
      <w:r>
        <w:rPr/>
        <w:t xml:space="preserve">You and I find little ways or big ways of claiming the resurrection and saying we are actually called </w:t>
      </w:r>
      <w:r>
        <w:rPr>
          <w:rFonts w:ascii="Times New Roman" w:hAnsi="Times New Roman"/>
          <w:sz w:val="26"/>
          <w:szCs w:val="26"/>
        </w:rPr>
        <w:t xml:space="preserve">to care for the poorest </w:t>
      </w:r>
      <w:r>
        <w:rPr>
          <w:rFonts w:eastAsia="NSimSun" w:cs="Liberation Mono" w:ascii="Times New Roman" w:hAnsi="Times New Roman"/>
          <w:sz w:val="26"/>
          <w:szCs w:val="26"/>
        </w:rPr>
        <w:t>amid</w:t>
      </w:r>
      <w:r>
        <w:rPr>
          <w:rFonts w:ascii="Times New Roman" w:hAnsi="Times New Roman"/>
          <w:sz w:val="26"/>
          <w:szCs w:val="26"/>
        </w:rPr>
        <w:t xml:space="preserve"> covid</w:t>
      </w:r>
      <w:r>
        <w:rPr>
          <w:rFonts w:ascii="Times New Roman" w:hAnsi="Times New Roman"/>
          <w:sz w:val="26"/>
          <w:szCs w:val="26"/>
        </w:rPr>
        <w:t xml:space="preserve">, and that </w:t>
      </w:r>
      <w:r>
        <w:rPr>
          <w:rFonts w:ascii="Times New Roman" w:hAnsi="Times New Roman"/>
          <w:sz w:val="26"/>
          <w:szCs w:val="26"/>
        </w:rPr>
        <w:t>we are actually called to make the changes</w:t>
      </w:r>
      <w:r>
        <w:rPr>
          <w:rFonts w:ascii="Times New Roman" w:hAnsi="Times New Roman"/>
          <w:sz w:val="26"/>
          <w:szCs w:val="26"/>
        </w:rPr>
        <w:t>—</w:t>
      </w:r>
      <w:r>
        <w:rPr>
          <w:rFonts w:ascii="Times New Roman" w:hAnsi="Times New Roman"/>
          <w:sz w:val="26"/>
          <w:szCs w:val="26"/>
        </w:rPr>
        <w:t>and they will involve sacrifices</w:t>
      </w:r>
      <w:r>
        <w:rPr>
          <w:rFonts w:ascii="Times New Roman" w:hAnsi="Times New Roman"/>
          <w:sz w:val="26"/>
          <w:szCs w:val="26"/>
        </w:rPr>
        <w:t>—</w:t>
      </w:r>
      <w:r>
        <w:rPr>
          <w:rFonts w:ascii="Times New Roman" w:hAnsi="Times New Roman"/>
          <w:sz w:val="26"/>
          <w:szCs w:val="26"/>
        </w:rPr>
        <w:t xml:space="preserve">to make our world safe. And you and I are called to actually sacrifice that part inside ourselves that wants to hide behind the fear and do nothing. </w:t>
      </w:r>
    </w:p>
    <w:p>
      <w:pPr>
        <w:pStyle w:val="PreformattedText"/>
        <w:bidi w:val="0"/>
        <w:jc w:val="left"/>
        <w:rPr/>
      </w:pPr>
      <w:r>
        <w:rPr>
          <w:rFonts w:ascii="Times New Roman" w:hAnsi="Times New Roman"/>
          <w:sz w:val="26"/>
          <w:szCs w:val="26"/>
        </w:rPr>
        <w:t xml:space="preserve">The fact that we care about it is the proof, Paul says, that we are indeed part of the family of God. And if we're part of the family of God, then we trust absolutely in the resurrection. </w:t>
      </w:r>
    </w:p>
    <w:p>
      <w:pPr>
        <w:pStyle w:val="PreformattedText"/>
        <w:bidi w:val="0"/>
        <w:jc w:val="left"/>
        <w:rPr/>
      </w:pPr>
      <w:r>
        <w:rPr>
          <w:rFonts w:ascii="Times New Roman" w:hAnsi="Times New Roman"/>
          <w:sz w:val="26"/>
          <w:szCs w:val="26"/>
        </w:rPr>
        <w:t xml:space="preserve">At the </w:t>
      </w:r>
      <w:r>
        <w:rPr>
          <w:rFonts w:ascii="Times New Roman" w:hAnsi="Times New Roman"/>
          <w:sz w:val="26"/>
          <w:szCs w:val="26"/>
        </w:rPr>
        <w:t xml:space="preserve">end of this passage Paul talks about nature of hope and he says we live in that hope. The whole point of hope is that the </w:t>
      </w:r>
      <w:r>
        <w:rPr>
          <w:rFonts w:eastAsia="NSimSun" w:cs="Liberation Mono" w:ascii="Times New Roman" w:hAnsi="Times New Roman"/>
          <w:sz w:val="26"/>
          <w:szCs w:val="26"/>
        </w:rPr>
        <w:t xml:space="preserve">resurrection isn't complete </w:t>
      </w:r>
      <w:r>
        <w:rPr>
          <w:rFonts w:ascii="Times New Roman" w:hAnsi="Times New Roman"/>
          <w:sz w:val="26"/>
          <w:szCs w:val="26"/>
        </w:rPr>
        <w:t>yet. But you and I live in constant expectation that in whatever way it may be, God's sacrificial love and power is what</w:t>
      </w:r>
      <w:r>
        <w:rPr>
          <w:rFonts w:ascii="Times New Roman" w:hAnsi="Times New Roman"/>
          <w:sz w:val="26"/>
          <w:szCs w:val="26"/>
        </w:rPr>
        <w:t>—</w:t>
      </w:r>
      <w:r>
        <w:rPr>
          <w:rFonts w:ascii="Times New Roman" w:hAnsi="Times New Roman"/>
          <w:sz w:val="26"/>
          <w:szCs w:val="26"/>
        </w:rPr>
        <w:t>in the past, the present, and the future</w:t>
      </w:r>
      <w:r>
        <w:rPr>
          <w:rFonts w:ascii="Times New Roman" w:hAnsi="Times New Roman"/>
          <w:sz w:val="26"/>
          <w:szCs w:val="26"/>
        </w:rPr>
        <w:t xml:space="preserve">—forever </w:t>
      </w:r>
      <w:r>
        <w:rPr>
          <w:rFonts w:ascii="Times New Roman" w:hAnsi="Times New Roman"/>
          <w:sz w:val="26"/>
          <w:szCs w:val="26"/>
        </w:rPr>
        <w:t>undergirds the universe and we know we're all part of that.</w:t>
      </w:r>
      <w:r>
        <w:rPr>
          <w:rFonts w:eastAsia="NSimSun" w:cs="Liberation Mono" w:ascii="Times New Roman" w:hAnsi="Times New Roman"/>
          <w:sz w:val="26"/>
          <w:szCs w:val="26"/>
        </w:rPr>
        <w:t xml:space="preserve"> </w:t>
      </w:r>
      <w:r>
        <w:rPr>
          <w:rFonts w:ascii="Times New Roman" w:hAnsi="Times New Roman"/>
          <w:sz w:val="26"/>
          <w:szCs w:val="26"/>
        </w:rPr>
        <w:t xml:space="preserve">In that knowledge we have the strength to act out the resurrection in our conversations with others. </w:t>
      </w:r>
    </w:p>
    <w:p>
      <w:pPr>
        <w:pStyle w:val="PreformattedText"/>
        <w:bidi w:val="0"/>
        <w:jc w:val="left"/>
        <w:rPr/>
      </w:pPr>
      <w:r>
        <w:rPr>
          <w:rFonts w:ascii="Times New Roman" w:hAnsi="Times New Roman"/>
          <w:sz w:val="26"/>
          <w:szCs w:val="26"/>
        </w:rPr>
        <w:t xml:space="preserve">That hope is what the world needs and you and I can provide it. Thanks be to God through </w:t>
      </w:r>
      <w:r>
        <w:rPr>
          <w:rFonts w:ascii="Times New Roman" w:hAnsi="Times New Roman"/>
          <w:sz w:val="26"/>
          <w:szCs w:val="26"/>
        </w:rPr>
        <w:t xml:space="preserve">the resurrection of </w:t>
      </w:r>
      <w:r>
        <w:rPr>
          <w:rFonts w:ascii="Times New Roman" w:hAnsi="Times New Roman"/>
          <w:sz w:val="26"/>
          <w:szCs w:val="26"/>
        </w:rPr>
        <w:t>his son Jesus Christ.</w:t>
      </w:r>
    </w:p>
    <w:p>
      <w:pPr>
        <w:pStyle w:val="PreformattedText"/>
        <w:bidi w:val="0"/>
        <w:jc w:val="left"/>
        <w:rPr>
          <w:rFonts w:ascii="Times New Roman" w:hAnsi="Times New Roman"/>
          <w:sz w:val="26"/>
          <w:szCs w:val="26"/>
        </w:rPr>
      </w:pPr>
      <w:r>
        <w:rPr/>
      </w:r>
    </w:p>
    <w:p>
      <w:pPr>
        <w:pStyle w:val="PreformattedText"/>
        <w:bidi w:val="0"/>
        <w:spacing w:before="0" w:after="202"/>
        <w:jc w:val="left"/>
        <w:rPr/>
      </w:pPr>
      <w:r>
        <w:rPr>
          <w:rFonts w:ascii="Times New Roman" w:hAnsi="Times New Roman"/>
          <w:sz w:val="26"/>
          <w:szCs w:val="26"/>
        </w:rPr>
        <w:t>Harold Munn.</w:t>
      </w:r>
      <w:r>
        <w:rPr>
          <w:rFonts w:ascii="Times New Roman" w:hAnsi="Times New Roman"/>
          <w:sz w:val="26"/>
          <w:szCs w:val="26"/>
        </w:rPr>
        <w:b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5"/>
  <w:defaultTabStop w:val="720"/>
  <w:mailMerge>
    <w:mainDocumentType w:val="formLetters"/>
    <w:dataType w:val="textFile"/>
    <w:query w:val="SELECT * FROM Printing daily comments.dbo.DAILY reading nososc UPLOAD$"/>
  </w:mailMerge>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Liberation Serif" w:hAnsi="Liberation Serif" w:eastAsia="NSimSun" w:cs="Ari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uppressAutoHyphens w:val="true"/>
      <w:spacing w:before="0" w:after="202"/>
      <w:ind w:left="0" w:right="0" w:firstLine="432"/>
    </w:pPr>
    <w:rPr>
      <w:rFonts w:ascii="Times New Roman" w:hAnsi="Times New Roman" w:eastAsia="NSimSun" w:cs="Liberation Mono"/>
      <w:sz w:val="26"/>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LibreOffice/6.4.5.2$Windows_X86_64 LibreOffice_project/a726b36747cf2001e06b58ad5db1aa3a9a1872d6</Application>
  <Pages>4</Pages>
  <Words>1950</Words>
  <Characters>8699</Characters>
  <CharactersWithSpaces>11083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Harold </cp:lastModifiedBy>
  <dcterms:modified xsi:type="dcterms:W3CDTF">2020-07-28T15:26:16Z</dcterms:modified>
  <cp:revision>6</cp:revision>
  <dc:subject/>
  <dc:title/>
</cp:coreProperties>
</file>