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shd w:val="clear" w:color="auto" w:fill="f9f9f9"/>
        </w:rPr>
      </w:pPr>
      <w:r>
        <w:rPr>
          <w:sz w:val="24"/>
          <w:szCs w:val="24"/>
          <w:shd w:val="clear" w:color="auto" w:fill="f9f9f9"/>
          <w:rtl w:val="0"/>
          <w:lang w:val="en-US"/>
        </w:rPr>
        <w:t>We begin our prayers</w:t>
      </w:r>
    </w:p>
    <w:p>
      <w:pPr>
        <w:pStyle w:val="Body"/>
        <w:rPr>
          <w:sz w:val="24"/>
          <w:szCs w:val="24"/>
          <w:shd w:val="clear" w:color="auto" w:fill="f9f9f9"/>
        </w:rPr>
      </w:pPr>
      <w:r>
        <w:rPr>
          <w:sz w:val="24"/>
          <w:szCs w:val="24"/>
          <w:shd w:val="clear" w:color="auto" w:fill="f9f9f9"/>
          <w:rtl w:val="0"/>
          <w:lang w:val="en-US"/>
        </w:rPr>
        <w:t>Friends in Christ,</w:t>
      </w:r>
      <w:r>
        <w:rPr>
          <w:sz w:val="24"/>
          <w:szCs w:val="24"/>
        </w:rPr>
        <w:br w:type="textWrapping"/>
      </w:r>
      <w:r>
        <w:rPr>
          <w:sz w:val="24"/>
          <w:szCs w:val="24"/>
          <w:shd w:val="clear" w:color="auto" w:fill="f9f9f9"/>
          <w:rtl w:val="0"/>
          <w:lang w:val="en-US"/>
        </w:rPr>
        <w:t>God invites us to hold the needs of our sisters and brothers</w:t>
      </w:r>
      <w:r>
        <w:rPr>
          <w:sz w:val="24"/>
          <w:szCs w:val="24"/>
        </w:rPr>
        <w:br w:type="textWrapping"/>
      </w:r>
      <w:r>
        <w:rPr>
          <w:sz w:val="24"/>
          <w:szCs w:val="24"/>
          <w:shd w:val="clear" w:color="auto" w:fill="f9f9f9"/>
          <w:rtl w:val="0"/>
          <w:lang w:val="en-US"/>
        </w:rPr>
        <w:t>as dear to us as our own needs.</w:t>
      </w:r>
      <w:r>
        <w:rPr>
          <w:sz w:val="24"/>
          <w:szCs w:val="24"/>
        </w:rPr>
        <w:br w:type="textWrapping"/>
      </w:r>
      <w:r>
        <w:rPr>
          <w:sz w:val="24"/>
          <w:szCs w:val="24"/>
          <w:shd w:val="clear" w:color="auto" w:fill="f9f9f9"/>
          <w:rtl w:val="0"/>
          <w:lang w:val="en-US"/>
        </w:rPr>
        <w:t xml:space="preserve">Loving our </w:t>
      </w:r>
      <w:r>
        <w:rPr>
          <w:sz w:val="24"/>
          <w:szCs w:val="24"/>
          <w:shd w:val="clear" w:color="auto" w:fill="f9f9f9"/>
          <w:rtl w:val="0"/>
          <w:lang w:val="en-US"/>
        </w:rPr>
        <w:t>neighbour's</w:t>
      </w:r>
      <w:r>
        <w:rPr>
          <w:sz w:val="24"/>
          <w:szCs w:val="24"/>
          <w:shd w:val="clear" w:color="auto" w:fill="f9f9f9"/>
          <w:rtl w:val="0"/>
          <w:lang w:val="en-US"/>
        </w:rPr>
        <w:t xml:space="preserve"> as ourselves,</w:t>
      </w:r>
      <w:r>
        <w:rPr>
          <w:sz w:val="24"/>
          <w:szCs w:val="24"/>
        </w:rPr>
        <w:br w:type="textWrapping"/>
      </w:r>
      <w:r>
        <w:rPr>
          <w:sz w:val="24"/>
          <w:szCs w:val="24"/>
          <w:shd w:val="clear" w:color="auto" w:fill="f9f9f9"/>
          <w:rtl w:val="0"/>
          <w:lang w:val="en-US"/>
        </w:rPr>
        <w:t>we offer our thanksgivings and our petitions</w:t>
      </w:r>
      <w:r>
        <w:rPr>
          <w:sz w:val="24"/>
          <w:szCs w:val="24"/>
        </w:rPr>
        <w:br w:type="textWrapping"/>
      </w:r>
      <w:r>
        <w:rPr>
          <w:sz w:val="24"/>
          <w:szCs w:val="24"/>
          <w:shd w:val="clear" w:color="auto" w:fill="f9f9f9"/>
          <w:rtl w:val="0"/>
          <w:lang w:val="en-US"/>
        </w:rPr>
        <w:t>on behalf of the church and the world.</w:t>
      </w:r>
    </w:p>
    <w:p>
      <w:pPr>
        <w:pStyle w:val="Body"/>
        <w:rPr>
          <w:sz w:val="24"/>
          <w:szCs w:val="24"/>
          <w:shd w:val="clear" w:color="auto" w:fill="f9f9f9"/>
        </w:rPr>
      </w:pPr>
    </w:p>
    <w:p>
      <w:pPr>
        <w:pStyle w:val="List Paragraph"/>
        <w:numPr>
          <w:ilvl w:val="0"/>
          <w:numId w:val="2"/>
        </w:numPr>
        <w:bidi w:val="0"/>
        <w:ind w:right="0"/>
        <w:jc w:val="left"/>
        <w:rPr>
          <w:sz w:val="24"/>
          <w:szCs w:val="24"/>
          <w:rtl w:val="0"/>
          <w:lang w:val="en-US"/>
        </w:rPr>
      </w:pPr>
      <w:r>
        <w:rPr>
          <w:sz w:val="24"/>
          <w:szCs w:val="24"/>
          <w:shd w:val="clear" w:color="auto" w:fill="f9f9f9"/>
          <w:rtl w:val="0"/>
          <w:lang w:val="en-US"/>
        </w:rPr>
        <w:t xml:space="preserve">We pray for the church, and its ministries and missions. We pray that the Lord will protect us as we prepare for a return to services within Church of the Ascension. We pray for Ruthanne and Phil as they lead us into the </w:t>
      </w:r>
      <w:r>
        <w:rPr>
          <w:sz w:val="24"/>
          <w:szCs w:val="24"/>
          <w:shd w:val="clear" w:color="auto" w:fill="f9f9f9"/>
          <w:rtl w:val="0"/>
          <w:lang w:val="en-US"/>
        </w:rPr>
        <w:t>“</w:t>
      </w:r>
      <w:r>
        <w:rPr>
          <w:sz w:val="24"/>
          <w:szCs w:val="24"/>
          <w:shd w:val="clear" w:color="auto" w:fill="f9f9f9"/>
          <w:rtl w:val="0"/>
          <w:lang w:val="en-US"/>
        </w:rPr>
        <w:t>new normal</w:t>
      </w:r>
      <w:r>
        <w:rPr>
          <w:sz w:val="24"/>
          <w:szCs w:val="24"/>
          <w:shd w:val="clear" w:color="auto" w:fill="f9f9f9"/>
          <w:rtl w:val="0"/>
          <w:lang w:val="en-US"/>
        </w:rPr>
        <w:t xml:space="preserve">” </w:t>
      </w:r>
      <w:r>
        <w:rPr>
          <w:sz w:val="24"/>
          <w:szCs w:val="24"/>
          <w:shd w:val="clear" w:color="auto" w:fill="f9f9f9"/>
          <w:rtl w:val="0"/>
          <w:lang w:val="en-US"/>
        </w:rPr>
        <w:t>in our worship.</w:t>
      </w:r>
    </w:p>
    <w:p>
      <w:pPr>
        <w:pStyle w:val="List Paragraph"/>
        <w:rPr>
          <w:b w:val="1"/>
          <w:bCs w:val="1"/>
          <w:sz w:val="24"/>
          <w:szCs w:val="24"/>
          <w:shd w:val="clear" w:color="auto" w:fill="f9f9f9"/>
        </w:rPr>
      </w:pPr>
      <w:r>
        <w:rPr>
          <w:b w:val="1"/>
          <w:bCs w:val="1"/>
          <w:sz w:val="24"/>
          <w:szCs w:val="24"/>
          <w:shd w:val="clear" w:color="auto" w:fill="f9f9f9"/>
          <w:rtl w:val="0"/>
          <w:lang w:val="en-US"/>
        </w:rPr>
        <w:t xml:space="preserve">Lord in you Mercy. Hear our prayer. </w:t>
      </w:r>
    </w:p>
    <w:p>
      <w:pPr>
        <w:pStyle w:val="List Paragraph"/>
        <w:rPr>
          <w:b w:val="1"/>
          <w:bCs w:val="1"/>
          <w:sz w:val="24"/>
          <w:szCs w:val="24"/>
          <w:shd w:val="clear" w:color="auto" w:fill="f9f9f9"/>
        </w:rPr>
      </w:pPr>
    </w:p>
    <w:p>
      <w:pPr>
        <w:pStyle w:val="List Paragraph"/>
        <w:numPr>
          <w:ilvl w:val="0"/>
          <w:numId w:val="2"/>
        </w:numPr>
        <w:bidi w:val="0"/>
        <w:ind w:right="0"/>
        <w:jc w:val="left"/>
        <w:rPr>
          <w:b w:val="1"/>
          <w:bCs w:val="1"/>
          <w:sz w:val="24"/>
          <w:szCs w:val="24"/>
          <w:rtl w:val="0"/>
          <w:lang w:val="en-US"/>
        </w:rPr>
      </w:pPr>
      <w:r>
        <w:rPr>
          <w:b w:val="0"/>
          <w:bCs w:val="0"/>
          <w:sz w:val="24"/>
          <w:szCs w:val="24"/>
          <w:shd w:val="clear" w:color="auto" w:fill="f9f9f9"/>
          <w:rtl w:val="0"/>
          <w:lang w:val="en-US"/>
        </w:rPr>
        <w:t xml:space="preserve">We pray for all of those in authority that they will continue in their efforts to keep us safe as children, teens, and young adults return to school and adults return to work. </w:t>
      </w:r>
    </w:p>
    <w:p>
      <w:pPr>
        <w:pStyle w:val="List Paragraph"/>
        <w:rPr>
          <w:b w:val="1"/>
          <w:bCs w:val="1"/>
          <w:sz w:val="24"/>
          <w:szCs w:val="24"/>
          <w:shd w:val="clear" w:color="auto" w:fill="f9f9f9"/>
        </w:rPr>
      </w:pPr>
      <w:r>
        <w:rPr>
          <w:b w:val="1"/>
          <w:bCs w:val="1"/>
          <w:sz w:val="24"/>
          <w:szCs w:val="24"/>
          <w:shd w:val="clear" w:color="auto" w:fill="f9f9f9"/>
          <w:rtl w:val="0"/>
          <w:lang w:val="en-US"/>
        </w:rPr>
        <w:t>Lord in your Mercy. Hear our prayer.</w:t>
      </w:r>
    </w:p>
    <w:p>
      <w:pPr>
        <w:pStyle w:val="List Paragraph"/>
        <w:rPr>
          <w:b w:val="1"/>
          <w:bCs w:val="1"/>
          <w:sz w:val="24"/>
          <w:szCs w:val="24"/>
          <w:shd w:val="clear" w:color="auto" w:fill="f9f9f9"/>
        </w:rPr>
      </w:pPr>
    </w:p>
    <w:p>
      <w:pPr>
        <w:pStyle w:val="List Paragraph"/>
        <w:numPr>
          <w:ilvl w:val="0"/>
          <w:numId w:val="2"/>
        </w:numPr>
        <w:bidi w:val="0"/>
        <w:ind w:right="0"/>
        <w:jc w:val="left"/>
        <w:rPr>
          <w:sz w:val="24"/>
          <w:szCs w:val="24"/>
          <w:rtl w:val="0"/>
          <w:lang w:val="en-US"/>
        </w:rPr>
      </w:pPr>
      <w:r>
        <w:rPr>
          <w:sz w:val="24"/>
          <w:szCs w:val="24"/>
          <w:shd w:val="clear" w:color="auto" w:fill="f9f9f9"/>
          <w:rtl w:val="0"/>
          <w:lang w:val="en-US"/>
        </w:rPr>
        <w:t>We pray for the world that those countries where the Covid-19 virus case rate and death is still rising, that they will have access to the protective equipment and health professionals to treat and reduce the death rates of afflicted people. We also pray that they will be able to institute the necessary health precautions to start to control the further spread.</w:t>
      </w:r>
    </w:p>
    <w:p>
      <w:pPr>
        <w:pStyle w:val="List Paragraph"/>
        <w:rPr>
          <w:b w:val="1"/>
          <w:bCs w:val="1"/>
          <w:sz w:val="24"/>
          <w:szCs w:val="24"/>
          <w:shd w:val="clear" w:color="auto" w:fill="f9f9f9"/>
        </w:rPr>
      </w:pPr>
      <w:r>
        <w:rPr>
          <w:b w:val="1"/>
          <w:bCs w:val="1"/>
          <w:sz w:val="24"/>
          <w:szCs w:val="24"/>
          <w:shd w:val="clear" w:color="auto" w:fill="f9f9f9"/>
          <w:rtl w:val="0"/>
          <w:lang w:val="en-US"/>
        </w:rPr>
        <w:t>Lord in you Mercy. Hear our prayer.</w:t>
      </w:r>
    </w:p>
    <w:p>
      <w:pPr>
        <w:pStyle w:val="List Paragraph"/>
        <w:rPr>
          <w:b w:val="1"/>
          <w:bCs w:val="1"/>
          <w:sz w:val="24"/>
          <w:szCs w:val="24"/>
          <w:shd w:val="clear" w:color="auto" w:fill="f9f9f9"/>
        </w:rPr>
      </w:pPr>
    </w:p>
    <w:p>
      <w:pPr>
        <w:pStyle w:val="List Paragraph"/>
        <w:numPr>
          <w:ilvl w:val="0"/>
          <w:numId w:val="2"/>
        </w:numPr>
        <w:bidi w:val="0"/>
        <w:ind w:right="0"/>
        <w:jc w:val="left"/>
        <w:rPr>
          <w:sz w:val="24"/>
          <w:szCs w:val="24"/>
          <w:rtl w:val="0"/>
          <w:lang w:val="en-US"/>
        </w:rPr>
      </w:pPr>
      <w:r>
        <w:rPr>
          <w:sz w:val="24"/>
          <w:szCs w:val="24"/>
          <w:shd w:val="clear" w:color="auto" w:fill="f9f9f9"/>
          <w:rtl w:val="0"/>
          <w:lang w:val="en-US"/>
        </w:rPr>
        <w:t xml:space="preserve">We pray for our local community that we will work together to keep our community safe and prosperous as we begin to move forward this fall. We pray that we will not see a resurgence of the virus and all will remain healthy. We pray for children, teens and teachers, that it will be a safe and happy return to school. </w:t>
      </w:r>
    </w:p>
    <w:p>
      <w:pPr>
        <w:pStyle w:val="List Paragraph"/>
        <w:rPr>
          <w:b w:val="1"/>
          <w:bCs w:val="1"/>
          <w:sz w:val="24"/>
          <w:szCs w:val="24"/>
          <w:shd w:val="clear" w:color="auto" w:fill="f9f9f9"/>
        </w:rPr>
      </w:pPr>
      <w:r>
        <w:rPr>
          <w:b w:val="1"/>
          <w:bCs w:val="1"/>
          <w:sz w:val="24"/>
          <w:szCs w:val="24"/>
          <w:shd w:val="clear" w:color="auto" w:fill="f9f9f9"/>
          <w:rtl w:val="0"/>
          <w:lang w:val="en-US"/>
        </w:rPr>
        <w:t>Lord in your Mercy. Hear our prayer.</w:t>
      </w:r>
    </w:p>
    <w:p>
      <w:pPr>
        <w:pStyle w:val="List Paragraph"/>
        <w:rPr>
          <w:b w:val="1"/>
          <w:bCs w:val="1"/>
          <w:sz w:val="24"/>
          <w:szCs w:val="24"/>
          <w:shd w:val="clear" w:color="auto" w:fill="f9f9f9"/>
        </w:rPr>
      </w:pPr>
    </w:p>
    <w:p>
      <w:pPr>
        <w:pStyle w:val="List Paragraph"/>
        <w:numPr>
          <w:ilvl w:val="0"/>
          <w:numId w:val="2"/>
        </w:numPr>
        <w:bidi w:val="0"/>
        <w:ind w:right="0"/>
        <w:jc w:val="left"/>
        <w:rPr>
          <w:sz w:val="24"/>
          <w:szCs w:val="24"/>
          <w:rtl w:val="0"/>
          <w:lang w:val="en-US"/>
        </w:rPr>
      </w:pPr>
      <w:r>
        <w:rPr>
          <w:sz w:val="24"/>
          <w:szCs w:val="24"/>
          <w:shd w:val="clear" w:color="auto" w:fill="f9f9f9"/>
          <w:rtl w:val="0"/>
          <w:lang w:val="en-US"/>
        </w:rPr>
        <w:t xml:space="preserve">We pray for those in need. We pray for those who are sick either mentally, physically, or spiritually. We pray for those who are isolated, marginalized and anxious about the future. </w:t>
      </w:r>
    </w:p>
    <w:p>
      <w:pPr>
        <w:pStyle w:val="List Paragraph"/>
        <w:rPr>
          <w:b w:val="1"/>
          <w:bCs w:val="1"/>
          <w:sz w:val="24"/>
          <w:szCs w:val="24"/>
          <w:shd w:val="clear" w:color="auto" w:fill="f9f9f9"/>
        </w:rPr>
      </w:pPr>
      <w:r>
        <w:rPr>
          <w:b w:val="1"/>
          <w:bCs w:val="1"/>
          <w:sz w:val="24"/>
          <w:szCs w:val="24"/>
          <w:shd w:val="clear" w:color="auto" w:fill="f9f9f9"/>
          <w:rtl w:val="0"/>
          <w:lang w:val="en-US"/>
        </w:rPr>
        <w:t xml:space="preserve">Lord in your Mercy. Hear our prayer.  </w:t>
      </w:r>
    </w:p>
    <w:p>
      <w:pPr>
        <w:pStyle w:val="List Paragraph"/>
        <w:rPr>
          <w:b w:val="1"/>
          <w:bCs w:val="1"/>
          <w:sz w:val="24"/>
          <w:szCs w:val="24"/>
          <w:shd w:val="clear" w:color="auto" w:fill="f9f9f9"/>
        </w:rPr>
      </w:pPr>
    </w:p>
    <w:p>
      <w:pPr>
        <w:pStyle w:val="List Paragraph"/>
        <w:numPr>
          <w:ilvl w:val="0"/>
          <w:numId w:val="2"/>
        </w:numPr>
        <w:bidi w:val="0"/>
        <w:ind w:right="0"/>
        <w:jc w:val="left"/>
        <w:rPr>
          <w:b w:val="1"/>
          <w:bCs w:val="1"/>
          <w:sz w:val="24"/>
          <w:szCs w:val="24"/>
          <w:rtl w:val="0"/>
          <w:lang w:val="en-US"/>
        </w:rPr>
      </w:pPr>
      <w:r>
        <w:rPr>
          <w:b w:val="0"/>
          <w:bCs w:val="0"/>
          <w:sz w:val="24"/>
          <w:szCs w:val="24"/>
          <w:shd w:val="clear" w:color="auto" w:fill="f9f9f9"/>
          <w:rtl w:val="0"/>
          <w:lang w:val="en-US"/>
        </w:rPr>
        <w:t>We pray for those in our parish, including</w:t>
      </w:r>
      <w:r>
        <w:rPr>
          <w:b w:val="0"/>
          <w:bCs w:val="0"/>
          <w:sz w:val="24"/>
          <w:szCs w:val="24"/>
          <w:shd w:val="clear" w:color="auto" w:fill="f9f9f9"/>
          <w:rtl w:val="0"/>
          <w:lang w:val="en-US"/>
        </w:rPr>
        <w:t xml:space="preserve"> John, Lorraine, Tom, Sabrina and any others you wish to name at this time</w:t>
      </w:r>
      <w:r>
        <w:rPr>
          <w:b w:val="0"/>
          <w:bCs w:val="0"/>
          <w:sz w:val="24"/>
          <w:szCs w:val="24"/>
          <w:shd w:val="clear" w:color="auto" w:fill="f9f9f9"/>
          <w:rtl w:val="0"/>
          <w:lang w:val="en-US"/>
        </w:rPr>
        <w:t>…</w:t>
      </w:r>
      <w:r>
        <w:rPr>
          <w:b w:val="0"/>
          <w:bCs w:val="0"/>
          <w:sz w:val="24"/>
          <w:szCs w:val="24"/>
          <w:shd w:val="clear" w:color="auto" w:fill="f9f9f9"/>
          <w:rtl w:val="0"/>
          <w:lang w:val="en-US"/>
        </w:rPr>
        <w:t>.  Be a source of strength and healing to them.</w:t>
      </w:r>
    </w:p>
    <w:p>
      <w:pPr>
        <w:pStyle w:val="Body"/>
        <w:rPr>
          <w:sz w:val="24"/>
          <w:szCs w:val="24"/>
          <w:shd w:val="clear" w:color="auto" w:fill="f9f9f9"/>
        </w:rPr>
      </w:pPr>
    </w:p>
    <w:p>
      <w:pPr>
        <w:pStyle w:val="Body"/>
        <w:rPr>
          <w:sz w:val="24"/>
          <w:szCs w:val="24"/>
          <w:shd w:val="clear" w:color="auto" w:fill="f9f9f9"/>
        </w:rPr>
      </w:pPr>
    </w:p>
    <w:p>
      <w:pPr>
        <w:pStyle w:val="Body"/>
      </w:pPr>
      <w:r>
        <w:rPr>
          <w:sz w:val="24"/>
          <w:szCs w:val="24"/>
          <w:shd w:val="clear" w:color="auto" w:fill="f9f9f9"/>
          <w:rtl w:val="0"/>
          <w:lang w:val="en-US"/>
        </w:rPr>
        <w:t>Hear our prayers, God of power,</w:t>
      </w:r>
      <w:r>
        <w:rPr>
          <w:sz w:val="24"/>
          <w:szCs w:val="24"/>
        </w:rPr>
        <w:br w:type="textWrapping"/>
      </w:r>
      <w:r>
        <w:rPr>
          <w:sz w:val="24"/>
          <w:szCs w:val="24"/>
          <w:shd w:val="clear" w:color="auto" w:fill="f9f9f9"/>
          <w:rtl w:val="0"/>
          <w:lang w:val="en-US"/>
        </w:rPr>
        <w:t>and through the ministry of your Son</w:t>
      </w:r>
      <w:r>
        <w:rPr>
          <w:sz w:val="24"/>
          <w:szCs w:val="24"/>
        </w:rPr>
        <w:br w:type="textWrapping"/>
      </w:r>
      <w:r>
        <w:rPr>
          <w:sz w:val="24"/>
          <w:szCs w:val="24"/>
          <w:shd w:val="clear" w:color="auto" w:fill="f9f9f9"/>
          <w:rtl w:val="0"/>
          <w:lang w:val="en-US"/>
        </w:rPr>
        <w:t>free us from the grip of the tomb,</w:t>
      </w:r>
      <w:r>
        <w:rPr>
          <w:sz w:val="24"/>
          <w:szCs w:val="24"/>
        </w:rPr>
        <w:br w:type="textWrapping"/>
      </w:r>
      <w:r>
        <w:rPr>
          <w:sz w:val="24"/>
          <w:szCs w:val="24"/>
          <w:shd w:val="clear" w:color="auto" w:fill="f9f9f9"/>
          <w:rtl w:val="0"/>
          <w:lang w:val="en-US"/>
        </w:rPr>
        <w:t>that we may desire you as the fullness of life</w:t>
      </w:r>
      <w:r>
        <w:rPr>
          <w:sz w:val="24"/>
          <w:szCs w:val="24"/>
        </w:rPr>
        <w:br w:type="textWrapping"/>
      </w:r>
      <w:r>
        <w:rPr>
          <w:sz w:val="24"/>
          <w:szCs w:val="24"/>
          <w:shd w:val="clear" w:color="auto" w:fill="f9f9f9"/>
          <w:rtl w:val="0"/>
          <w:lang w:val="en-US"/>
        </w:rPr>
        <w:t>and proclaim your saving deeds to all the world. Amen.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