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D0EF" w14:textId="09AECB31" w:rsidR="002D379D" w:rsidRDefault="002D379D">
      <w:pPr>
        <w:rPr>
          <w:lang w:val="en-CA"/>
        </w:rPr>
      </w:pPr>
    </w:p>
    <w:p w14:paraId="7E1030D8" w14:textId="77777777" w:rsidR="002D379D" w:rsidRDefault="002D379D">
      <w:pPr>
        <w:rPr>
          <w:lang w:val="en-CA"/>
        </w:rPr>
      </w:pPr>
    </w:p>
    <w:p w14:paraId="0B7C7854" w14:textId="4120D5DA" w:rsidR="00A26ACA" w:rsidRDefault="00A26ACA" w:rsidP="00A26ACA">
      <w:pPr>
        <w:pStyle w:val="Title"/>
        <w:rPr>
          <w:lang w:val="en-CA"/>
        </w:rPr>
      </w:pPr>
      <w:r>
        <w:rPr>
          <w:lang w:val="en-CA"/>
        </w:rPr>
        <w:t>Crossroads Health Procedures</w:t>
      </w:r>
    </w:p>
    <w:p w14:paraId="1B43F083" w14:textId="77777777" w:rsidR="00830662" w:rsidRPr="00A26ACA" w:rsidRDefault="00830662" w:rsidP="00A26ACA">
      <w:pPr>
        <w:pStyle w:val="Subtitle"/>
        <w:rPr>
          <w:sz w:val="28"/>
          <w:szCs w:val="28"/>
          <w:lang w:val="en-CA"/>
        </w:rPr>
      </w:pPr>
      <w:r w:rsidRPr="00A26ACA">
        <w:rPr>
          <w:sz w:val="28"/>
          <w:szCs w:val="28"/>
          <w:lang w:val="en-CA"/>
        </w:rPr>
        <w:t>Sunday Services</w:t>
      </w:r>
    </w:p>
    <w:p w14:paraId="74AFEEBF" w14:textId="77777777" w:rsidR="00277A59" w:rsidRPr="002D379D" w:rsidRDefault="00277A59" w:rsidP="002D379D">
      <w:pPr>
        <w:spacing w:line="276" w:lineRule="auto"/>
        <w:rPr>
          <w:rFonts w:ascii="Arial" w:hAnsi="Arial" w:cs="Arial"/>
          <w:lang w:val="en-CA"/>
        </w:rPr>
      </w:pPr>
      <w:bookmarkStart w:id="0" w:name="_GoBack"/>
      <w:bookmarkEnd w:id="0"/>
    </w:p>
    <w:p w14:paraId="1C67063B" w14:textId="69198F5E" w:rsidR="000D02FD" w:rsidRPr="00A26ACA" w:rsidRDefault="00277A59" w:rsidP="002D379D">
      <w:p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 xml:space="preserve">In accordance with </w:t>
      </w:r>
      <w:r w:rsidR="00DF45A4" w:rsidRPr="00A26ACA">
        <w:rPr>
          <w:rFonts w:cs="Arial"/>
          <w:lang w:val="en-CA"/>
        </w:rPr>
        <w:t xml:space="preserve">current </w:t>
      </w:r>
      <w:r w:rsidRPr="00A26ACA">
        <w:rPr>
          <w:rFonts w:cs="Arial"/>
          <w:lang w:val="en-CA"/>
        </w:rPr>
        <w:t>health guidelines</w:t>
      </w:r>
      <w:r w:rsidR="000D02FD" w:rsidRPr="00A26ACA">
        <w:rPr>
          <w:rFonts w:cs="Arial"/>
          <w:lang w:val="en-CA"/>
        </w:rPr>
        <w:t>:</w:t>
      </w:r>
    </w:p>
    <w:p w14:paraId="6D3395B5" w14:textId="77777777" w:rsidR="00A26ACA" w:rsidRPr="00A26ACA" w:rsidRDefault="00A26ACA" w:rsidP="00A26ACA">
      <w:pPr>
        <w:spacing w:line="276" w:lineRule="auto"/>
        <w:rPr>
          <w:rFonts w:cs="Arial"/>
          <w:lang w:val="en-CA"/>
        </w:rPr>
      </w:pPr>
    </w:p>
    <w:p w14:paraId="6F033929" w14:textId="77777777" w:rsidR="00A26ACA" w:rsidRPr="00A26ACA" w:rsidRDefault="00A26ACA" w:rsidP="00A26ACA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Guests are asked to remain home if displaying any of the common COVID-19 symptoms, or if you have been in contact with a confirmed case of COVID-19 or out of the country in the past 14 days.</w:t>
      </w:r>
    </w:p>
    <w:p w14:paraId="7E00EF96" w14:textId="77777777" w:rsidR="002D379D" w:rsidRPr="00A26ACA" w:rsidRDefault="000D02FD" w:rsidP="002D379D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P</w:t>
      </w:r>
      <w:r w:rsidR="00277A59" w:rsidRPr="00A26ACA">
        <w:rPr>
          <w:rFonts w:cs="Arial"/>
          <w:lang w:val="en-CA"/>
        </w:rPr>
        <w:t xml:space="preserve">lease wash or sanitize hands upon entering Crossroads Ministry Center.  </w:t>
      </w:r>
    </w:p>
    <w:p w14:paraId="186E940E" w14:textId="5BD62F3C" w:rsidR="00830662" w:rsidRPr="00A26ACA" w:rsidRDefault="00830662" w:rsidP="002D379D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Please seat yourself immediately and refrain from mingling in the foyer or aisles.</w:t>
      </w:r>
    </w:p>
    <w:p w14:paraId="04F439C4" w14:textId="67A6FC82" w:rsidR="000D02FD" w:rsidRPr="00A26ACA" w:rsidRDefault="00277A59" w:rsidP="002D379D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 xml:space="preserve">Please attempt to keep </w:t>
      </w:r>
      <w:r w:rsidR="000D02FD" w:rsidRPr="00A26ACA">
        <w:rPr>
          <w:rFonts w:cs="Arial"/>
          <w:lang w:val="en-CA"/>
        </w:rPr>
        <w:t>a 2-meter</w:t>
      </w:r>
      <w:r w:rsidRPr="00A26ACA">
        <w:rPr>
          <w:rFonts w:cs="Arial"/>
          <w:lang w:val="en-CA"/>
        </w:rPr>
        <w:t xml:space="preserve"> distanc</w:t>
      </w:r>
      <w:r w:rsidR="003F10E5" w:rsidRPr="00A26ACA">
        <w:rPr>
          <w:rFonts w:cs="Arial"/>
          <w:lang w:val="en-CA"/>
        </w:rPr>
        <w:t>e between non-household members.</w:t>
      </w:r>
      <w:r w:rsidRPr="00A26ACA">
        <w:rPr>
          <w:rFonts w:cs="Arial"/>
          <w:lang w:val="en-CA"/>
        </w:rPr>
        <w:t xml:space="preserve"> </w:t>
      </w:r>
    </w:p>
    <w:p w14:paraId="2858D9D0" w14:textId="0BB0996A" w:rsidR="00277A59" w:rsidRPr="00A26ACA" w:rsidRDefault="00277A59" w:rsidP="002D379D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Wear</w:t>
      </w:r>
      <w:r w:rsidR="003B7641" w:rsidRPr="00A26ACA">
        <w:rPr>
          <w:rFonts w:cs="Arial"/>
          <w:lang w:val="en-CA"/>
        </w:rPr>
        <w:t>ing of</w:t>
      </w:r>
      <w:r w:rsidRPr="00A26ACA">
        <w:rPr>
          <w:rFonts w:cs="Arial"/>
          <w:lang w:val="en-CA"/>
        </w:rPr>
        <w:t xml:space="preserve"> masks </w:t>
      </w:r>
      <w:r w:rsidR="003B7641" w:rsidRPr="00A26ACA">
        <w:rPr>
          <w:rFonts w:cs="Arial"/>
          <w:lang w:val="en-CA"/>
        </w:rPr>
        <w:t xml:space="preserve">is </w:t>
      </w:r>
      <w:r w:rsidR="003F10E5" w:rsidRPr="00A26ACA">
        <w:rPr>
          <w:rFonts w:cs="Arial"/>
          <w:lang w:val="en-CA"/>
        </w:rPr>
        <w:t>encouraged</w:t>
      </w:r>
      <w:r w:rsidR="000D02FD" w:rsidRPr="00A26ACA">
        <w:rPr>
          <w:rFonts w:cs="Arial"/>
          <w:lang w:val="en-CA"/>
        </w:rPr>
        <w:t xml:space="preserve"> when a 2-meter distance is not possible.</w:t>
      </w:r>
    </w:p>
    <w:p w14:paraId="42DF0755" w14:textId="435C2672" w:rsidR="00830662" w:rsidRPr="00A26ACA" w:rsidRDefault="00830662" w:rsidP="002D379D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Should you require use of the washroom, please use the facility located on the same floor as the service you are attending.</w:t>
      </w:r>
    </w:p>
    <w:p w14:paraId="01292F5C" w14:textId="73747BA9" w:rsidR="00830662" w:rsidRPr="00A26ACA" w:rsidRDefault="00830662" w:rsidP="00830662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Food and beverages will not be served. You are welcome to bring your own beverage. Please refrain from bringing food into the worship service.</w:t>
      </w:r>
    </w:p>
    <w:p w14:paraId="105262B6" w14:textId="60E8A7A7" w:rsidR="00A26ACA" w:rsidRPr="00A26ACA" w:rsidRDefault="00A26ACA" w:rsidP="00A26ACA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Kitchen use is restricted to staff members.</w:t>
      </w:r>
    </w:p>
    <w:p w14:paraId="11B5BE4B" w14:textId="6C542B06" w:rsidR="00830662" w:rsidRPr="00A26ACA" w:rsidRDefault="00830662" w:rsidP="005F3CD3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Crossroads Ministry Center will undergo thorough cleaning prior to Sunday services. High touch surfaces will be cleaned in between services and after the last service on Sunday.</w:t>
      </w:r>
    </w:p>
    <w:p w14:paraId="15C92359" w14:textId="38BCB94E" w:rsidR="00830662" w:rsidRPr="00A26ACA" w:rsidRDefault="00830662" w:rsidP="00830662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en-CA"/>
        </w:rPr>
      </w:pPr>
      <w:r w:rsidRPr="00A26ACA">
        <w:rPr>
          <w:rFonts w:cs="Arial"/>
          <w:lang w:val="en-CA"/>
        </w:rPr>
        <w:t>When the main floor and basement areas are in use simultaneously, guests will be asked to enter and exit through the separate and applicable doors.</w:t>
      </w:r>
    </w:p>
    <w:p w14:paraId="0997C168" w14:textId="77777777" w:rsidR="00830662" w:rsidRPr="00A26ACA" w:rsidRDefault="00830662" w:rsidP="00830662">
      <w:pPr>
        <w:pStyle w:val="ListParagraph"/>
        <w:numPr>
          <w:ilvl w:val="0"/>
          <w:numId w:val="2"/>
        </w:numPr>
        <w:spacing w:line="276" w:lineRule="auto"/>
        <w:rPr>
          <w:rFonts w:cs="Arial"/>
          <w:b/>
          <w:u w:val="single"/>
          <w:lang w:val="en-CA"/>
        </w:rPr>
      </w:pPr>
      <w:r w:rsidRPr="00A26ACA">
        <w:rPr>
          <w:rFonts w:cs="Arial"/>
          <w:b/>
          <w:u w:val="single"/>
          <w:lang w:val="en-CA"/>
        </w:rPr>
        <w:t>We will adhere to a maximum room capacity of 50 persons or less.</w:t>
      </w:r>
    </w:p>
    <w:p w14:paraId="450FBE8F" w14:textId="1DE36C41" w:rsidR="00830662" w:rsidRPr="00830662" w:rsidRDefault="00830662" w:rsidP="00830662">
      <w:pPr>
        <w:pStyle w:val="ListParagraph"/>
        <w:spacing w:line="276" w:lineRule="auto"/>
        <w:rPr>
          <w:rFonts w:ascii="Arial" w:hAnsi="Arial" w:cs="Arial"/>
          <w:lang w:val="en-CA"/>
        </w:rPr>
      </w:pPr>
    </w:p>
    <w:p w14:paraId="36AE14F4" w14:textId="77777777" w:rsidR="001B3388" w:rsidRDefault="001B3388" w:rsidP="001B3388">
      <w:pPr>
        <w:spacing w:line="276" w:lineRule="auto"/>
        <w:rPr>
          <w:rFonts w:ascii="Arial" w:hAnsi="Arial" w:cs="Arial"/>
          <w:b/>
          <w:u w:val="single"/>
          <w:lang w:val="en-CA"/>
        </w:rPr>
      </w:pPr>
    </w:p>
    <w:p w14:paraId="65EC0439" w14:textId="77777777" w:rsidR="001B3388" w:rsidRDefault="001B3388" w:rsidP="001B3388">
      <w:pPr>
        <w:pStyle w:val="ListParagraph"/>
        <w:spacing w:line="276" w:lineRule="auto"/>
        <w:ind w:left="1440"/>
        <w:rPr>
          <w:rFonts w:ascii="Arial" w:hAnsi="Arial" w:cs="Arial"/>
          <w:b/>
          <w:u w:val="single"/>
          <w:lang w:val="en-CA"/>
        </w:rPr>
      </w:pPr>
    </w:p>
    <w:p w14:paraId="29F4CCEC" w14:textId="04BEC6F6" w:rsidR="005F3CD3" w:rsidRPr="008F726C" w:rsidRDefault="005F3CD3" w:rsidP="008F726C">
      <w:pPr>
        <w:spacing w:line="276" w:lineRule="auto"/>
        <w:rPr>
          <w:rFonts w:ascii="Arial" w:hAnsi="Arial" w:cs="Arial"/>
          <w:lang w:val="en-CA"/>
        </w:rPr>
      </w:pPr>
    </w:p>
    <w:p w14:paraId="2F664257" w14:textId="77777777" w:rsidR="00277A59" w:rsidRPr="002D379D" w:rsidRDefault="00277A59">
      <w:pPr>
        <w:rPr>
          <w:rFonts w:ascii="Arial" w:hAnsi="Arial" w:cs="Arial"/>
          <w:lang w:val="en-CA"/>
        </w:rPr>
      </w:pPr>
    </w:p>
    <w:sectPr w:rsidR="00277A59" w:rsidRPr="002D379D" w:rsidSect="00C03F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781AA" w14:textId="77777777" w:rsidR="00B12D7B" w:rsidRDefault="00B12D7B" w:rsidP="00A26ACA">
      <w:r>
        <w:separator/>
      </w:r>
    </w:p>
  </w:endnote>
  <w:endnote w:type="continuationSeparator" w:id="0">
    <w:p w14:paraId="37DFEDF6" w14:textId="77777777" w:rsidR="00B12D7B" w:rsidRDefault="00B12D7B" w:rsidP="00A2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F7E7" w14:textId="77777777" w:rsidR="00A26ACA" w:rsidRDefault="00A26ACA" w:rsidP="00A26ACA">
    <w:pPr>
      <w:pStyle w:val="Footer"/>
      <w:jc w:val="center"/>
      <w:rPr>
        <w:rFonts w:ascii="Avenir Next Regular" w:hAnsi="Avenir Next Regular"/>
        <w:color w:val="1F497D"/>
        <w:sz w:val="20"/>
        <w:szCs w:val="20"/>
      </w:rPr>
    </w:pPr>
    <w:r>
      <w:rPr>
        <w:rFonts w:ascii="Avenir Next Regular" w:hAnsi="Avenir Next Regular"/>
        <w:color w:val="1F497D"/>
        <w:sz w:val="20"/>
        <w:szCs w:val="20"/>
      </w:rPr>
      <w:t>PO Box 2196</w:t>
    </w:r>
  </w:p>
  <w:p w14:paraId="14473DC6" w14:textId="77777777" w:rsidR="00A26ACA" w:rsidRPr="00B90192" w:rsidRDefault="00A26ACA" w:rsidP="00A26ACA">
    <w:pPr>
      <w:pStyle w:val="Footer"/>
      <w:jc w:val="center"/>
      <w:rPr>
        <w:rFonts w:ascii="Avenir Next Regular" w:hAnsi="Avenir Next Regular"/>
        <w:color w:val="1F497D"/>
        <w:sz w:val="20"/>
        <w:szCs w:val="20"/>
      </w:rPr>
    </w:pPr>
    <w:r w:rsidRPr="00B90192">
      <w:rPr>
        <w:rFonts w:ascii="Avenir Next Regular" w:hAnsi="Avenir Next Regular"/>
        <w:color w:val="1F497D"/>
        <w:sz w:val="20"/>
        <w:szCs w:val="20"/>
      </w:rPr>
      <w:t xml:space="preserve">5116 Davis Bay Road, Sechelt, </w:t>
    </w:r>
    <w:proofErr w:type="gramStart"/>
    <w:r w:rsidRPr="00B90192">
      <w:rPr>
        <w:rFonts w:ascii="Avenir Next Regular" w:hAnsi="Avenir Next Regular"/>
        <w:color w:val="1F497D"/>
        <w:sz w:val="20"/>
        <w:szCs w:val="20"/>
      </w:rPr>
      <w:t>BC  V</w:t>
    </w:r>
    <w:proofErr w:type="gramEnd"/>
    <w:r w:rsidRPr="00B90192">
      <w:rPr>
        <w:rFonts w:ascii="Avenir Next Regular" w:hAnsi="Avenir Next Regular"/>
        <w:color w:val="1F497D"/>
        <w:sz w:val="20"/>
        <w:szCs w:val="20"/>
      </w:rPr>
      <w:t>0N 3A2</w:t>
    </w:r>
  </w:p>
  <w:p w14:paraId="0C199B24" w14:textId="77777777" w:rsidR="00A26ACA" w:rsidRPr="00B90192" w:rsidRDefault="00A26ACA" w:rsidP="00A26ACA">
    <w:pPr>
      <w:pStyle w:val="Footer"/>
      <w:jc w:val="center"/>
      <w:rPr>
        <w:rFonts w:ascii="Avenir Next Regular" w:hAnsi="Avenir Next Regular"/>
        <w:color w:val="1F497D"/>
        <w:sz w:val="20"/>
        <w:szCs w:val="20"/>
      </w:rPr>
    </w:pPr>
    <w:r w:rsidRPr="00B90192">
      <w:rPr>
        <w:rFonts w:ascii="Avenir Next Regular" w:hAnsi="Avenir Next Regular"/>
        <w:color w:val="1F497D"/>
        <w:sz w:val="20"/>
        <w:szCs w:val="20"/>
      </w:rPr>
      <w:t>www.crossroadssechelt.com</w:t>
    </w:r>
  </w:p>
  <w:p w14:paraId="5B26BFEA" w14:textId="2DF0D733" w:rsidR="00A26ACA" w:rsidRPr="00A26ACA" w:rsidRDefault="00A26ACA" w:rsidP="00A26ACA">
    <w:pPr>
      <w:pStyle w:val="Footer"/>
      <w:jc w:val="center"/>
      <w:rPr>
        <w:rFonts w:ascii="Avenir Next Regular" w:hAnsi="Avenir Next Regular"/>
        <w:color w:val="1F497D"/>
        <w:sz w:val="20"/>
        <w:szCs w:val="20"/>
      </w:rPr>
    </w:pPr>
    <w:r>
      <w:rPr>
        <w:rFonts w:ascii="Avenir Next Regular" w:hAnsi="Avenir Next Regular"/>
        <w:color w:val="1F497D"/>
        <w:sz w:val="20"/>
        <w:szCs w:val="20"/>
      </w:rPr>
      <w:t>604-989-5219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ABB4" w14:textId="77777777" w:rsidR="00B12D7B" w:rsidRDefault="00B12D7B" w:rsidP="00A26ACA">
      <w:r>
        <w:separator/>
      </w:r>
    </w:p>
  </w:footnote>
  <w:footnote w:type="continuationSeparator" w:id="0">
    <w:p w14:paraId="12AE18B0" w14:textId="77777777" w:rsidR="00B12D7B" w:rsidRDefault="00B12D7B" w:rsidP="00A26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8CF8" w14:textId="0D61E3C4" w:rsidR="00A26ACA" w:rsidRDefault="00A26ACA" w:rsidP="00A26ACA">
    <w:pPr>
      <w:pStyle w:val="Header"/>
      <w:jc w:val="center"/>
    </w:pPr>
    <w:r w:rsidRPr="00BB4025">
      <w:rPr>
        <w:noProof/>
      </w:rPr>
      <w:drawing>
        <wp:inline distT="0" distB="0" distL="0" distR="0" wp14:anchorId="01569151" wp14:editId="1F049201">
          <wp:extent cx="4504055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60CD"/>
    <w:multiLevelType w:val="hybridMultilevel"/>
    <w:tmpl w:val="FC78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C2F"/>
    <w:multiLevelType w:val="hybridMultilevel"/>
    <w:tmpl w:val="2EF8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0E7D"/>
    <w:multiLevelType w:val="hybridMultilevel"/>
    <w:tmpl w:val="EAC6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59"/>
    <w:rsid w:val="000911B7"/>
    <w:rsid w:val="000D02FD"/>
    <w:rsid w:val="001B3388"/>
    <w:rsid w:val="00277A59"/>
    <w:rsid w:val="002D379D"/>
    <w:rsid w:val="003B7641"/>
    <w:rsid w:val="003F10E5"/>
    <w:rsid w:val="00461A3B"/>
    <w:rsid w:val="005F3CD3"/>
    <w:rsid w:val="00777A47"/>
    <w:rsid w:val="00830662"/>
    <w:rsid w:val="00861AB8"/>
    <w:rsid w:val="008F726C"/>
    <w:rsid w:val="009A1C86"/>
    <w:rsid w:val="00A26ACA"/>
    <w:rsid w:val="00A569E7"/>
    <w:rsid w:val="00B12D7B"/>
    <w:rsid w:val="00C03F38"/>
    <w:rsid w:val="00CC3C60"/>
    <w:rsid w:val="00D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C11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CA"/>
  </w:style>
  <w:style w:type="paragraph" w:styleId="Footer">
    <w:name w:val="footer"/>
    <w:basedOn w:val="Normal"/>
    <w:link w:val="FooterChar"/>
    <w:uiPriority w:val="99"/>
    <w:unhideWhenUsed/>
    <w:rsid w:val="00A26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CA"/>
  </w:style>
  <w:style w:type="character" w:customStyle="1" w:styleId="Heading1Char">
    <w:name w:val="Heading 1 Char"/>
    <w:basedOn w:val="DefaultParagraphFont"/>
    <w:link w:val="Heading1"/>
    <w:uiPriority w:val="9"/>
    <w:rsid w:val="00A26A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6A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6ACA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2020-07-14T21:22:00Z</cp:lastPrinted>
  <dcterms:created xsi:type="dcterms:W3CDTF">2020-09-11T01:27:00Z</dcterms:created>
  <dcterms:modified xsi:type="dcterms:W3CDTF">2020-09-11T01:27:00Z</dcterms:modified>
</cp:coreProperties>
</file>