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D5FDE" w14:textId="71A5F0C6" w:rsidR="00084132" w:rsidRDefault="00084132" w:rsidP="00084132">
      <w:pPr>
        <w:pStyle w:val="NoSpacing"/>
        <w:rPr>
          <w:rFonts w:ascii="Arial" w:hAnsi="Arial" w:cs="Arial"/>
        </w:rPr>
      </w:pPr>
      <w:r w:rsidRPr="00084132">
        <w:rPr>
          <w:rFonts w:ascii="Arial" w:hAnsi="Arial" w:cs="Arial"/>
        </w:rPr>
        <w:t xml:space="preserve">Notes for message- </w:t>
      </w:r>
      <w:r w:rsidR="00175A4F">
        <w:rPr>
          <w:rFonts w:ascii="Arial" w:hAnsi="Arial" w:cs="Arial"/>
        </w:rPr>
        <w:t xml:space="preserve">The End week </w:t>
      </w:r>
      <w:r w:rsidR="004913FC">
        <w:rPr>
          <w:rFonts w:ascii="Arial" w:hAnsi="Arial" w:cs="Arial"/>
        </w:rPr>
        <w:t>2</w:t>
      </w:r>
    </w:p>
    <w:p w14:paraId="4F7FB006" w14:textId="7090BCC1" w:rsidR="00084132" w:rsidRPr="00FA1AB4" w:rsidRDefault="00084132" w:rsidP="00084132">
      <w:pPr>
        <w:pStyle w:val="NoSpacing"/>
        <w:rPr>
          <w:rFonts w:ascii="Arial" w:hAnsi="Arial" w:cs="Arial"/>
          <w:sz w:val="10"/>
          <w:szCs w:val="10"/>
        </w:rPr>
      </w:pPr>
    </w:p>
    <w:p w14:paraId="66ABF70A" w14:textId="08489988" w:rsidR="00084132" w:rsidRPr="00175A4F" w:rsidRDefault="00175A4F" w:rsidP="00084132">
      <w:pPr>
        <w:pStyle w:val="NoSpacing"/>
        <w:rPr>
          <w:rFonts w:ascii="Arial" w:hAnsi="Arial" w:cs="Arial"/>
          <w:b/>
          <w:bCs/>
          <w:i/>
          <w:iCs/>
        </w:rPr>
      </w:pPr>
      <w:r>
        <w:rPr>
          <w:rFonts w:ascii="Arial" w:hAnsi="Arial" w:cs="Arial"/>
          <w:b/>
          <w:bCs/>
        </w:rPr>
        <w:t xml:space="preserve">The End… </w:t>
      </w:r>
      <w:r>
        <w:rPr>
          <w:rFonts w:ascii="Arial" w:hAnsi="Arial" w:cs="Arial"/>
          <w:b/>
          <w:bCs/>
          <w:i/>
          <w:iCs/>
        </w:rPr>
        <w:t>Jesus is Coming Back!</w:t>
      </w:r>
    </w:p>
    <w:p w14:paraId="04128634" w14:textId="55B32AF1" w:rsidR="00084132" w:rsidRPr="00FA1AB4" w:rsidRDefault="00084132" w:rsidP="00084132">
      <w:pPr>
        <w:pStyle w:val="NoSpacing"/>
        <w:rPr>
          <w:rFonts w:ascii="Arial" w:hAnsi="Arial" w:cs="Arial"/>
          <w:b/>
          <w:bCs/>
          <w:i/>
          <w:iCs/>
          <w:sz w:val="16"/>
          <w:szCs w:val="16"/>
        </w:rPr>
      </w:pPr>
    </w:p>
    <w:p w14:paraId="6B4D861E" w14:textId="62EA57E1" w:rsidR="002B70C1" w:rsidRDefault="004913FC" w:rsidP="00015EA4">
      <w:pPr>
        <w:pStyle w:val="NoSpacing"/>
        <w:rPr>
          <w:rFonts w:ascii="Arial" w:hAnsi="Arial" w:cs="Arial"/>
          <w:b/>
          <w:bCs/>
        </w:rPr>
      </w:pPr>
      <w:r w:rsidRPr="004913FC">
        <w:rPr>
          <w:rFonts w:ascii="Arial" w:hAnsi="Arial" w:cs="Arial"/>
          <w:b/>
        </w:rPr>
        <w:t xml:space="preserve">Rev 1:1-3 </w:t>
      </w:r>
      <w:r w:rsidRPr="004913FC">
        <w:rPr>
          <w:rFonts w:ascii="Arial" w:hAnsi="Arial" w:cs="Arial"/>
          <w:bCs/>
        </w:rPr>
        <w:t xml:space="preserve">The revelation of Jesus Christ, which God gave him to show his servants what must soon take place. He made it known by sending his angel to his servant John, who testifies to everything he saw-that is, the word of God and the testimony of Jesus Christ. Blessed </w:t>
      </w:r>
      <w:r>
        <w:rPr>
          <w:rFonts w:ascii="Arial" w:hAnsi="Arial" w:cs="Arial"/>
          <w:bCs/>
        </w:rPr>
        <w:t xml:space="preserve">is </w:t>
      </w:r>
      <w:r w:rsidRPr="004913FC">
        <w:rPr>
          <w:rFonts w:ascii="Arial" w:hAnsi="Arial" w:cs="Arial"/>
          <w:bCs/>
        </w:rPr>
        <w:t xml:space="preserve">the one who reads the words of this </w:t>
      </w:r>
      <w:proofErr w:type="gramStart"/>
      <w:r w:rsidRPr="004913FC">
        <w:rPr>
          <w:rFonts w:ascii="Arial" w:hAnsi="Arial" w:cs="Arial"/>
          <w:bCs/>
        </w:rPr>
        <w:t>prophecy, and</w:t>
      </w:r>
      <w:proofErr w:type="gramEnd"/>
      <w:r w:rsidRPr="004913FC">
        <w:rPr>
          <w:rFonts w:ascii="Arial" w:hAnsi="Arial" w:cs="Arial"/>
          <w:bCs/>
        </w:rPr>
        <w:t xml:space="preserve"> blessed are those who hear it and take to heart what is written in it, because the time is near.</w:t>
      </w:r>
      <w:r>
        <w:rPr>
          <w:rFonts w:ascii="Arial" w:hAnsi="Arial" w:cs="Arial"/>
          <w:bCs/>
        </w:rPr>
        <w:t xml:space="preserve"> NIV</w:t>
      </w:r>
    </w:p>
    <w:p w14:paraId="505ADF49" w14:textId="4AB8BED4" w:rsidR="00F62B10" w:rsidRPr="00ED1898" w:rsidRDefault="00F62B10" w:rsidP="00175A4F">
      <w:pPr>
        <w:pStyle w:val="NoSpacing"/>
        <w:rPr>
          <w:rFonts w:ascii="Arial" w:hAnsi="Arial" w:cs="Arial"/>
          <w:sz w:val="4"/>
          <w:szCs w:val="4"/>
        </w:rPr>
      </w:pPr>
    </w:p>
    <w:p w14:paraId="2C7DA408" w14:textId="00020CA2" w:rsidR="002B70C1" w:rsidRDefault="002B70C1" w:rsidP="00F62B10">
      <w:pPr>
        <w:pStyle w:val="NoSpacing"/>
        <w:rPr>
          <w:rFonts w:ascii="Arial" w:hAnsi="Arial" w:cs="Arial"/>
        </w:rPr>
      </w:pPr>
    </w:p>
    <w:p w14:paraId="45977AA6" w14:textId="55326B39" w:rsidR="0041178B" w:rsidRDefault="004913FC" w:rsidP="0041178B">
      <w:pPr>
        <w:pStyle w:val="NoSpacing"/>
        <w:rPr>
          <w:rFonts w:ascii="Arial" w:hAnsi="Arial" w:cs="Arial"/>
          <w:iCs/>
        </w:rPr>
      </w:pPr>
      <w:r>
        <w:rPr>
          <w:rFonts w:ascii="Arial" w:hAnsi="Arial" w:cs="Arial"/>
          <w:b/>
          <w:bCs/>
          <w:iCs/>
        </w:rPr>
        <w:t xml:space="preserve">OUTLINE: </w:t>
      </w:r>
      <w:r w:rsidRPr="004913FC">
        <w:rPr>
          <w:rFonts w:ascii="Arial" w:hAnsi="Arial" w:cs="Arial"/>
          <w:b/>
          <w:bCs/>
          <w:iCs/>
        </w:rPr>
        <w:t>Rev 1:19</w:t>
      </w:r>
      <w:r w:rsidRPr="004913FC">
        <w:rPr>
          <w:rFonts w:ascii="Arial" w:hAnsi="Arial" w:cs="Arial"/>
          <w:iCs/>
        </w:rPr>
        <w:t xml:space="preserve"> Write, therefore, what you have seen, what is now and what will take place later. NIV </w:t>
      </w:r>
    </w:p>
    <w:p w14:paraId="0A4849B2" w14:textId="123FD8EE" w:rsidR="004913FC" w:rsidRDefault="004913FC" w:rsidP="0041178B">
      <w:pPr>
        <w:pStyle w:val="NoSpacing"/>
        <w:rPr>
          <w:rFonts w:ascii="Arial" w:hAnsi="Arial" w:cs="Arial"/>
          <w:iCs/>
        </w:rPr>
      </w:pPr>
    </w:p>
    <w:p w14:paraId="3671DCD5" w14:textId="343622CF" w:rsidR="004913FC" w:rsidRDefault="004913FC" w:rsidP="0041178B">
      <w:pPr>
        <w:pStyle w:val="NoSpacing"/>
        <w:rPr>
          <w:rFonts w:ascii="Arial" w:hAnsi="Arial" w:cs="Arial"/>
          <w:iCs/>
        </w:rPr>
      </w:pPr>
      <w:r>
        <w:rPr>
          <w:noProof/>
        </w:rPr>
        <w:drawing>
          <wp:inline distT="0" distB="0" distL="0" distR="0" wp14:anchorId="19C6BBF2" wp14:editId="69F9EE41">
            <wp:extent cx="3200400" cy="2515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4254" cy="2541883"/>
                    </a:xfrm>
                    <a:prstGeom prst="rect">
                      <a:avLst/>
                    </a:prstGeom>
                    <a:noFill/>
                    <a:ln>
                      <a:noFill/>
                    </a:ln>
                  </pic:spPr>
                </pic:pic>
              </a:graphicData>
            </a:graphic>
          </wp:inline>
        </w:drawing>
      </w:r>
    </w:p>
    <w:p w14:paraId="1BE227F5" w14:textId="17F815BC" w:rsidR="004913FC" w:rsidRDefault="004913FC" w:rsidP="0041178B">
      <w:pPr>
        <w:pStyle w:val="NoSpacing"/>
        <w:rPr>
          <w:rFonts w:ascii="Arial" w:hAnsi="Arial" w:cs="Arial"/>
          <w:iCs/>
        </w:rPr>
      </w:pPr>
    </w:p>
    <w:p w14:paraId="22C5E88A" w14:textId="77777777" w:rsidR="004913FC" w:rsidRDefault="004913FC" w:rsidP="004913FC">
      <w:pPr>
        <w:pStyle w:val="NoSpacing"/>
        <w:rPr>
          <w:rFonts w:ascii="Arial" w:hAnsi="Arial" w:cs="Arial"/>
          <w:b/>
          <w:bCs/>
        </w:rPr>
      </w:pPr>
      <w:r w:rsidRPr="00261D16">
        <w:rPr>
          <w:rFonts w:ascii="Arial" w:hAnsi="Arial" w:cs="Arial"/>
          <w:b/>
          <w:bCs/>
        </w:rPr>
        <w:t>Jesus is qualified to be worshipped continually and forever-</w:t>
      </w:r>
    </w:p>
    <w:p w14:paraId="1D76C376" w14:textId="77777777" w:rsidR="004913FC" w:rsidRDefault="004913FC" w:rsidP="004913FC">
      <w:pPr>
        <w:pStyle w:val="NoSpacing"/>
        <w:rPr>
          <w:rFonts w:ascii="Arial" w:hAnsi="Arial" w:cs="Arial"/>
          <w:sz w:val="28"/>
          <w:szCs w:val="28"/>
        </w:rPr>
      </w:pPr>
    </w:p>
    <w:p w14:paraId="23668499" w14:textId="3CDC9CB7" w:rsidR="004913FC" w:rsidRPr="004913FC" w:rsidRDefault="004913FC" w:rsidP="004913FC">
      <w:pPr>
        <w:pStyle w:val="NoSpacing"/>
        <w:numPr>
          <w:ilvl w:val="0"/>
          <w:numId w:val="19"/>
        </w:numPr>
        <w:rPr>
          <w:rFonts w:ascii="Arial" w:hAnsi="Arial" w:cs="Arial"/>
          <w:iCs/>
        </w:rPr>
      </w:pPr>
      <w:r w:rsidRPr="00261D16">
        <w:rPr>
          <w:rFonts w:ascii="Arial" w:hAnsi="Arial" w:cs="Arial"/>
        </w:rPr>
        <w:t xml:space="preserve">Jesus is more than just a </w:t>
      </w:r>
      <w:r>
        <w:rPr>
          <w:rFonts w:ascii="Arial" w:hAnsi="Arial" w:cs="Arial"/>
        </w:rPr>
        <w:t>buddy</w:t>
      </w:r>
      <w:r w:rsidRPr="00261D16">
        <w:rPr>
          <w:rFonts w:ascii="Arial" w:hAnsi="Arial" w:cs="Arial"/>
        </w:rPr>
        <w:t>.</w:t>
      </w:r>
    </w:p>
    <w:p w14:paraId="5AC0CEE0" w14:textId="31CD4928" w:rsidR="004913FC" w:rsidRDefault="004913FC" w:rsidP="004913FC">
      <w:pPr>
        <w:pStyle w:val="NoSpacing"/>
        <w:rPr>
          <w:rFonts w:ascii="Arial" w:hAnsi="Arial" w:cs="Arial"/>
        </w:rPr>
      </w:pPr>
    </w:p>
    <w:p w14:paraId="2B7C5EF2" w14:textId="77D40BB9" w:rsidR="004913FC" w:rsidRDefault="004913FC" w:rsidP="004913FC">
      <w:pPr>
        <w:pStyle w:val="NoSpacing"/>
        <w:rPr>
          <w:rFonts w:ascii="Arial" w:hAnsi="Arial" w:cs="Arial"/>
          <w:iCs/>
        </w:rPr>
      </w:pPr>
      <w:r w:rsidRPr="004913FC">
        <w:rPr>
          <w:rFonts w:ascii="Arial" w:hAnsi="Arial" w:cs="Arial"/>
          <w:b/>
          <w:bCs/>
          <w:iCs/>
        </w:rPr>
        <w:t>Rev 4:8-11</w:t>
      </w:r>
      <w:r w:rsidRPr="004913FC">
        <w:rPr>
          <w:rFonts w:ascii="Arial" w:hAnsi="Arial" w:cs="Arial"/>
          <w:iCs/>
        </w:rPr>
        <w:t xml:space="preserve"> Each of the four living creatures had six wings and was covered with eyes all around, even under his wings. Day and </w:t>
      </w:r>
      <w:proofErr w:type="gramStart"/>
      <w:r w:rsidRPr="004913FC">
        <w:rPr>
          <w:rFonts w:ascii="Arial" w:hAnsi="Arial" w:cs="Arial"/>
          <w:iCs/>
        </w:rPr>
        <w:t>night</w:t>
      </w:r>
      <w:proofErr w:type="gramEnd"/>
      <w:r w:rsidRPr="004913FC">
        <w:rPr>
          <w:rFonts w:ascii="Arial" w:hAnsi="Arial" w:cs="Arial"/>
          <w:iCs/>
        </w:rPr>
        <w:t xml:space="preserve"> they never stop saying: "Holy, holy, holy is the Lord God Almighty, who was, and is, and is to come." Whenever the living creatures give glory, honor and thanks to him who sits on the throne and who lives for ever and ever, the twenty-four elders fall down before him who sits on the throne, and worship him who lives for ever and ever. They lay their crowns before the throne and say: "You are worthy, our Lord and God, to receive glory and honor and power, for you created all things, and by your will they were created and have their being.” NIV</w:t>
      </w:r>
    </w:p>
    <w:p w14:paraId="1CD2C0BB" w14:textId="5C38779C" w:rsidR="004913FC" w:rsidRDefault="004913FC" w:rsidP="004913FC">
      <w:pPr>
        <w:pStyle w:val="NoSpacing"/>
        <w:rPr>
          <w:rFonts w:ascii="Arial" w:hAnsi="Arial" w:cs="Arial"/>
          <w:iCs/>
        </w:rPr>
      </w:pPr>
    </w:p>
    <w:p w14:paraId="7D5185EB" w14:textId="365AF6B5" w:rsidR="004913FC" w:rsidRDefault="004913FC" w:rsidP="004913FC">
      <w:pPr>
        <w:pStyle w:val="NoSpacing"/>
        <w:numPr>
          <w:ilvl w:val="0"/>
          <w:numId w:val="19"/>
        </w:numPr>
        <w:rPr>
          <w:rFonts w:ascii="Arial" w:hAnsi="Arial" w:cs="Arial"/>
          <w:iCs/>
        </w:rPr>
      </w:pPr>
      <w:r w:rsidRPr="004913FC">
        <w:rPr>
          <w:rFonts w:ascii="Arial" w:hAnsi="Arial" w:cs="Arial"/>
          <w:iCs/>
        </w:rPr>
        <w:t>Our human tendency is to think of ourselves as God</w:t>
      </w:r>
      <w:r>
        <w:rPr>
          <w:rFonts w:ascii="Arial" w:hAnsi="Arial" w:cs="Arial"/>
          <w:iCs/>
        </w:rPr>
        <w:t>.</w:t>
      </w:r>
    </w:p>
    <w:p w14:paraId="5AB73DAB" w14:textId="42C5A0A3" w:rsidR="004913FC" w:rsidRDefault="004913FC" w:rsidP="004913FC">
      <w:pPr>
        <w:pStyle w:val="NoSpacing"/>
        <w:rPr>
          <w:rFonts w:ascii="Arial" w:hAnsi="Arial" w:cs="Arial"/>
          <w:iCs/>
        </w:rPr>
      </w:pPr>
    </w:p>
    <w:p w14:paraId="1A343D67" w14:textId="77777777" w:rsidR="004913FC" w:rsidRPr="004913FC" w:rsidRDefault="004913FC" w:rsidP="004913FC">
      <w:pPr>
        <w:pStyle w:val="NoSpacing"/>
        <w:rPr>
          <w:rFonts w:ascii="Arial" w:hAnsi="Arial" w:cs="Arial"/>
          <w:iCs/>
        </w:rPr>
      </w:pPr>
      <w:r w:rsidRPr="004913FC">
        <w:rPr>
          <w:rFonts w:ascii="Arial" w:hAnsi="Arial" w:cs="Arial"/>
          <w:b/>
          <w:bCs/>
          <w:iCs/>
        </w:rPr>
        <w:t>Rom 12:1</w:t>
      </w:r>
      <w:r w:rsidRPr="004913FC">
        <w:rPr>
          <w:rFonts w:ascii="Arial" w:hAnsi="Arial" w:cs="Arial"/>
          <w:iCs/>
        </w:rPr>
        <w:t xml:space="preserve"> ...offer your bodies as living sacrifices, holy and pleasing to God-this is your spiritual act of worship. </w:t>
      </w:r>
    </w:p>
    <w:p w14:paraId="32B06D0D" w14:textId="4A634C23" w:rsidR="004913FC" w:rsidRDefault="004913FC" w:rsidP="004913FC">
      <w:pPr>
        <w:pStyle w:val="NoSpacing"/>
        <w:rPr>
          <w:rFonts w:ascii="Arial" w:hAnsi="Arial" w:cs="Arial"/>
          <w:iCs/>
        </w:rPr>
      </w:pPr>
    </w:p>
    <w:p w14:paraId="559F9B8F" w14:textId="10A5A118" w:rsidR="004913FC" w:rsidRDefault="004913FC" w:rsidP="004913FC">
      <w:pPr>
        <w:pStyle w:val="NoSpacing"/>
        <w:rPr>
          <w:rFonts w:ascii="Arial" w:hAnsi="Arial" w:cs="Arial"/>
          <w:b/>
          <w:bCs/>
        </w:rPr>
      </w:pPr>
      <w:r w:rsidRPr="007A1E3B">
        <w:rPr>
          <w:rFonts w:ascii="Arial" w:hAnsi="Arial" w:cs="Arial"/>
          <w:b/>
          <w:bCs/>
        </w:rPr>
        <w:t>Jesus is qualified to bring judgment and perfect justice upon the earth-</w:t>
      </w:r>
      <w:r>
        <w:rPr>
          <w:rFonts w:ascii="Arial" w:hAnsi="Arial" w:cs="Arial"/>
          <w:b/>
          <w:bCs/>
        </w:rPr>
        <w:t xml:space="preserve"> </w:t>
      </w:r>
    </w:p>
    <w:p w14:paraId="3D21BD82" w14:textId="526FE903" w:rsidR="004913FC" w:rsidRDefault="004913FC" w:rsidP="004913FC">
      <w:pPr>
        <w:pStyle w:val="NoSpacing"/>
        <w:rPr>
          <w:rFonts w:ascii="Arial" w:hAnsi="Arial" w:cs="Arial"/>
          <w:b/>
          <w:bCs/>
        </w:rPr>
      </w:pPr>
    </w:p>
    <w:p w14:paraId="213D10EC" w14:textId="47661A9C" w:rsidR="004913FC" w:rsidRPr="004913FC" w:rsidRDefault="004913FC" w:rsidP="004913FC">
      <w:pPr>
        <w:pStyle w:val="NoSpacing"/>
        <w:rPr>
          <w:rFonts w:ascii="Arial" w:hAnsi="Arial" w:cs="Arial"/>
        </w:rPr>
      </w:pPr>
      <w:r w:rsidRPr="004913FC">
        <w:rPr>
          <w:rFonts w:ascii="Arial" w:hAnsi="Arial" w:cs="Arial"/>
          <w:b/>
          <w:bCs/>
        </w:rPr>
        <w:t>Rev 5:2-5</w:t>
      </w:r>
      <w:r w:rsidRPr="004913FC">
        <w:rPr>
          <w:rFonts w:ascii="Arial" w:hAnsi="Arial" w:cs="Arial"/>
        </w:rPr>
        <w:t xml:space="preserve"> And I saw a mighty angel proclaiming in a loud voice, "Who is worthy to break the seals and open the scroll?" But no one in heaven or on earth or under the earth could open the scroll or even look inside it. I wept and wept because no one was found who was worthy to open the scroll or look inside. Then one of the elders said to me, "Do not weep! See, the Lion of the tribe of Judah, the Root of David, has triumphed. He is able to open the scroll and its seven seals." NIV</w:t>
      </w:r>
    </w:p>
    <w:p w14:paraId="3C00A438" w14:textId="77777777" w:rsidR="004913FC" w:rsidRPr="004913FC" w:rsidRDefault="004913FC" w:rsidP="004913FC">
      <w:pPr>
        <w:pStyle w:val="NoSpacing"/>
        <w:rPr>
          <w:rFonts w:ascii="Arial" w:hAnsi="Arial" w:cs="Arial"/>
        </w:rPr>
      </w:pPr>
    </w:p>
    <w:p w14:paraId="7FA8DC85" w14:textId="38779D23" w:rsidR="004913FC" w:rsidRPr="004913FC" w:rsidRDefault="004913FC" w:rsidP="004913FC">
      <w:pPr>
        <w:pStyle w:val="NoSpacing"/>
        <w:rPr>
          <w:rFonts w:ascii="Arial" w:hAnsi="Arial" w:cs="Arial"/>
        </w:rPr>
      </w:pPr>
      <w:r w:rsidRPr="004913FC">
        <w:rPr>
          <w:rFonts w:ascii="Arial" w:hAnsi="Arial" w:cs="Arial"/>
          <w:b/>
          <w:bCs/>
        </w:rPr>
        <w:t>Rev 6:16-17</w:t>
      </w:r>
      <w:r w:rsidRPr="004913FC">
        <w:rPr>
          <w:rFonts w:ascii="Arial" w:hAnsi="Arial" w:cs="Arial"/>
        </w:rPr>
        <w:t xml:space="preserve"> "Fall on us and hide us from the face of him who sits on the throne and from the wrath of the Lamb! For the great day of their wrath has come, and who can stand?" NIV</w:t>
      </w:r>
    </w:p>
    <w:p w14:paraId="2A4AE831" w14:textId="77777777" w:rsidR="004913FC" w:rsidRPr="004913FC" w:rsidRDefault="004913FC" w:rsidP="004913FC">
      <w:pPr>
        <w:pStyle w:val="NoSpacing"/>
        <w:rPr>
          <w:rFonts w:ascii="Arial" w:hAnsi="Arial" w:cs="Arial"/>
        </w:rPr>
      </w:pPr>
    </w:p>
    <w:p w14:paraId="671F8D45" w14:textId="77777777" w:rsidR="004913FC" w:rsidRDefault="004913FC" w:rsidP="004913FC">
      <w:pPr>
        <w:pStyle w:val="NoSpacing"/>
        <w:rPr>
          <w:rFonts w:ascii="Arial" w:hAnsi="Arial" w:cs="Arial"/>
          <w:b/>
          <w:bCs/>
        </w:rPr>
      </w:pPr>
    </w:p>
    <w:p w14:paraId="407B857B" w14:textId="480C0B42" w:rsidR="004913FC" w:rsidRPr="00365593" w:rsidRDefault="004913FC" w:rsidP="004913FC">
      <w:pPr>
        <w:pStyle w:val="ListParagraph"/>
        <w:numPr>
          <w:ilvl w:val="0"/>
          <w:numId w:val="20"/>
        </w:numPr>
        <w:rPr>
          <w:rFonts w:ascii="Arial" w:eastAsiaTheme="minorHAnsi" w:hAnsi="Arial" w:cs="Arial"/>
          <w:sz w:val="22"/>
          <w:szCs w:val="22"/>
        </w:rPr>
      </w:pPr>
      <w:r w:rsidRPr="007A1E3B">
        <w:rPr>
          <w:rFonts w:ascii="Arial" w:eastAsiaTheme="minorHAnsi" w:hAnsi="Arial" w:cs="Arial"/>
          <w:sz w:val="22"/>
          <w:szCs w:val="22"/>
        </w:rPr>
        <w:t xml:space="preserve">John pictured this judgment as a series of </w:t>
      </w:r>
      <w:proofErr w:type="gramStart"/>
      <w:r>
        <w:rPr>
          <w:rFonts w:ascii="Arial" w:eastAsiaTheme="minorHAnsi" w:hAnsi="Arial" w:cs="Arial"/>
          <w:sz w:val="22"/>
          <w:szCs w:val="22"/>
        </w:rPr>
        <w:t>twenty one</w:t>
      </w:r>
      <w:proofErr w:type="gramEnd"/>
      <w:r w:rsidRPr="007A1E3B">
        <w:rPr>
          <w:rFonts w:ascii="Arial" w:eastAsiaTheme="minorHAnsi" w:hAnsi="Arial" w:cs="Arial"/>
          <w:sz w:val="22"/>
          <w:szCs w:val="22"/>
        </w:rPr>
        <w:t xml:space="preserve"> events. </w:t>
      </w:r>
      <w:r w:rsidRPr="008C03B2">
        <w:rPr>
          <w:rFonts w:ascii="Arial" w:hAnsi="Arial" w:cs="Arial"/>
        </w:rPr>
        <w:t>(Rev. chapters 6-18)</w:t>
      </w:r>
    </w:p>
    <w:p w14:paraId="7E77BF6E" w14:textId="5A077321" w:rsidR="00365593" w:rsidRDefault="00365593" w:rsidP="00365593">
      <w:pPr>
        <w:pStyle w:val="NoSpacing"/>
        <w:numPr>
          <w:ilvl w:val="0"/>
          <w:numId w:val="20"/>
        </w:numPr>
        <w:rPr>
          <w:rFonts w:ascii="Arial" w:hAnsi="Arial" w:cs="Arial"/>
        </w:rPr>
      </w:pPr>
      <w:r w:rsidRPr="007A1E3B">
        <w:rPr>
          <w:rFonts w:ascii="Arial" w:hAnsi="Arial" w:cs="Arial"/>
        </w:rPr>
        <w:lastRenderedPageBreak/>
        <w:t>To escape the wrath of the Lamb</w:t>
      </w:r>
      <w:r>
        <w:rPr>
          <w:rFonts w:ascii="Arial" w:hAnsi="Arial" w:cs="Arial"/>
        </w:rPr>
        <w:t xml:space="preserve">, </w:t>
      </w:r>
      <w:r w:rsidRPr="007A1E3B">
        <w:rPr>
          <w:rFonts w:ascii="Arial" w:hAnsi="Arial" w:cs="Arial"/>
        </w:rPr>
        <w:t xml:space="preserve">you need to trust in the </w:t>
      </w:r>
      <w:r>
        <w:rPr>
          <w:rFonts w:ascii="Arial" w:hAnsi="Arial" w:cs="Arial"/>
        </w:rPr>
        <w:t xml:space="preserve">blood </w:t>
      </w:r>
      <w:r w:rsidRPr="007A1E3B">
        <w:rPr>
          <w:rFonts w:ascii="Arial" w:hAnsi="Arial" w:cs="Arial"/>
        </w:rPr>
        <w:t>of the lamb</w:t>
      </w:r>
      <w:r>
        <w:rPr>
          <w:rFonts w:ascii="Arial" w:hAnsi="Arial" w:cs="Arial"/>
        </w:rPr>
        <w:t xml:space="preserve">. </w:t>
      </w:r>
    </w:p>
    <w:p w14:paraId="1118C62F" w14:textId="15D8C925" w:rsidR="00365593" w:rsidRDefault="00365593" w:rsidP="00365593">
      <w:pPr>
        <w:rPr>
          <w:rFonts w:ascii="Arial" w:hAnsi="Arial" w:cs="Arial"/>
        </w:rPr>
      </w:pPr>
    </w:p>
    <w:p w14:paraId="55595199" w14:textId="3BD96CFF" w:rsidR="00365593" w:rsidRDefault="00365593" w:rsidP="00365593">
      <w:pPr>
        <w:rPr>
          <w:rFonts w:ascii="Arial" w:hAnsi="Arial" w:cs="Arial"/>
        </w:rPr>
      </w:pPr>
      <w:r w:rsidRPr="00365593">
        <w:rPr>
          <w:rFonts w:ascii="Arial" w:hAnsi="Arial" w:cs="Arial"/>
          <w:b/>
          <w:bCs/>
        </w:rPr>
        <w:t>Rom 5:9</w:t>
      </w:r>
      <w:r w:rsidRPr="00365593">
        <w:rPr>
          <w:rFonts w:ascii="Arial" w:hAnsi="Arial" w:cs="Arial"/>
        </w:rPr>
        <w:t xml:space="preserve"> Since we have now been justified by his blood, how much more shall we be saved from God's wrath through him. NIV</w:t>
      </w:r>
    </w:p>
    <w:p w14:paraId="515BE5D7" w14:textId="1F37431D" w:rsidR="00365593" w:rsidRDefault="00365593" w:rsidP="00365593">
      <w:pPr>
        <w:pStyle w:val="NoSpacing"/>
        <w:numPr>
          <w:ilvl w:val="0"/>
          <w:numId w:val="20"/>
        </w:numPr>
        <w:rPr>
          <w:rFonts w:ascii="Arial" w:hAnsi="Arial" w:cs="Arial"/>
        </w:rPr>
      </w:pPr>
      <w:r w:rsidRPr="0070341F">
        <w:rPr>
          <w:rFonts w:ascii="Arial" w:hAnsi="Arial" w:cs="Arial"/>
        </w:rPr>
        <w:t>Will our escape happen before, during, or after</w:t>
      </w:r>
      <w:r>
        <w:rPr>
          <w:rFonts w:ascii="Arial" w:hAnsi="Arial" w:cs="Arial"/>
        </w:rPr>
        <w:t xml:space="preserve"> the</w:t>
      </w:r>
      <w:r w:rsidRPr="0070341F">
        <w:rPr>
          <w:rFonts w:ascii="Arial" w:hAnsi="Arial" w:cs="Arial"/>
        </w:rPr>
        <w:t xml:space="preserve"> tribulation?</w:t>
      </w:r>
    </w:p>
    <w:p w14:paraId="26166629" w14:textId="4459F654" w:rsidR="00365593" w:rsidRDefault="00365593" w:rsidP="00365593">
      <w:pPr>
        <w:pStyle w:val="NoSpacing"/>
        <w:rPr>
          <w:rFonts w:ascii="Arial" w:hAnsi="Arial" w:cs="Arial"/>
        </w:rPr>
      </w:pPr>
    </w:p>
    <w:p w14:paraId="465CE6B3" w14:textId="1DEC55ED" w:rsidR="00365593" w:rsidRDefault="00365593" w:rsidP="00365593">
      <w:pPr>
        <w:pStyle w:val="NoSpacing"/>
        <w:rPr>
          <w:rFonts w:ascii="Arial" w:hAnsi="Arial" w:cs="Arial"/>
          <w:iCs/>
        </w:rPr>
      </w:pPr>
      <w:r w:rsidRPr="00365593">
        <w:rPr>
          <w:rFonts w:ascii="Arial" w:hAnsi="Arial" w:cs="Arial"/>
          <w:b/>
          <w:bCs/>
          <w:iCs/>
        </w:rPr>
        <w:t xml:space="preserve">1 </w:t>
      </w:r>
      <w:proofErr w:type="spellStart"/>
      <w:r w:rsidRPr="00365593">
        <w:rPr>
          <w:rFonts w:ascii="Arial" w:hAnsi="Arial" w:cs="Arial"/>
          <w:b/>
          <w:bCs/>
          <w:iCs/>
        </w:rPr>
        <w:t>Thess</w:t>
      </w:r>
      <w:proofErr w:type="spellEnd"/>
      <w:r w:rsidRPr="00365593">
        <w:rPr>
          <w:rFonts w:ascii="Arial" w:hAnsi="Arial" w:cs="Arial"/>
          <w:b/>
          <w:bCs/>
          <w:iCs/>
        </w:rPr>
        <w:t xml:space="preserve"> 5:9-11</w:t>
      </w:r>
      <w:r w:rsidRPr="00365593">
        <w:rPr>
          <w:rFonts w:ascii="Arial" w:hAnsi="Arial" w:cs="Arial"/>
          <w:iCs/>
        </w:rPr>
        <w:t xml:space="preserve"> For God did not appoint us to suffer wrath but to receive salvation through our Lord Jesus Christ. He died for us so that, whether we are awake or asleep, we may live together with him. Therefore encourage one another and build each other up, just as in fact you are doing. NIV</w:t>
      </w:r>
    </w:p>
    <w:p w14:paraId="0EA9325A" w14:textId="0BFD6497" w:rsidR="00365593" w:rsidRDefault="00365593" w:rsidP="00365593">
      <w:pPr>
        <w:pStyle w:val="NoSpacing"/>
        <w:rPr>
          <w:rFonts w:ascii="Arial" w:hAnsi="Arial" w:cs="Arial"/>
          <w:iCs/>
        </w:rPr>
      </w:pPr>
    </w:p>
    <w:p w14:paraId="2D45EAA5" w14:textId="77777777" w:rsidR="00365593" w:rsidRDefault="00365593" w:rsidP="00365593">
      <w:pPr>
        <w:pStyle w:val="NoSpacing"/>
        <w:rPr>
          <w:rFonts w:ascii="Arial" w:hAnsi="Arial" w:cs="Arial"/>
        </w:rPr>
      </w:pPr>
      <w:r w:rsidRPr="0070341F">
        <w:rPr>
          <w:rFonts w:ascii="Arial" w:hAnsi="Arial" w:cs="Arial"/>
          <w:b/>
          <w:bCs/>
        </w:rPr>
        <w:t>Jesus is qualified to triumph over the forces of evil and will recreate the world-</w:t>
      </w:r>
    </w:p>
    <w:p w14:paraId="1308A9AF" w14:textId="6E4790E8" w:rsidR="00365593" w:rsidRDefault="00365593" w:rsidP="00365593">
      <w:pPr>
        <w:pStyle w:val="NoSpacing"/>
        <w:rPr>
          <w:rFonts w:ascii="Arial" w:hAnsi="Arial" w:cs="Arial"/>
          <w:iCs/>
        </w:rPr>
      </w:pPr>
    </w:p>
    <w:p w14:paraId="4A8F13BC" w14:textId="3A8689DF" w:rsidR="00365593" w:rsidRPr="00365593" w:rsidRDefault="00365593" w:rsidP="00365593">
      <w:pPr>
        <w:pStyle w:val="NoSpacing"/>
        <w:numPr>
          <w:ilvl w:val="0"/>
          <w:numId w:val="20"/>
        </w:numPr>
        <w:rPr>
          <w:rFonts w:ascii="Arial" w:hAnsi="Arial" w:cs="Arial"/>
          <w:iCs/>
        </w:rPr>
      </w:pPr>
      <w:r w:rsidRPr="0070341F">
        <w:rPr>
          <w:rFonts w:ascii="Arial" w:hAnsi="Arial" w:cs="Arial"/>
        </w:rPr>
        <w:t xml:space="preserve">Here comes the white </w:t>
      </w:r>
      <w:r>
        <w:rPr>
          <w:rFonts w:ascii="Arial" w:hAnsi="Arial" w:cs="Arial"/>
        </w:rPr>
        <w:t>horse</w:t>
      </w:r>
      <w:r w:rsidRPr="0070341F">
        <w:rPr>
          <w:rFonts w:ascii="Arial" w:hAnsi="Arial" w:cs="Arial"/>
        </w:rPr>
        <w:t>!</w:t>
      </w:r>
    </w:p>
    <w:p w14:paraId="5663F924" w14:textId="5459BEB5" w:rsidR="00365593" w:rsidRDefault="00365593" w:rsidP="00365593">
      <w:pPr>
        <w:pStyle w:val="NoSpacing"/>
        <w:rPr>
          <w:rFonts w:ascii="Arial" w:hAnsi="Arial" w:cs="Arial"/>
        </w:rPr>
      </w:pPr>
    </w:p>
    <w:p w14:paraId="38A7599C" w14:textId="5F7CB3FA" w:rsidR="00365593" w:rsidRDefault="00365593" w:rsidP="00365593">
      <w:pPr>
        <w:pStyle w:val="NoSpacing"/>
        <w:rPr>
          <w:rFonts w:ascii="Arial" w:hAnsi="Arial" w:cs="Arial"/>
          <w:iCs/>
        </w:rPr>
      </w:pPr>
      <w:r w:rsidRPr="00365593">
        <w:rPr>
          <w:rFonts w:ascii="Arial" w:hAnsi="Arial" w:cs="Arial"/>
          <w:b/>
          <w:bCs/>
          <w:iCs/>
        </w:rPr>
        <w:t>Rev 19:11-13</w:t>
      </w:r>
      <w:r w:rsidRPr="00365593">
        <w:rPr>
          <w:rFonts w:ascii="Arial" w:hAnsi="Arial" w:cs="Arial"/>
          <w:iCs/>
        </w:rPr>
        <w:t xml:space="preserve"> 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 NIV</w:t>
      </w:r>
    </w:p>
    <w:p w14:paraId="4E1170E9" w14:textId="0E25747D" w:rsidR="00365593" w:rsidRDefault="00365593" w:rsidP="00365593">
      <w:pPr>
        <w:pStyle w:val="NoSpacing"/>
        <w:rPr>
          <w:rFonts w:ascii="Arial" w:hAnsi="Arial" w:cs="Arial"/>
          <w:iCs/>
        </w:rPr>
      </w:pPr>
    </w:p>
    <w:p w14:paraId="55DC69AC" w14:textId="717B67D3" w:rsidR="00365593" w:rsidRDefault="00365593" w:rsidP="00365593">
      <w:pPr>
        <w:pStyle w:val="NoSpacing"/>
        <w:rPr>
          <w:rFonts w:ascii="Arial" w:hAnsi="Arial" w:cs="Arial"/>
          <w:iCs/>
        </w:rPr>
      </w:pPr>
      <w:r w:rsidRPr="00365593">
        <w:rPr>
          <w:rFonts w:ascii="Arial" w:hAnsi="Arial" w:cs="Arial"/>
          <w:b/>
          <w:bCs/>
          <w:iCs/>
        </w:rPr>
        <w:t>Rev 19:16</w:t>
      </w:r>
      <w:r w:rsidRPr="00365593">
        <w:rPr>
          <w:rFonts w:ascii="Arial" w:hAnsi="Arial" w:cs="Arial"/>
          <w:iCs/>
        </w:rPr>
        <w:t xml:space="preserve"> On his robe and on his </w:t>
      </w:r>
      <w:proofErr w:type="gramStart"/>
      <w:r w:rsidRPr="00365593">
        <w:rPr>
          <w:rFonts w:ascii="Arial" w:hAnsi="Arial" w:cs="Arial"/>
          <w:iCs/>
        </w:rPr>
        <w:t>thigh</w:t>
      </w:r>
      <w:proofErr w:type="gramEnd"/>
      <w:r w:rsidRPr="00365593">
        <w:rPr>
          <w:rFonts w:ascii="Arial" w:hAnsi="Arial" w:cs="Arial"/>
          <w:iCs/>
        </w:rPr>
        <w:t xml:space="preserve"> he has this name written: KING OF KINGS AND LORD OF LORDS. NIV</w:t>
      </w:r>
    </w:p>
    <w:p w14:paraId="264AFBD8" w14:textId="25AC606B" w:rsidR="00365593" w:rsidRDefault="00365593" w:rsidP="00365593">
      <w:pPr>
        <w:pStyle w:val="NoSpacing"/>
        <w:rPr>
          <w:rFonts w:ascii="Arial" w:hAnsi="Arial" w:cs="Arial"/>
          <w:iCs/>
        </w:rPr>
      </w:pPr>
    </w:p>
    <w:p w14:paraId="60FB9F44" w14:textId="4E1AE707" w:rsidR="00365593" w:rsidRDefault="00365593" w:rsidP="00365593">
      <w:pPr>
        <w:pStyle w:val="NoSpacing"/>
        <w:numPr>
          <w:ilvl w:val="0"/>
          <w:numId w:val="20"/>
        </w:numPr>
        <w:rPr>
          <w:rFonts w:ascii="Arial" w:hAnsi="Arial" w:cs="Arial"/>
          <w:iCs/>
        </w:rPr>
      </w:pPr>
      <w:r w:rsidRPr="00365593">
        <w:rPr>
          <w:rFonts w:ascii="Arial" w:hAnsi="Arial" w:cs="Arial"/>
          <w:iCs/>
        </w:rPr>
        <w:t>Satan himself is then bound and rendered powerless for</w:t>
      </w:r>
      <w:r>
        <w:rPr>
          <w:rFonts w:ascii="Arial" w:hAnsi="Arial" w:cs="Arial"/>
          <w:iCs/>
        </w:rPr>
        <w:t xml:space="preserve"> 1000 </w:t>
      </w:r>
      <w:r w:rsidRPr="00365593">
        <w:rPr>
          <w:rFonts w:ascii="Arial" w:hAnsi="Arial" w:cs="Arial"/>
          <w:iCs/>
        </w:rPr>
        <w:t xml:space="preserve">years. </w:t>
      </w:r>
    </w:p>
    <w:p w14:paraId="791DD174" w14:textId="07F94E26" w:rsidR="00365593" w:rsidRDefault="00365593" w:rsidP="00365593">
      <w:pPr>
        <w:pStyle w:val="NoSpacing"/>
        <w:rPr>
          <w:rFonts w:ascii="Arial" w:hAnsi="Arial" w:cs="Arial"/>
          <w:iCs/>
        </w:rPr>
      </w:pPr>
    </w:p>
    <w:p w14:paraId="41762E57" w14:textId="4192C676" w:rsidR="00365593" w:rsidRDefault="00365593" w:rsidP="00365593">
      <w:pPr>
        <w:pStyle w:val="NoSpacing"/>
        <w:rPr>
          <w:rFonts w:ascii="Arial" w:hAnsi="Arial" w:cs="Arial"/>
          <w:iCs/>
        </w:rPr>
      </w:pPr>
      <w:r w:rsidRPr="00365593">
        <w:rPr>
          <w:rFonts w:ascii="Arial" w:hAnsi="Arial" w:cs="Arial"/>
          <w:b/>
          <w:bCs/>
          <w:iCs/>
        </w:rPr>
        <w:t>Rev 20:1-2</w:t>
      </w:r>
      <w:r w:rsidRPr="00365593">
        <w:rPr>
          <w:rFonts w:ascii="Arial" w:hAnsi="Arial" w:cs="Arial"/>
          <w:iCs/>
        </w:rPr>
        <w:t xml:space="preserve"> And I saw an angel coming down out of heaven, having the key to the Abyss and holding in his hand a great chain. He seized the dragon, that ancient serpent, who is the devil, or Satan, and bound him for a thousand years. NIV</w:t>
      </w:r>
    </w:p>
    <w:p w14:paraId="36D483E5" w14:textId="11D4B8AB" w:rsidR="00365593" w:rsidRDefault="00365593" w:rsidP="00365593">
      <w:pPr>
        <w:pStyle w:val="NoSpacing"/>
        <w:rPr>
          <w:rFonts w:ascii="Arial" w:hAnsi="Arial" w:cs="Arial"/>
          <w:iCs/>
        </w:rPr>
      </w:pPr>
    </w:p>
    <w:p w14:paraId="28BD2EBF" w14:textId="61A8624B" w:rsidR="00365593" w:rsidRDefault="00365593" w:rsidP="00365593">
      <w:pPr>
        <w:pStyle w:val="NoSpacing"/>
        <w:numPr>
          <w:ilvl w:val="0"/>
          <w:numId w:val="20"/>
        </w:numPr>
        <w:rPr>
          <w:rFonts w:ascii="Arial" w:hAnsi="Arial" w:cs="Arial"/>
          <w:iCs/>
        </w:rPr>
      </w:pPr>
      <w:r w:rsidRPr="00365593">
        <w:rPr>
          <w:rFonts w:ascii="Arial" w:hAnsi="Arial" w:cs="Arial"/>
          <w:iCs/>
        </w:rPr>
        <w:t>Those who refuse God’s offer of salvation will face the “Great White Throne” judgment.</w:t>
      </w:r>
    </w:p>
    <w:p w14:paraId="13CFCDB6" w14:textId="26137943" w:rsidR="00365593" w:rsidRDefault="00365593" w:rsidP="00365593">
      <w:pPr>
        <w:pStyle w:val="NoSpacing"/>
        <w:rPr>
          <w:rFonts w:ascii="Arial" w:hAnsi="Arial" w:cs="Arial"/>
          <w:iCs/>
        </w:rPr>
      </w:pPr>
    </w:p>
    <w:p w14:paraId="541FD761" w14:textId="243FB38C" w:rsidR="00365593" w:rsidRDefault="00365593" w:rsidP="00365593">
      <w:pPr>
        <w:pStyle w:val="NoSpacing"/>
        <w:rPr>
          <w:rFonts w:ascii="Arial" w:hAnsi="Arial" w:cs="Arial"/>
          <w:iCs/>
        </w:rPr>
      </w:pPr>
      <w:r w:rsidRPr="00365593">
        <w:rPr>
          <w:rFonts w:ascii="Arial" w:hAnsi="Arial" w:cs="Arial"/>
          <w:b/>
          <w:bCs/>
          <w:iCs/>
        </w:rPr>
        <w:t>Rev 20:12</w:t>
      </w:r>
      <w:r w:rsidRPr="00365593">
        <w:rPr>
          <w:rFonts w:ascii="Arial" w:hAnsi="Arial" w:cs="Arial"/>
          <w:iCs/>
        </w:rPr>
        <w:t xml:space="preserve"> The dead were judged according to what they had done as recorded in the books. NIV</w:t>
      </w:r>
    </w:p>
    <w:p w14:paraId="62A5D6CC" w14:textId="0F2E2E13" w:rsidR="00365593" w:rsidRDefault="00365593" w:rsidP="00365593">
      <w:pPr>
        <w:pStyle w:val="NoSpacing"/>
        <w:rPr>
          <w:rFonts w:ascii="Arial" w:hAnsi="Arial" w:cs="Arial"/>
          <w:iCs/>
        </w:rPr>
      </w:pPr>
    </w:p>
    <w:p w14:paraId="04BF8C9C" w14:textId="77777777" w:rsidR="00365593" w:rsidRPr="00365593" w:rsidRDefault="00365593" w:rsidP="00365593">
      <w:pPr>
        <w:pStyle w:val="NoSpacing"/>
        <w:numPr>
          <w:ilvl w:val="0"/>
          <w:numId w:val="23"/>
        </w:numPr>
        <w:rPr>
          <w:rFonts w:ascii="Arial" w:hAnsi="Arial" w:cs="Arial"/>
          <w:iCs/>
        </w:rPr>
      </w:pPr>
      <w:r w:rsidRPr="00365593">
        <w:rPr>
          <w:rFonts w:ascii="Arial" w:hAnsi="Arial" w:cs="Arial"/>
          <w:iCs/>
        </w:rPr>
        <w:t>After this, Jesus will make all things new!</w:t>
      </w:r>
    </w:p>
    <w:p w14:paraId="79AA39D5" w14:textId="42FD1962" w:rsidR="00365593" w:rsidRDefault="00365593" w:rsidP="00365593">
      <w:pPr>
        <w:pStyle w:val="NoSpacing"/>
        <w:rPr>
          <w:rFonts w:ascii="Arial" w:hAnsi="Arial" w:cs="Arial"/>
          <w:iCs/>
        </w:rPr>
      </w:pPr>
    </w:p>
    <w:p w14:paraId="3541B076" w14:textId="0E58A521" w:rsidR="009B056C" w:rsidRDefault="009B056C" w:rsidP="009B056C">
      <w:pPr>
        <w:pStyle w:val="NoSpacing"/>
        <w:rPr>
          <w:rFonts w:ascii="Arial" w:hAnsi="Arial" w:cs="Arial"/>
          <w:iCs/>
        </w:rPr>
      </w:pPr>
      <w:r w:rsidRPr="009B056C">
        <w:rPr>
          <w:rFonts w:ascii="Arial" w:hAnsi="Arial" w:cs="Arial"/>
          <w:b/>
          <w:bCs/>
          <w:iCs/>
        </w:rPr>
        <w:t xml:space="preserve">Rev 21:1-5 </w:t>
      </w:r>
      <w:r w:rsidRPr="009B056C">
        <w:rPr>
          <w:rFonts w:ascii="Arial" w:hAnsi="Arial" w:cs="Arial"/>
          <w:iCs/>
        </w:rPr>
        <w:t xml:space="preserve">Then I saw a new heaven and a new earth, for the first heaven and the first earth had </w:t>
      </w:r>
      <w:proofErr w:type="gramStart"/>
      <w:r w:rsidRPr="009B056C">
        <w:rPr>
          <w:rFonts w:ascii="Arial" w:hAnsi="Arial" w:cs="Arial"/>
          <w:iCs/>
        </w:rPr>
        <w:t>passed away</w:t>
      </w:r>
      <w:proofErr w:type="gramEnd"/>
      <w:r w:rsidRPr="009B056C">
        <w:rPr>
          <w:rFonts w:ascii="Arial" w:hAnsi="Arial" w:cs="Arial"/>
          <w:iCs/>
        </w:rPr>
        <w:t xml:space="preserve">, and there was no longer any sea. I saw the Holy City, the new Jerusalem, coming down out of heaven from God, prepared as a bride beautifully dressed for her husband.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w:t>
      </w:r>
      <w:proofErr w:type="gramStart"/>
      <w:r w:rsidRPr="009B056C">
        <w:rPr>
          <w:rFonts w:ascii="Arial" w:hAnsi="Arial" w:cs="Arial"/>
          <w:iCs/>
        </w:rPr>
        <w:t>passed away</w:t>
      </w:r>
      <w:proofErr w:type="gramEnd"/>
      <w:r w:rsidRPr="009B056C">
        <w:rPr>
          <w:rFonts w:ascii="Arial" w:hAnsi="Arial" w:cs="Arial"/>
          <w:iCs/>
        </w:rPr>
        <w:t>." He who was seated on the throne said, "I am making everything new!" Then he said, "Write this down, for these words are trustworthy and true." NIV</w:t>
      </w:r>
    </w:p>
    <w:p w14:paraId="79C39F01" w14:textId="60B7D628" w:rsidR="009B056C" w:rsidRDefault="009B056C" w:rsidP="009B056C">
      <w:pPr>
        <w:pStyle w:val="NoSpacing"/>
        <w:rPr>
          <w:rFonts w:ascii="Arial" w:hAnsi="Arial" w:cs="Arial"/>
          <w:iCs/>
        </w:rPr>
      </w:pPr>
    </w:p>
    <w:p w14:paraId="079FB2D9" w14:textId="22DA860B" w:rsidR="009B056C" w:rsidRPr="009B056C" w:rsidRDefault="009B056C" w:rsidP="009B056C">
      <w:pPr>
        <w:pStyle w:val="NoSpacing"/>
        <w:rPr>
          <w:rFonts w:ascii="Arial" w:hAnsi="Arial" w:cs="Arial"/>
          <w:iCs/>
        </w:rPr>
      </w:pPr>
      <w:r>
        <w:rPr>
          <w:noProof/>
        </w:rPr>
        <w:drawing>
          <wp:inline distT="0" distB="0" distL="0" distR="0" wp14:anchorId="493DFB79" wp14:editId="36B84E44">
            <wp:extent cx="1200411" cy="13231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566"/>
                    <a:stretch/>
                  </pic:blipFill>
                  <pic:spPr bwMode="auto">
                    <a:xfrm>
                      <a:off x="0" y="0"/>
                      <a:ext cx="1244857" cy="1372098"/>
                    </a:xfrm>
                    <a:prstGeom prst="rect">
                      <a:avLst/>
                    </a:prstGeom>
                    <a:noFill/>
                    <a:ln>
                      <a:noFill/>
                    </a:ln>
                    <a:extLst>
                      <a:ext uri="{53640926-AAD7-44D8-BBD7-CCE9431645EC}">
                        <a14:shadowObscured xmlns:a14="http://schemas.microsoft.com/office/drawing/2010/main"/>
                      </a:ext>
                    </a:extLst>
                  </pic:spPr>
                </pic:pic>
              </a:graphicData>
            </a:graphic>
          </wp:inline>
        </w:drawing>
      </w:r>
    </w:p>
    <w:p w14:paraId="02C3ACE8" w14:textId="77777777" w:rsidR="009B056C" w:rsidRDefault="009B056C" w:rsidP="00365593">
      <w:pPr>
        <w:pStyle w:val="NoSpacing"/>
        <w:rPr>
          <w:rFonts w:ascii="Arial" w:hAnsi="Arial" w:cs="Arial"/>
          <w:iCs/>
        </w:rPr>
      </w:pPr>
    </w:p>
    <w:p w14:paraId="5E6CB24E" w14:textId="14C53E9F" w:rsidR="004913FC" w:rsidRPr="0041178B" w:rsidRDefault="009B056C" w:rsidP="004913FC">
      <w:pPr>
        <w:pStyle w:val="NoSpacing"/>
        <w:rPr>
          <w:rFonts w:ascii="Arial" w:hAnsi="Arial" w:cs="Arial"/>
          <w:iCs/>
        </w:rPr>
      </w:pPr>
      <w:r w:rsidRPr="009B056C">
        <w:rPr>
          <w:rFonts w:ascii="Arial" w:hAnsi="Arial" w:cs="Arial"/>
          <w:b/>
          <w:bCs/>
          <w:iCs/>
        </w:rPr>
        <w:t>Rev 22:17</w:t>
      </w:r>
      <w:r w:rsidRPr="009B056C">
        <w:rPr>
          <w:rFonts w:ascii="Arial" w:hAnsi="Arial" w:cs="Arial"/>
          <w:iCs/>
        </w:rPr>
        <w:t xml:space="preserve"> The Spirit and the bride say, "Come!" And let him who hears say, "Come!" Whoever is thirsty, let him come; and whoever wishes, let him take the </w:t>
      </w:r>
      <w:proofErr w:type="gramStart"/>
      <w:r w:rsidRPr="009B056C">
        <w:rPr>
          <w:rFonts w:ascii="Arial" w:hAnsi="Arial" w:cs="Arial"/>
          <w:iCs/>
        </w:rPr>
        <w:t>free gift</w:t>
      </w:r>
      <w:proofErr w:type="gramEnd"/>
      <w:r w:rsidRPr="009B056C">
        <w:rPr>
          <w:rFonts w:ascii="Arial" w:hAnsi="Arial" w:cs="Arial"/>
          <w:iCs/>
        </w:rPr>
        <w:t xml:space="preserve"> of the water of life. NIV</w:t>
      </w:r>
    </w:p>
    <w:sectPr w:rsidR="004913FC" w:rsidRPr="0041178B" w:rsidSect="000841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240D"/>
    <w:multiLevelType w:val="hybridMultilevel"/>
    <w:tmpl w:val="46BAD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194F34"/>
    <w:multiLevelType w:val="hybridMultilevel"/>
    <w:tmpl w:val="D2025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916220"/>
    <w:multiLevelType w:val="hybridMultilevel"/>
    <w:tmpl w:val="3FFE6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58019A"/>
    <w:multiLevelType w:val="hybridMultilevel"/>
    <w:tmpl w:val="64B26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D28FA"/>
    <w:multiLevelType w:val="hybridMultilevel"/>
    <w:tmpl w:val="527CE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543544"/>
    <w:multiLevelType w:val="hybridMultilevel"/>
    <w:tmpl w:val="5FA22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36C30"/>
    <w:multiLevelType w:val="hybridMultilevel"/>
    <w:tmpl w:val="A22C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839CB"/>
    <w:multiLevelType w:val="hybridMultilevel"/>
    <w:tmpl w:val="8BDE5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802B6C"/>
    <w:multiLevelType w:val="hybridMultilevel"/>
    <w:tmpl w:val="A48A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BB3A28"/>
    <w:multiLevelType w:val="hybridMultilevel"/>
    <w:tmpl w:val="2A32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F1C247F"/>
    <w:multiLevelType w:val="hybridMultilevel"/>
    <w:tmpl w:val="407C62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01412D"/>
    <w:multiLevelType w:val="hybridMultilevel"/>
    <w:tmpl w:val="0A78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B07A9"/>
    <w:multiLevelType w:val="hybridMultilevel"/>
    <w:tmpl w:val="EBBAD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E86E9A"/>
    <w:multiLevelType w:val="hybridMultilevel"/>
    <w:tmpl w:val="C8E47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15095C"/>
    <w:multiLevelType w:val="hybridMultilevel"/>
    <w:tmpl w:val="50F40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236AFC"/>
    <w:multiLevelType w:val="hybridMultilevel"/>
    <w:tmpl w:val="AB126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825739"/>
    <w:multiLevelType w:val="hybridMultilevel"/>
    <w:tmpl w:val="082A9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D31138"/>
    <w:multiLevelType w:val="hybridMultilevel"/>
    <w:tmpl w:val="32100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7C5AA2"/>
    <w:multiLevelType w:val="hybridMultilevel"/>
    <w:tmpl w:val="8B0A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8385E"/>
    <w:multiLevelType w:val="hybridMultilevel"/>
    <w:tmpl w:val="49FCC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C0062E"/>
    <w:multiLevelType w:val="hybridMultilevel"/>
    <w:tmpl w:val="4F60AD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360D85"/>
    <w:multiLevelType w:val="hybridMultilevel"/>
    <w:tmpl w:val="5ED21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205533"/>
    <w:multiLevelType w:val="hybridMultilevel"/>
    <w:tmpl w:val="9B604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2"/>
  </w:num>
  <w:num w:numId="3">
    <w:abstractNumId w:val="5"/>
  </w:num>
  <w:num w:numId="4">
    <w:abstractNumId w:val="6"/>
  </w:num>
  <w:num w:numId="5">
    <w:abstractNumId w:val="4"/>
  </w:num>
  <w:num w:numId="6">
    <w:abstractNumId w:val="9"/>
  </w:num>
  <w:num w:numId="7">
    <w:abstractNumId w:val="1"/>
  </w:num>
  <w:num w:numId="8">
    <w:abstractNumId w:val="12"/>
  </w:num>
  <w:num w:numId="9">
    <w:abstractNumId w:val="19"/>
  </w:num>
  <w:num w:numId="10">
    <w:abstractNumId w:val="17"/>
  </w:num>
  <w:num w:numId="11">
    <w:abstractNumId w:val="0"/>
  </w:num>
  <w:num w:numId="12">
    <w:abstractNumId w:val="3"/>
  </w:num>
  <w:num w:numId="13">
    <w:abstractNumId w:val="21"/>
  </w:num>
  <w:num w:numId="14">
    <w:abstractNumId w:val="2"/>
  </w:num>
  <w:num w:numId="15">
    <w:abstractNumId w:val="13"/>
  </w:num>
  <w:num w:numId="16">
    <w:abstractNumId w:val="18"/>
  </w:num>
  <w:num w:numId="17">
    <w:abstractNumId w:val="16"/>
  </w:num>
  <w:num w:numId="18">
    <w:abstractNumId w:val="15"/>
  </w:num>
  <w:num w:numId="19">
    <w:abstractNumId w:val="8"/>
  </w:num>
  <w:num w:numId="20">
    <w:abstractNumId w:val="14"/>
  </w:num>
  <w:num w:numId="21">
    <w:abstractNumId w:val="20"/>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2"/>
    <w:rsid w:val="000158B6"/>
    <w:rsid w:val="00015EA4"/>
    <w:rsid w:val="0002446B"/>
    <w:rsid w:val="00060679"/>
    <w:rsid w:val="00074F50"/>
    <w:rsid w:val="00084132"/>
    <w:rsid w:val="0008416B"/>
    <w:rsid w:val="00167664"/>
    <w:rsid w:val="00175A4F"/>
    <w:rsid w:val="002B70C1"/>
    <w:rsid w:val="003562BC"/>
    <w:rsid w:val="00365593"/>
    <w:rsid w:val="0041178B"/>
    <w:rsid w:val="004913FC"/>
    <w:rsid w:val="0066713D"/>
    <w:rsid w:val="00777265"/>
    <w:rsid w:val="00961976"/>
    <w:rsid w:val="009B056C"/>
    <w:rsid w:val="00A95BF4"/>
    <w:rsid w:val="00AD2DE6"/>
    <w:rsid w:val="00C465D4"/>
    <w:rsid w:val="00C54C85"/>
    <w:rsid w:val="00C55115"/>
    <w:rsid w:val="00D72B32"/>
    <w:rsid w:val="00ED1898"/>
    <w:rsid w:val="00EE4E60"/>
    <w:rsid w:val="00F62B10"/>
    <w:rsid w:val="00FA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F343"/>
  <w15:chartTrackingRefBased/>
  <w15:docId w15:val="{225317F3-287E-46AF-B7FA-7F9398AC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32"/>
    <w:pPr>
      <w:spacing w:after="0" w:line="240" w:lineRule="auto"/>
    </w:pPr>
  </w:style>
  <w:style w:type="paragraph" w:styleId="ListParagraph">
    <w:name w:val="List Paragraph"/>
    <w:basedOn w:val="Normal"/>
    <w:uiPriority w:val="34"/>
    <w:qFormat/>
    <w:rsid w:val="00EE4E60"/>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77265"/>
    <w:rPr>
      <w:sz w:val="16"/>
      <w:szCs w:val="16"/>
    </w:rPr>
  </w:style>
  <w:style w:type="paragraph" w:styleId="CommentText">
    <w:name w:val="annotation text"/>
    <w:basedOn w:val="Normal"/>
    <w:link w:val="CommentTextChar"/>
    <w:uiPriority w:val="99"/>
    <w:semiHidden/>
    <w:unhideWhenUsed/>
    <w:rsid w:val="00777265"/>
    <w:pPr>
      <w:spacing w:line="240" w:lineRule="auto"/>
    </w:pPr>
    <w:rPr>
      <w:sz w:val="20"/>
      <w:szCs w:val="20"/>
    </w:rPr>
  </w:style>
  <w:style w:type="character" w:customStyle="1" w:styleId="CommentTextChar">
    <w:name w:val="Comment Text Char"/>
    <w:basedOn w:val="DefaultParagraphFont"/>
    <w:link w:val="CommentText"/>
    <w:uiPriority w:val="99"/>
    <w:semiHidden/>
    <w:rsid w:val="00777265"/>
    <w:rPr>
      <w:sz w:val="20"/>
      <w:szCs w:val="20"/>
    </w:rPr>
  </w:style>
  <w:style w:type="paragraph" w:styleId="CommentSubject">
    <w:name w:val="annotation subject"/>
    <w:basedOn w:val="CommentText"/>
    <w:next w:val="CommentText"/>
    <w:link w:val="CommentSubjectChar"/>
    <w:uiPriority w:val="99"/>
    <w:semiHidden/>
    <w:unhideWhenUsed/>
    <w:rsid w:val="00777265"/>
    <w:rPr>
      <w:b/>
      <w:bCs/>
    </w:rPr>
  </w:style>
  <w:style w:type="character" w:customStyle="1" w:styleId="CommentSubjectChar">
    <w:name w:val="Comment Subject Char"/>
    <w:basedOn w:val="CommentTextChar"/>
    <w:link w:val="CommentSubject"/>
    <w:uiPriority w:val="99"/>
    <w:semiHidden/>
    <w:rsid w:val="00777265"/>
    <w:rPr>
      <w:b/>
      <w:bCs/>
      <w:sz w:val="20"/>
      <w:szCs w:val="20"/>
    </w:rPr>
  </w:style>
  <w:style w:type="paragraph" w:styleId="BalloonText">
    <w:name w:val="Balloon Text"/>
    <w:basedOn w:val="Normal"/>
    <w:link w:val="BalloonTextChar"/>
    <w:uiPriority w:val="99"/>
    <w:semiHidden/>
    <w:unhideWhenUsed/>
    <w:rsid w:val="00777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 Graves</dc:creator>
  <cp:keywords/>
  <dc:description/>
  <cp:lastModifiedBy>Hollis Graves</cp:lastModifiedBy>
  <cp:revision>2</cp:revision>
  <dcterms:created xsi:type="dcterms:W3CDTF">2020-09-10T21:11:00Z</dcterms:created>
  <dcterms:modified xsi:type="dcterms:W3CDTF">2020-09-10T21:11:00Z</dcterms:modified>
</cp:coreProperties>
</file>