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BF70A" w14:textId="4DAED93E" w:rsidR="00084132" w:rsidRPr="00831AA5" w:rsidRDefault="00831AA5" w:rsidP="00084132">
      <w:pPr>
        <w:pStyle w:val="NoSpacing"/>
        <w:rPr>
          <w:rFonts w:ascii="Arial" w:hAnsi="Arial" w:cs="Arial"/>
          <w:b/>
          <w:bCs/>
          <w:i/>
          <w:iCs/>
        </w:rPr>
      </w:pPr>
      <w:bookmarkStart w:id="0" w:name="_GoBack"/>
      <w:bookmarkEnd w:id="0"/>
      <w:r>
        <w:rPr>
          <w:rFonts w:ascii="Arial" w:hAnsi="Arial" w:cs="Arial"/>
          <w:b/>
          <w:bCs/>
        </w:rPr>
        <w:t xml:space="preserve">While We Wait… </w:t>
      </w:r>
      <w:r>
        <w:rPr>
          <w:rFonts w:ascii="Arial" w:hAnsi="Arial" w:cs="Arial"/>
          <w:b/>
          <w:bCs/>
          <w:i/>
          <w:iCs/>
        </w:rPr>
        <w:t>Walking</w:t>
      </w:r>
    </w:p>
    <w:p w14:paraId="04128634" w14:textId="55B32AF1" w:rsidR="00084132" w:rsidRPr="00FA1AB4" w:rsidRDefault="00084132" w:rsidP="00084132">
      <w:pPr>
        <w:pStyle w:val="NoSpacing"/>
        <w:rPr>
          <w:rFonts w:ascii="Arial" w:hAnsi="Arial" w:cs="Arial"/>
          <w:b/>
          <w:bCs/>
          <w:i/>
          <w:iCs/>
          <w:sz w:val="16"/>
          <w:szCs w:val="16"/>
        </w:rPr>
      </w:pPr>
    </w:p>
    <w:p w14:paraId="2C7DA408" w14:textId="067835AB" w:rsidR="002B70C1" w:rsidRDefault="00831AA5" w:rsidP="00F62B10">
      <w:pPr>
        <w:pStyle w:val="NoSpacing"/>
        <w:rPr>
          <w:rFonts w:ascii="Arial" w:hAnsi="Arial" w:cs="Arial"/>
          <w:bCs/>
        </w:rPr>
      </w:pPr>
      <w:r w:rsidRPr="00831AA5">
        <w:rPr>
          <w:rFonts w:ascii="Arial" w:hAnsi="Arial" w:cs="Arial"/>
          <w:b/>
        </w:rPr>
        <w:t>Luke 19:11-13</w:t>
      </w:r>
      <w:r>
        <w:rPr>
          <w:rFonts w:ascii="Arial" w:hAnsi="Arial" w:cs="Arial"/>
          <w:b/>
        </w:rPr>
        <w:t xml:space="preserve"> </w:t>
      </w:r>
      <w:r w:rsidRPr="00831AA5">
        <w:rPr>
          <w:rFonts w:ascii="Arial" w:hAnsi="Arial" w:cs="Arial"/>
          <w:bCs/>
        </w:rPr>
        <w:t xml:space="preserve">While they were listening to this, he went on to tell them a parable, because he was near Jerusalem and the people thought that the kingdom of God was going to appear at once. He said: "A man of noble birth went to a distant country to have himself appointed king and then to return. So he called ten of his servants and gave them ten minas. 'Put this money to work,' he said, 'until I come back.' </w:t>
      </w:r>
      <w:r>
        <w:rPr>
          <w:rFonts w:ascii="Arial" w:hAnsi="Arial" w:cs="Arial"/>
          <w:bCs/>
        </w:rPr>
        <w:t xml:space="preserve"> NIV</w:t>
      </w:r>
    </w:p>
    <w:p w14:paraId="4CAF91B6" w14:textId="0675D83D" w:rsidR="006F47A0" w:rsidRDefault="006F47A0" w:rsidP="00F62B10">
      <w:pPr>
        <w:pStyle w:val="NoSpacing"/>
        <w:rPr>
          <w:rFonts w:ascii="Arial" w:hAnsi="Arial" w:cs="Arial"/>
          <w:bCs/>
        </w:rPr>
      </w:pPr>
    </w:p>
    <w:p w14:paraId="61C29608" w14:textId="39108E13" w:rsidR="006F47A0" w:rsidRPr="00EF1D27" w:rsidRDefault="006F47A0" w:rsidP="006F47A0">
      <w:pPr>
        <w:pStyle w:val="NoSpacing"/>
        <w:rPr>
          <w:rFonts w:ascii="Arial" w:hAnsi="Arial" w:cs="Arial"/>
          <w:b/>
          <w:bCs/>
          <w:i/>
          <w:iCs/>
        </w:rPr>
      </w:pPr>
      <w:r>
        <w:rPr>
          <w:rFonts w:ascii="Arial" w:hAnsi="Arial" w:cs="Arial"/>
          <w:b/>
          <w:bCs/>
          <w:i/>
          <w:iCs/>
        </w:rPr>
        <w:t>Our Mission at Journey…</w:t>
      </w:r>
      <w:r w:rsidR="00EF1D27">
        <w:rPr>
          <w:rFonts w:ascii="Arial" w:hAnsi="Arial" w:cs="Arial"/>
          <w:b/>
          <w:bCs/>
          <w:i/>
          <w:iCs/>
        </w:rPr>
        <w:t xml:space="preserve"> </w:t>
      </w:r>
      <w:r>
        <w:rPr>
          <w:rFonts w:ascii="Arial" w:hAnsi="Arial" w:cs="Arial"/>
          <w:i/>
          <w:iCs/>
        </w:rPr>
        <w:t xml:space="preserve">Helping each other take the </w:t>
      </w:r>
      <w:r w:rsidR="00EF1D27">
        <w:rPr>
          <w:rFonts w:ascii="Arial" w:hAnsi="Arial" w:cs="Arial"/>
          <w:i/>
          <w:iCs/>
        </w:rPr>
        <w:t xml:space="preserve">next step </w:t>
      </w:r>
      <w:r>
        <w:rPr>
          <w:rFonts w:ascii="Arial" w:hAnsi="Arial" w:cs="Arial"/>
          <w:i/>
          <w:iCs/>
        </w:rPr>
        <w:t>on our journey with Christ.</w:t>
      </w:r>
    </w:p>
    <w:p w14:paraId="71F5412C" w14:textId="77777777" w:rsidR="006F47A0" w:rsidRDefault="006F47A0" w:rsidP="00F62B10">
      <w:pPr>
        <w:pStyle w:val="NoSpacing"/>
        <w:rPr>
          <w:rFonts w:ascii="Arial" w:hAnsi="Arial" w:cs="Arial"/>
          <w:bCs/>
        </w:rPr>
      </w:pPr>
    </w:p>
    <w:p w14:paraId="44FA80F2" w14:textId="59318F37" w:rsidR="00831AA5" w:rsidRDefault="00831AA5" w:rsidP="00F62B10">
      <w:pPr>
        <w:pStyle w:val="NoSpacing"/>
        <w:rPr>
          <w:rFonts w:ascii="Arial" w:hAnsi="Arial" w:cs="Arial"/>
          <w:bCs/>
        </w:rPr>
      </w:pPr>
    </w:p>
    <w:p w14:paraId="5D501FDF" w14:textId="3DDFEF99" w:rsidR="00831AA5" w:rsidRDefault="00831AA5" w:rsidP="00F62B10">
      <w:pPr>
        <w:pStyle w:val="NoSpacing"/>
        <w:rPr>
          <w:rFonts w:ascii="Arial" w:hAnsi="Arial" w:cs="Arial"/>
          <w:bCs/>
        </w:rPr>
      </w:pPr>
      <w:r w:rsidRPr="00831AA5">
        <w:rPr>
          <w:rFonts w:ascii="Arial" w:hAnsi="Arial" w:cs="Arial"/>
          <w:b/>
        </w:rPr>
        <w:t>Eph 4:11-13</w:t>
      </w:r>
      <w:r>
        <w:rPr>
          <w:rFonts w:ascii="Arial" w:hAnsi="Arial" w:cs="Arial"/>
          <w:b/>
        </w:rPr>
        <w:t xml:space="preserve"> </w:t>
      </w:r>
      <w:r>
        <w:rPr>
          <w:rFonts w:ascii="Arial" w:hAnsi="Arial" w:cs="Arial"/>
          <w:bCs/>
        </w:rPr>
        <w:t>I</w:t>
      </w:r>
      <w:r w:rsidRPr="00831AA5">
        <w:rPr>
          <w:rFonts w:ascii="Arial" w:hAnsi="Arial" w:cs="Arial"/>
          <w:bCs/>
        </w:rPr>
        <w:t>t was he who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 NIV</w:t>
      </w:r>
    </w:p>
    <w:p w14:paraId="52F793AD" w14:textId="7EE93E8B" w:rsidR="00C34BD8" w:rsidRDefault="00C34BD8" w:rsidP="00F62B10">
      <w:pPr>
        <w:pStyle w:val="NoSpacing"/>
        <w:rPr>
          <w:rFonts w:ascii="Arial" w:hAnsi="Arial" w:cs="Arial"/>
          <w:bCs/>
        </w:rPr>
      </w:pPr>
    </w:p>
    <w:p w14:paraId="55114D83" w14:textId="06BFAC33" w:rsidR="00C34BD8" w:rsidRDefault="00B77B94" w:rsidP="00F62B10">
      <w:pPr>
        <w:pStyle w:val="NoSpacing"/>
        <w:rPr>
          <w:rFonts w:ascii="Arial" w:hAnsi="Arial" w:cs="Arial"/>
          <w:bCs/>
        </w:rPr>
      </w:pPr>
      <w:r w:rsidRPr="00B77B94">
        <w:rPr>
          <w:rFonts w:ascii="Arial" w:hAnsi="Arial" w:cs="Arial"/>
          <w:b/>
        </w:rPr>
        <w:t>Ps 37:3-4</w:t>
      </w:r>
      <w:r w:rsidR="00346AD4">
        <w:rPr>
          <w:rFonts w:ascii="Arial" w:hAnsi="Arial" w:cs="Arial"/>
          <w:b/>
        </w:rPr>
        <w:t xml:space="preserve"> </w:t>
      </w:r>
      <w:r w:rsidRPr="00B77B94">
        <w:rPr>
          <w:rFonts w:ascii="Arial" w:hAnsi="Arial" w:cs="Arial"/>
          <w:bCs/>
        </w:rPr>
        <w:t>Trust in the LORD and do good;</w:t>
      </w:r>
      <w:r w:rsidR="00346AD4">
        <w:rPr>
          <w:rFonts w:ascii="Arial" w:hAnsi="Arial" w:cs="Arial"/>
          <w:bCs/>
        </w:rPr>
        <w:t xml:space="preserve"> </w:t>
      </w:r>
      <w:r w:rsidRPr="00B77B94">
        <w:rPr>
          <w:rFonts w:ascii="Arial" w:hAnsi="Arial" w:cs="Arial"/>
          <w:bCs/>
        </w:rPr>
        <w:t>dwell in the land and enjoy safe pasture. Delight yourself in the LORD and he will give you the desires of your heart. NIV</w:t>
      </w:r>
    </w:p>
    <w:p w14:paraId="023DE2FE" w14:textId="1B39E22C" w:rsidR="00624656" w:rsidRDefault="00624656" w:rsidP="00F62B10">
      <w:pPr>
        <w:pStyle w:val="NoSpacing"/>
        <w:rPr>
          <w:rFonts w:ascii="Arial" w:hAnsi="Arial" w:cs="Arial"/>
          <w:bCs/>
        </w:rPr>
      </w:pPr>
    </w:p>
    <w:p w14:paraId="1855BCD1" w14:textId="4B09DFF6" w:rsidR="004D2D5C" w:rsidRPr="008A1A23" w:rsidRDefault="004D2D5C" w:rsidP="004D2D5C">
      <w:pPr>
        <w:pStyle w:val="NoSpacing"/>
        <w:rPr>
          <w:rFonts w:ascii="Arial" w:hAnsi="Arial" w:cs="Arial"/>
          <w:b/>
          <w:bCs/>
        </w:rPr>
      </w:pPr>
      <w:r>
        <w:rPr>
          <w:rFonts w:ascii="Arial" w:hAnsi="Arial" w:cs="Arial"/>
          <w:b/>
          <w:bCs/>
        </w:rPr>
        <w:t>Depend</w:t>
      </w:r>
    </w:p>
    <w:p w14:paraId="2C395A9F" w14:textId="4B3DC95F" w:rsidR="004D2D5C" w:rsidRDefault="004D2D5C" w:rsidP="004D2D5C">
      <w:pPr>
        <w:pStyle w:val="NoSpacing"/>
        <w:numPr>
          <w:ilvl w:val="0"/>
          <w:numId w:val="24"/>
        </w:numPr>
        <w:rPr>
          <w:rFonts w:ascii="Arial" w:hAnsi="Arial" w:cs="Arial"/>
        </w:rPr>
      </w:pPr>
      <w:r>
        <w:rPr>
          <w:rFonts w:ascii="Arial" w:hAnsi="Arial" w:cs="Arial"/>
        </w:rPr>
        <w:t xml:space="preserve">You can depend on it… God </w:t>
      </w:r>
      <w:r w:rsidR="008A1A23">
        <w:rPr>
          <w:rFonts w:ascii="Arial" w:hAnsi="Arial" w:cs="Arial"/>
        </w:rPr>
        <w:t xml:space="preserve">works </w:t>
      </w:r>
      <w:r>
        <w:rPr>
          <w:rFonts w:ascii="Arial" w:hAnsi="Arial" w:cs="Arial"/>
        </w:rPr>
        <w:t xml:space="preserve">while we wait. </w:t>
      </w:r>
    </w:p>
    <w:p w14:paraId="1C631D60" w14:textId="3880E552" w:rsidR="00DA2A6D" w:rsidRDefault="00DA2A6D" w:rsidP="00DA2A6D">
      <w:pPr>
        <w:pStyle w:val="NoSpacing"/>
        <w:rPr>
          <w:rFonts w:ascii="Arial" w:hAnsi="Arial" w:cs="Arial"/>
        </w:rPr>
      </w:pPr>
      <w:r>
        <w:rPr>
          <w:rFonts w:ascii="Arial" w:hAnsi="Arial" w:cs="Arial"/>
        </w:rPr>
        <w:t>(both on one slide</w:t>
      </w:r>
      <w:r w:rsidR="005E4BC6">
        <w:rPr>
          <w:rFonts w:ascii="Arial" w:hAnsi="Arial" w:cs="Arial"/>
        </w:rPr>
        <w:t>… and same format ongoing for main point and bullet)</w:t>
      </w:r>
    </w:p>
    <w:p w14:paraId="1D38F7E9" w14:textId="72C33F55" w:rsidR="001C1EAE" w:rsidRDefault="001C1EAE" w:rsidP="001C1EAE">
      <w:pPr>
        <w:pStyle w:val="NoSpacing"/>
        <w:rPr>
          <w:rFonts w:ascii="Arial" w:hAnsi="Arial" w:cs="Arial"/>
        </w:rPr>
      </w:pPr>
    </w:p>
    <w:p w14:paraId="4761A5DA" w14:textId="0C2D4420" w:rsidR="001C1EAE" w:rsidRDefault="006831F0" w:rsidP="001C1EAE">
      <w:pPr>
        <w:pStyle w:val="NoSpacing"/>
        <w:rPr>
          <w:rFonts w:ascii="Arial" w:hAnsi="Arial" w:cs="Arial"/>
        </w:rPr>
      </w:pPr>
      <w:r w:rsidRPr="006831F0">
        <w:rPr>
          <w:rFonts w:ascii="Arial" w:hAnsi="Arial" w:cs="Arial"/>
          <w:b/>
          <w:bCs/>
        </w:rPr>
        <w:t>2 Cor 12:7-9</w:t>
      </w:r>
      <w:r w:rsidRPr="006831F0">
        <w:rPr>
          <w:rFonts w:ascii="Arial" w:hAnsi="Arial" w:cs="Arial"/>
        </w:rPr>
        <w:t xml:space="preserve"> To keep me from becoming conceited because of these surpassingly great revelations, there was given me a thorn in my flesh, a messenger of Satan, to torment me. Three times I pleaded with the Lord to take it away from me. But he said to me, "My grace is sufficient for you, for my power is made perfect in weakness." NIV</w:t>
      </w:r>
    </w:p>
    <w:p w14:paraId="08C4CB65" w14:textId="00BB92B3" w:rsidR="008A1A23" w:rsidRDefault="008A1A23" w:rsidP="008A1A23">
      <w:pPr>
        <w:pStyle w:val="NoSpacing"/>
        <w:rPr>
          <w:rFonts w:ascii="Arial" w:hAnsi="Arial" w:cs="Arial"/>
        </w:rPr>
      </w:pPr>
    </w:p>
    <w:p w14:paraId="36F78890" w14:textId="1DD96D6A" w:rsidR="008A1A23" w:rsidRDefault="008A1A23" w:rsidP="008A1A23">
      <w:pPr>
        <w:pStyle w:val="NoSpacing"/>
        <w:rPr>
          <w:rFonts w:ascii="Arial" w:hAnsi="Arial" w:cs="Arial"/>
          <w:b/>
          <w:bCs/>
        </w:rPr>
      </w:pPr>
      <w:r>
        <w:rPr>
          <w:rFonts w:ascii="Arial" w:hAnsi="Arial" w:cs="Arial"/>
          <w:b/>
          <w:bCs/>
        </w:rPr>
        <w:t>Depend</w:t>
      </w:r>
    </w:p>
    <w:p w14:paraId="39473F52" w14:textId="7CDCA9CA" w:rsidR="008A1A23" w:rsidRPr="00A33860" w:rsidRDefault="00F529D3" w:rsidP="00F529D3">
      <w:pPr>
        <w:pStyle w:val="NoSpacing"/>
        <w:numPr>
          <w:ilvl w:val="0"/>
          <w:numId w:val="24"/>
        </w:numPr>
        <w:rPr>
          <w:rFonts w:ascii="Arial" w:hAnsi="Arial" w:cs="Arial"/>
          <w:b/>
          <w:bCs/>
        </w:rPr>
      </w:pPr>
      <w:r>
        <w:rPr>
          <w:rFonts w:ascii="Arial" w:hAnsi="Arial" w:cs="Arial"/>
        </w:rPr>
        <w:t>You can depend on it… God sometimes waits on purpose.</w:t>
      </w:r>
    </w:p>
    <w:p w14:paraId="386A990D" w14:textId="6C7E6C80" w:rsidR="00A33860" w:rsidRDefault="00A33860" w:rsidP="00A33860">
      <w:pPr>
        <w:pStyle w:val="NoSpacing"/>
        <w:rPr>
          <w:rFonts w:ascii="Arial" w:hAnsi="Arial" w:cs="Arial"/>
        </w:rPr>
      </w:pPr>
    </w:p>
    <w:p w14:paraId="4915501A" w14:textId="1FC8A2CC" w:rsidR="00A33860" w:rsidRDefault="007D4833" w:rsidP="00A33860">
      <w:pPr>
        <w:pStyle w:val="NoSpacing"/>
        <w:rPr>
          <w:rFonts w:ascii="Arial" w:hAnsi="Arial" w:cs="Arial"/>
        </w:rPr>
      </w:pPr>
      <w:r w:rsidRPr="007D4833">
        <w:rPr>
          <w:rFonts w:ascii="Arial" w:hAnsi="Arial" w:cs="Arial"/>
          <w:b/>
          <w:bCs/>
        </w:rPr>
        <w:t xml:space="preserve">John 11:4-6 </w:t>
      </w:r>
      <w:r w:rsidRPr="00155949">
        <w:rPr>
          <w:rFonts w:ascii="Arial" w:hAnsi="Arial" w:cs="Arial"/>
        </w:rPr>
        <w:t>When he heard this, Jesus said, "This sickness will not end in death. No, it is for God's glory so that God's Son may be glorified through it."  Jesus loved Martha and her sister and Lazarus. Yet when he heard that Lazarus was sick, he stayed where he was two more days. NIV</w:t>
      </w:r>
    </w:p>
    <w:p w14:paraId="6F1A4173" w14:textId="5D4DD4B5" w:rsidR="007D6D8E" w:rsidRDefault="007D6D8E" w:rsidP="00A33860">
      <w:pPr>
        <w:pStyle w:val="NoSpacing"/>
        <w:rPr>
          <w:rFonts w:ascii="Arial" w:hAnsi="Arial" w:cs="Arial"/>
        </w:rPr>
      </w:pPr>
    </w:p>
    <w:p w14:paraId="0DE60E61" w14:textId="704DE5C3" w:rsidR="007D6D8E" w:rsidRDefault="007D6D8E" w:rsidP="00A33860">
      <w:pPr>
        <w:pStyle w:val="NoSpacing"/>
        <w:rPr>
          <w:rFonts w:ascii="Arial" w:hAnsi="Arial" w:cs="Arial"/>
          <w:b/>
          <w:bCs/>
        </w:rPr>
      </w:pPr>
      <w:r>
        <w:rPr>
          <w:rFonts w:ascii="Arial" w:hAnsi="Arial" w:cs="Arial"/>
          <w:b/>
          <w:bCs/>
        </w:rPr>
        <w:t>Do</w:t>
      </w:r>
    </w:p>
    <w:p w14:paraId="77746EAF" w14:textId="087D1CD5" w:rsidR="007D6D8E" w:rsidRPr="00474858" w:rsidRDefault="00474858" w:rsidP="007D6D8E">
      <w:pPr>
        <w:pStyle w:val="NoSpacing"/>
        <w:numPr>
          <w:ilvl w:val="0"/>
          <w:numId w:val="24"/>
        </w:numPr>
        <w:rPr>
          <w:rFonts w:ascii="Arial" w:hAnsi="Arial" w:cs="Arial"/>
          <w:b/>
          <w:bCs/>
        </w:rPr>
      </w:pPr>
      <w:r>
        <w:rPr>
          <w:rFonts w:ascii="Arial" w:hAnsi="Arial" w:cs="Arial"/>
        </w:rPr>
        <w:t>In our waiting</w:t>
      </w:r>
      <w:r w:rsidR="00283751">
        <w:rPr>
          <w:rFonts w:ascii="Arial" w:hAnsi="Arial" w:cs="Arial"/>
        </w:rPr>
        <w:t>,</w:t>
      </w:r>
      <w:r>
        <w:rPr>
          <w:rFonts w:ascii="Arial" w:hAnsi="Arial" w:cs="Arial"/>
        </w:rPr>
        <w:t xml:space="preserve"> God has work for us to do.</w:t>
      </w:r>
    </w:p>
    <w:p w14:paraId="63E7B592" w14:textId="4B2D8D69" w:rsidR="00474858" w:rsidRDefault="00474858" w:rsidP="00474858">
      <w:pPr>
        <w:pStyle w:val="NoSpacing"/>
        <w:rPr>
          <w:rFonts w:ascii="Arial" w:hAnsi="Arial" w:cs="Arial"/>
        </w:rPr>
      </w:pPr>
    </w:p>
    <w:p w14:paraId="2D96DA26" w14:textId="4766E1CA" w:rsidR="00474858" w:rsidRDefault="00474858" w:rsidP="00474858">
      <w:pPr>
        <w:pStyle w:val="NoSpacing"/>
        <w:rPr>
          <w:rFonts w:ascii="Arial" w:hAnsi="Arial" w:cs="Arial"/>
          <w:bCs/>
        </w:rPr>
      </w:pPr>
      <w:r w:rsidRPr="00B77B94">
        <w:rPr>
          <w:rFonts w:ascii="Arial" w:hAnsi="Arial" w:cs="Arial"/>
          <w:b/>
        </w:rPr>
        <w:t>Ps 37:3</w:t>
      </w:r>
      <w:r>
        <w:rPr>
          <w:rFonts w:ascii="Arial" w:hAnsi="Arial" w:cs="Arial"/>
          <w:b/>
        </w:rPr>
        <w:t xml:space="preserve"> </w:t>
      </w:r>
      <w:r w:rsidRPr="00B77B94">
        <w:rPr>
          <w:rFonts w:ascii="Arial" w:hAnsi="Arial" w:cs="Arial"/>
          <w:bCs/>
        </w:rPr>
        <w:t>Trust in the LORD and do good</w:t>
      </w:r>
      <w:r>
        <w:rPr>
          <w:rFonts w:ascii="Arial" w:hAnsi="Arial" w:cs="Arial"/>
          <w:bCs/>
        </w:rPr>
        <w:t>…</w:t>
      </w:r>
    </w:p>
    <w:p w14:paraId="50F0D720" w14:textId="4279D12C" w:rsidR="00474858" w:rsidRDefault="00474858" w:rsidP="00474858">
      <w:pPr>
        <w:pStyle w:val="NoSpacing"/>
        <w:rPr>
          <w:rFonts w:ascii="Arial" w:hAnsi="Arial" w:cs="Arial"/>
          <w:bCs/>
        </w:rPr>
      </w:pPr>
    </w:p>
    <w:p w14:paraId="0FC69A12" w14:textId="3A55695C" w:rsidR="00A56A5F" w:rsidRDefault="00A56A5F" w:rsidP="00A56A5F">
      <w:pPr>
        <w:pStyle w:val="NoSpacing"/>
        <w:rPr>
          <w:rFonts w:ascii="Arial" w:hAnsi="Arial" w:cs="Arial"/>
        </w:rPr>
      </w:pPr>
      <w:r w:rsidRPr="00A56A5F">
        <w:rPr>
          <w:rFonts w:ascii="Arial" w:hAnsi="Arial" w:cs="Arial"/>
          <w:b/>
          <w:bCs/>
        </w:rPr>
        <w:t xml:space="preserve">Gal 6:9-10 </w:t>
      </w:r>
      <w:r w:rsidRPr="00A56A5F">
        <w:rPr>
          <w:rFonts w:ascii="Arial" w:hAnsi="Arial" w:cs="Arial"/>
        </w:rPr>
        <w:t>Let us not become weary in doing good, for at the proper time we will reap a harvest if we do not give up. Therefore, as we have opportunity, let us do good to all people, especially to those who belong to the family of believers. NIV</w:t>
      </w:r>
    </w:p>
    <w:p w14:paraId="79B7BE38" w14:textId="19095558" w:rsidR="00EC6822" w:rsidRDefault="00EC6822" w:rsidP="00A56A5F">
      <w:pPr>
        <w:pStyle w:val="NoSpacing"/>
        <w:rPr>
          <w:rFonts w:ascii="Arial" w:hAnsi="Arial" w:cs="Arial"/>
        </w:rPr>
      </w:pPr>
    </w:p>
    <w:p w14:paraId="161BD322" w14:textId="3E948992" w:rsidR="00EC6822" w:rsidRDefault="00EC6822" w:rsidP="00A56A5F">
      <w:pPr>
        <w:pStyle w:val="NoSpacing"/>
        <w:rPr>
          <w:rFonts w:ascii="Arial" w:hAnsi="Arial" w:cs="Arial"/>
          <w:b/>
          <w:bCs/>
        </w:rPr>
      </w:pPr>
      <w:r>
        <w:rPr>
          <w:rFonts w:ascii="Arial" w:hAnsi="Arial" w:cs="Arial"/>
          <w:b/>
          <w:bCs/>
        </w:rPr>
        <w:t>Do</w:t>
      </w:r>
    </w:p>
    <w:p w14:paraId="636E7217" w14:textId="08284261" w:rsidR="00EC6822" w:rsidRDefault="00283751" w:rsidP="00EC6822">
      <w:pPr>
        <w:pStyle w:val="NoSpacing"/>
        <w:numPr>
          <w:ilvl w:val="0"/>
          <w:numId w:val="24"/>
        </w:numPr>
        <w:rPr>
          <w:rFonts w:ascii="Arial" w:hAnsi="Arial" w:cs="Arial"/>
        </w:rPr>
      </w:pPr>
      <w:r>
        <w:rPr>
          <w:rFonts w:ascii="Arial" w:hAnsi="Arial" w:cs="Arial"/>
        </w:rPr>
        <w:t>As we wait, we should walk on purpose.</w:t>
      </w:r>
    </w:p>
    <w:p w14:paraId="0B873EE2" w14:textId="5E842E0E" w:rsidR="00283751" w:rsidRDefault="00283751" w:rsidP="00283751">
      <w:pPr>
        <w:pStyle w:val="NoSpacing"/>
        <w:rPr>
          <w:rFonts w:ascii="Arial" w:hAnsi="Arial" w:cs="Arial"/>
        </w:rPr>
      </w:pPr>
    </w:p>
    <w:p w14:paraId="0FE7B3A5" w14:textId="6E0A1CBF" w:rsidR="00283751" w:rsidRDefault="00A35164" w:rsidP="00283751">
      <w:pPr>
        <w:pStyle w:val="NoSpacing"/>
        <w:rPr>
          <w:rFonts w:ascii="Arial" w:hAnsi="Arial" w:cs="Arial"/>
        </w:rPr>
      </w:pPr>
      <w:r w:rsidRPr="00A35164">
        <w:rPr>
          <w:rFonts w:ascii="Arial" w:hAnsi="Arial" w:cs="Arial"/>
          <w:b/>
          <w:bCs/>
        </w:rPr>
        <w:t>Eph 2:10</w:t>
      </w:r>
      <w:r w:rsidRPr="00A35164">
        <w:rPr>
          <w:rFonts w:ascii="Arial" w:hAnsi="Arial" w:cs="Arial"/>
        </w:rPr>
        <w:t xml:space="preserve"> For we are God's workmanship, created in Christ Jesus to do good works, which God prepared in advance for us to do. NIV</w:t>
      </w:r>
    </w:p>
    <w:p w14:paraId="14FDBD5B" w14:textId="65560A2C" w:rsidR="001648A7" w:rsidRDefault="001648A7" w:rsidP="00283751">
      <w:pPr>
        <w:pStyle w:val="NoSpacing"/>
        <w:rPr>
          <w:rFonts w:ascii="Arial" w:hAnsi="Arial" w:cs="Arial"/>
        </w:rPr>
      </w:pPr>
    </w:p>
    <w:p w14:paraId="30D12A14" w14:textId="2DAA47F9" w:rsidR="001648A7" w:rsidRDefault="001648A7" w:rsidP="00283751">
      <w:pPr>
        <w:pStyle w:val="NoSpacing"/>
        <w:rPr>
          <w:rFonts w:ascii="Arial" w:hAnsi="Arial" w:cs="Arial"/>
          <w:b/>
          <w:bCs/>
        </w:rPr>
      </w:pPr>
      <w:r>
        <w:rPr>
          <w:rFonts w:ascii="Arial" w:hAnsi="Arial" w:cs="Arial"/>
          <w:b/>
          <w:bCs/>
        </w:rPr>
        <w:t>Delight</w:t>
      </w:r>
    </w:p>
    <w:p w14:paraId="7897D41A" w14:textId="19130CAF" w:rsidR="001648A7" w:rsidRDefault="00502E33" w:rsidP="001648A7">
      <w:pPr>
        <w:pStyle w:val="NoSpacing"/>
        <w:numPr>
          <w:ilvl w:val="0"/>
          <w:numId w:val="24"/>
        </w:numPr>
        <w:rPr>
          <w:rFonts w:ascii="Arial" w:hAnsi="Arial" w:cs="Arial"/>
        </w:rPr>
      </w:pPr>
      <w:r>
        <w:rPr>
          <w:rFonts w:ascii="Arial" w:hAnsi="Arial" w:cs="Arial"/>
        </w:rPr>
        <w:t>Waiting can remind us where true delight comes from.</w:t>
      </w:r>
    </w:p>
    <w:p w14:paraId="0ADA5844" w14:textId="7578CF23" w:rsidR="00502E33" w:rsidRDefault="00502E33" w:rsidP="00502E33">
      <w:pPr>
        <w:pStyle w:val="NoSpacing"/>
        <w:rPr>
          <w:rFonts w:ascii="Arial" w:hAnsi="Arial" w:cs="Arial"/>
        </w:rPr>
      </w:pPr>
    </w:p>
    <w:p w14:paraId="04BD6A05" w14:textId="77777777" w:rsidR="00502E33" w:rsidRDefault="00502E33" w:rsidP="00502E33">
      <w:pPr>
        <w:pStyle w:val="NoSpacing"/>
        <w:rPr>
          <w:rFonts w:ascii="Arial" w:hAnsi="Arial" w:cs="Arial"/>
          <w:bCs/>
        </w:rPr>
      </w:pPr>
      <w:r w:rsidRPr="00B77B94">
        <w:rPr>
          <w:rFonts w:ascii="Arial" w:hAnsi="Arial" w:cs="Arial"/>
          <w:b/>
        </w:rPr>
        <w:t>Ps 37:3-4</w:t>
      </w:r>
      <w:r>
        <w:rPr>
          <w:rFonts w:ascii="Arial" w:hAnsi="Arial" w:cs="Arial"/>
          <w:b/>
        </w:rPr>
        <w:t xml:space="preserve"> </w:t>
      </w:r>
      <w:r w:rsidRPr="00B77B94">
        <w:rPr>
          <w:rFonts w:ascii="Arial" w:hAnsi="Arial" w:cs="Arial"/>
          <w:bCs/>
        </w:rPr>
        <w:t>Trust in the LORD and do good;</w:t>
      </w:r>
      <w:r>
        <w:rPr>
          <w:rFonts w:ascii="Arial" w:hAnsi="Arial" w:cs="Arial"/>
          <w:bCs/>
        </w:rPr>
        <w:t xml:space="preserve"> </w:t>
      </w:r>
      <w:r w:rsidRPr="00B77B94">
        <w:rPr>
          <w:rFonts w:ascii="Arial" w:hAnsi="Arial" w:cs="Arial"/>
          <w:bCs/>
        </w:rPr>
        <w:t>dwell in the land and enjoy safe pasture. Delight yourself in the LORD and he will give you the desires of your heart. NIV</w:t>
      </w:r>
    </w:p>
    <w:p w14:paraId="36AF78E3" w14:textId="276B5074" w:rsidR="00502E33" w:rsidRDefault="00502E33" w:rsidP="00502E33">
      <w:pPr>
        <w:pStyle w:val="NoSpacing"/>
        <w:rPr>
          <w:rFonts w:ascii="Arial" w:hAnsi="Arial" w:cs="Arial"/>
        </w:rPr>
      </w:pPr>
    </w:p>
    <w:p w14:paraId="3867A443" w14:textId="5D0BAC1E" w:rsidR="00FE541E" w:rsidRDefault="00FE541E" w:rsidP="00FE541E">
      <w:pPr>
        <w:pStyle w:val="NoSpacing"/>
        <w:rPr>
          <w:rFonts w:ascii="Arial" w:hAnsi="Arial" w:cs="Arial"/>
        </w:rPr>
      </w:pPr>
      <w:proofErr w:type="spellStart"/>
      <w:r w:rsidRPr="00FE541E">
        <w:rPr>
          <w:rFonts w:ascii="Arial" w:hAnsi="Arial" w:cs="Arial"/>
          <w:b/>
          <w:bCs/>
        </w:rPr>
        <w:lastRenderedPageBreak/>
        <w:t>Deut</w:t>
      </w:r>
      <w:proofErr w:type="spellEnd"/>
      <w:r w:rsidRPr="00FE541E">
        <w:rPr>
          <w:rFonts w:ascii="Arial" w:hAnsi="Arial" w:cs="Arial"/>
          <w:b/>
          <w:bCs/>
        </w:rPr>
        <w:t xml:space="preserve"> 8:2-3</w:t>
      </w:r>
      <w:r w:rsidRPr="00FE541E">
        <w:rPr>
          <w:rFonts w:ascii="Arial" w:hAnsi="Arial" w:cs="Arial"/>
        </w:rPr>
        <w:t xml:space="preserve"> Remember how the LORD your God led you all the way in the desert these forty years, to humble you and to test you in order to know what was in your heart, whether or not you would keep his commands. He humbled you, causing you to hunger and then feeding you with manna, which neither you nor your fathers had known, to teach you that man does not live on bread alone but on every word that comes from the mouth of the LORD. NIV</w:t>
      </w:r>
    </w:p>
    <w:p w14:paraId="23D6EC0B" w14:textId="072A201E" w:rsidR="00FE541E" w:rsidRDefault="00FE541E" w:rsidP="00FE541E">
      <w:pPr>
        <w:pStyle w:val="NoSpacing"/>
        <w:rPr>
          <w:rFonts w:ascii="Arial" w:hAnsi="Arial" w:cs="Arial"/>
        </w:rPr>
      </w:pPr>
    </w:p>
    <w:p w14:paraId="761EC243" w14:textId="34E43EBE" w:rsidR="00FE541E" w:rsidRDefault="002D4F53" w:rsidP="00FE541E">
      <w:pPr>
        <w:pStyle w:val="NoSpacing"/>
        <w:rPr>
          <w:rFonts w:ascii="Arial" w:hAnsi="Arial" w:cs="Arial"/>
          <w:b/>
          <w:bCs/>
        </w:rPr>
      </w:pPr>
      <w:r>
        <w:rPr>
          <w:rFonts w:ascii="Arial" w:hAnsi="Arial" w:cs="Arial"/>
          <w:b/>
          <w:bCs/>
        </w:rPr>
        <w:t>Delight</w:t>
      </w:r>
    </w:p>
    <w:p w14:paraId="3347D950" w14:textId="53F9BAAA" w:rsidR="002D4F53" w:rsidRDefault="002D4F53" w:rsidP="002D4F53">
      <w:pPr>
        <w:pStyle w:val="NoSpacing"/>
        <w:numPr>
          <w:ilvl w:val="0"/>
          <w:numId w:val="24"/>
        </w:numPr>
        <w:rPr>
          <w:rFonts w:ascii="Arial" w:hAnsi="Arial" w:cs="Arial"/>
        </w:rPr>
      </w:pPr>
      <w:r>
        <w:rPr>
          <w:rFonts w:ascii="Arial" w:hAnsi="Arial" w:cs="Arial"/>
        </w:rPr>
        <w:t>To walk in delight</w:t>
      </w:r>
      <w:r w:rsidR="00845034">
        <w:rPr>
          <w:rFonts w:ascii="Arial" w:hAnsi="Arial" w:cs="Arial"/>
        </w:rPr>
        <w:t>,</w:t>
      </w:r>
      <w:r>
        <w:rPr>
          <w:rFonts w:ascii="Arial" w:hAnsi="Arial" w:cs="Arial"/>
        </w:rPr>
        <w:t xml:space="preserve"> we need the right determination.</w:t>
      </w:r>
    </w:p>
    <w:p w14:paraId="12BDF9EE" w14:textId="1946EB8F" w:rsidR="002A7D11" w:rsidRDefault="002A7D11" w:rsidP="002A7D11">
      <w:pPr>
        <w:pStyle w:val="NoSpacing"/>
        <w:rPr>
          <w:rFonts w:ascii="Arial" w:hAnsi="Arial" w:cs="Arial"/>
        </w:rPr>
      </w:pPr>
    </w:p>
    <w:p w14:paraId="28EDAF8F" w14:textId="708CD5B6" w:rsidR="00845034" w:rsidRDefault="00845034" w:rsidP="00845034">
      <w:pPr>
        <w:pStyle w:val="NoSpacing"/>
        <w:rPr>
          <w:rFonts w:ascii="Arial" w:hAnsi="Arial" w:cs="Arial"/>
          <w:bCs/>
        </w:rPr>
      </w:pPr>
      <w:r>
        <w:rPr>
          <w:rFonts w:ascii="Arial" w:hAnsi="Arial" w:cs="Arial"/>
          <w:b/>
        </w:rPr>
        <w:t xml:space="preserve">Ps. 37:4 </w:t>
      </w:r>
      <w:r w:rsidRPr="00B77B94">
        <w:rPr>
          <w:rFonts w:ascii="Arial" w:hAnsi="Arial" w:cs="Arial"/>
          <w:bCs/>
        </w:rPr>
        <w:t>Delight yourself in the LORD and he will give you the desires of your heart. NIV</w:t>
      </w:r>
    </w:p>
    <w:p w14:paraId="65EFA85E" w14:textId="361B04BA" w:rsidR="00CE34F2" w:rsidRDefault="00CE34F2" w:rsidP="00845034">
      <w:pPr>
        <w:pStyle w:val="NoSpacing"/>
        <w:rPr>
          <w:rFonts w:ascii="Arial" w:hAnsi="Arial" w:cs="Arial"/>
          <w:bCs/>
        </w:rPr>
      </w:pPr>
    </w:p>
    <w:p w14:paraId="45912099" w14:textId="0B008426" w:rsidR="00CE34F2" w:rsidRDefault="00CE34F2" w:rsidP="00845034">
      <w:pPr>
        <w:pStyle w:val="NoSpacing"/>
        <w:rPr>
          <w:rFonts w:ascii="Arial" w:hAnsi="Arial" w:cs="Arial"/>
          <w:bCs/>
        </w:rPr>
      </w:pPr>
      <w:r w:rsidRPr="00CE34F2">
        <w:rPr>
          <w:rFonts w:ascii="Arial" w:hAnsi="Arial" w:cs="Arial"/>
          <w:b/>
        </w:rPr>
        <w:t>Ps 51:12</w:t>
      </w:r>
      <w:r>
        <w:rPr>
          <w:rFonts w:ascii="Arial" w:hAnsi="Arial" w:cs="Arial"/>
          <w:bCs/>
        </w:rPr>
        <w:t xml:space="preserve"> </w:t>
      </w:r>
      <w:r w:rsidRPr="00CE34F2">
        <w:rPr>
          <w:rFonts w:ascii="Arial" w:hAnsi="Arial" w:cs="Arial"/>
          <w:bCs/>
        </w:rPr>
        <w:t xml:space="preserve">Restore to me the joy of your salvation and grant me a willing spirit, to sustain me. </w:t>
      </w:r>
      <w:r>
        <w:rPr>
          <w:rFonts w:ascii="Arial" w:hAnsi="Arial" w:cs="Arial"/>
          <w:bCs/>
        </w:rPr>
        <w:t>NIV</w:t>
      </w:r>
    </w:p>
    <w:p w14:paraId="2DDA650C" w14:textId="2E634AE7" w:rsidR="00110059" w:rsidRDefault="00110059" w:rsidP="00845034">
      <w:pPr>
        <w:pStyle w:val="NoSpacing"/>
        <w:rPr>
          <w:rFonts w:ascii="Arial" w:hAnsi="Arial" w:cs="Arial"/>
          <w:bCs/>
        </w:rPr>
      </w:pPr>
    </w:p>
    <w:p w14:paraId="196D24A7" w14:textId="77777777" w:rsidR="00EE514F" w:rsidRDefault="00EE514F" w:rsidP="00EE514F">
      <w:pPr>
        <w:pStyle w:val="NoSpacing"/>
        <w:rPr>
          <w:rFonts w:ascii="Arial" w:hAnsi="Arial" w:cs="Arial"/>
        </w:rPr>
      </w:pPr>
      <w:r w:rsidRPr="0033723B">
        <w:rPr>
          <w:rFonts w:ascii="Arial" w:hAnsi="Arial" w:cs="Arial"/>
          <w:b/>
          <w:bCs/>
        </w:rPr>
        <w:t>Ps 40:1-3</w:t>
      </w:r>
      <w:r>
        <w:rPr>
          <w:rFonts w:ascii="Arial" w:hAnsi="Arial" w:cs="Arial"/>
        </w:rPr>
        <w:t xml:space="preserve"> </w:t>
      </w:r>
      <w:r w:rsidRPr="0033723B">
        <w:rPr>
          <w:rFonts w:ascii="Arial" w:hAnsi="Arial" w:cs="Arial"/>
        </w:rPr>
        <w:t>I waited patiently for the LORD;</w:t>
      </w:r>
      <w:r>
        <w:rPr>
          <w:rFonts w:ascii="Arial" w:hAnsi="Arial" w:cs="Arial"/>
        </w:rPr>
        <w:t xml:space="preserve"> </w:t>
      </w:r>
      <w:r w:rsidRPr="0033723B">
        <w:rPr>
          <w:rFonts w:ascii="Arial" w:hAnsi="Arial" w:cs="Arial"/>
        </w:rPr>
        <w:t>he turned to me and heard my cry. He lifted me out of the slimy pit,</w:t>
      </w:r>
      <w:r>
        <w:rPr>
          <w:rFonts w:ascii="Arial" w:hAnsi="Arial" w:cs="Arial"/>
        </w:rPr>
        <w:t xml:space="preserve"> </w:t>
      </w:r>
      <w:r w:rsidRPr="0033723B">
        <w:rPr>
          <w:rFonts w:ascii="Arial" w:hAnsi="Arial" w:cs="Arial"/>
        </w:rPr>
        <w:t>out of the mud and mire;</w:t>
      </w:r>
      <w:r>
        <w:rPr>
          <w:rFonts w:ascii="Arial" w:hAnsi="Arial" w:cs="Arial"/>
        </w:rPr>
        <w:t xml:space="preserve"> </w:t>
      </w:r>
      <w:r w:rsidRPr="0033723B">
        <w:rPr>
          <w:rFonts w:ascii="Arial" w:hAnsi="Arial" w:cs="Arial"/>
        </w:rPr>
        <w:t>he set my feet on a rock and gave me a firm place to stand. He put a new song in my mouth,</w:t>
      </w:r>
      <w:r>
        <w:rPr>
          <w:rFonts w:ascii="Arial" w:hAnsi="Arial" w:cs="Arial"/>
        </w:rPr>
        <w:t xml:space="preserve"> </w:t>
      </w:r>
      <w:r w:rsidRPr="0033723B">
        <w:rPr>
          <w:rFonts w:ascii="Arial" w:hAnsi="Arial" w:cs="Arial"/>
        </w:rPr>
        <w:t>a hymn of praise to our God.</w:t>
      </w:r>
      <w:r>
        <w:rPr>
          <w:rFonts w:ascii="Arial" w:hAnsi="Arial" w:cs="Arial"/>
        </w:rPr>
        <w:t xml:space="preserve"> NIV</w:t>
      </w:r>
    </w:p>
    <w:p w14:paraId="323D4A6F" w14:textId="77777777" w:rsidR="00110059" w:rsidRDefault="00110059" w:rsidP="00845034">
      <w:pPr>
        <w:pStyle w:val="NoSpacing"/>
        <w:rPr>
          <w:rFonts w:ascii="Arial" w:hAnsi="Arial" w:cs="Arial"/>
          <w:bCs/>
        </w:rPr>
      </w:pPr>
    </w:p>
    <w:p w14:paraId="50C78692" w14:textId="77777777" w:rsidR="002A7D11" w:rsidRPr="00FE541E" w:rsidRDefault="002A7D11" w:rsidP="002A7D11">
      <w:pPr>
        <w:pStyle w:val="NoSpacing"/>
        <w:rPr>
          <w:rFonts w:ascii="Arial" w:hAnsi="Arial" w:cs="Arial"/>
        </w:rPr>
      </w:pPr>
    </w:p>
    <w:p w14:paraId="5AFA2CBC" w14:textId="77777777" w:rsidR="00B33B53" w:rsidRPr="00A56A5F" w:rsidRDefault="00B33B53" w:rsidP="00502E33">
      <w:pPr>
        <w:pStyle w:val="NoSpacing"/>
        <w:rPr>
          <w:rFonts w:ascii="Arial" w:hAnsi="Arial" w:cs="Arial"/>
        </w:rPr>
      </w:pPr>
    </w:p>
    <w:p w14:paraId="565A6A10" w14:textId="77777777" w:rsidR="00474858" w:rsidRPr="007D6D8E" w:rsidRDefault="00474858" w:rsidP="00474858">
      <w:pPr>
        <w:pStyle w:val="NoSpacing"/>
        <w:rPr>
          <w:rFonts w:ascii="Arial" w:hAnsi="Arial" w:cs="Arial"/>
          <w:b/>
          <w:bCs/>
        </w:rPr>
      </w:pPr>
    </w:p>
    <w:p w14:paraId="4F46C4BC" w14:textId="68F63710" w:rsidR="00155949" w:rsidRDefault="00155949" w:rsidP="00A33860">
      <w:pPr>
        <w:pStyle w:val="NoSpacing"/>
        <w:rPr>
          <w:rFonts w:ascii="Arial" w:hAnsi="Arial" w:cs="Arial"/>
        </w:rPr>
      </w:pPr>
    </w:p>
    <w:p w14:paraId="48AB47B0" w14:textId="77777777" w:rsidR="00155949" w:rsidRPr="00155949" w:rsidRDefault="00155949" w:rsidP="00A33860">
      <w:pPr>
        <w:pStyle w:val="NoSpacing"/>
        <w:rPr>
          <w:rFonts w:ascii="Arial" w:hAnsi="Arial" w:cs="Arial"/>
        </w:rPr>
      </w:pPr>
    </w:p>
    <w:p w14:paraId="16A678CC" w14:textId="77777777" w:rsidR="00624656" w:rsidRPr="00346AD4" w:rsidRDefault="00624656" w:rsidP="00F62B10">
      <w:pPr>
        <w:pStyle w:val="NoSpacing"/>
        <w:rPr>
          <w:rFonts w:ascii="Arial" w:hAnsi="Arial" w:cs="Arial"/>
          <w:b/>
        </w:rPr>
      </w:pPr>
    </w:p>
    <w:p w14:paraId="29F50F6D" w14:textId="77777777" w:rsidR="00831AA5" w:rsidRDefault="00831AA5" w:rsidP="0041178B">
      <w:pPr>
        <w:pStyle w:val="NoSpacing"/>
        <w:rPr>
          <w:rFonts w:ascii="Arial" w:hAnsi="Arial" w:cs="Arial"/>
          <w:b/>
          <w:bCs/>
          <w:iCs/>
        </w:rPr>
      </w:pPr>
    </w:p>
    <w:p w14:paraId="5E6CB24E" w14:textId="4326BC89" w:rsidR="004913FC" w:rsidRPr="0041178B" w:rsidRDefault="004913FC" w:rsidP="004913FC">
      <w:pPr>
        <w:pStyle w:val="NoSpacing"/>
        <w:rPr>
          <w:rFonts w:ascii="Arial" w:hAnsi="Arial" w:cs="Arial"/>
          <w:iCs/>
        </w:rPr>
      </w:pPr>
    </w:p>
    <w:sectPr w:rsidR="004913FC" w:rsidRPr="0041178B" w:rsidSect="000841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40D"/>
    <w:multiLevelType w:val="hybridMultilevel"/>
    <w:tmpl w:val="46BAD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94F34"/>
    <w:multiLevelType w:val="hybridMultilevel"/>
    <w:tmpl w:val="D2025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916220"/>
    <w:multiLevelType w:val="hybridMultilevel"/>
    <w:tmpl w:val="3FFE6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58019A"/>
    <w:multiLevelType w:val="hybridMultilevel"/>
    <w:tmpl w:val="64B26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9D28FA"/>
    <w:multiLevelType w:val="hybridMultilevel"/>
    <w:tmpl w:val="527CE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D46DB6"/>
    <w:multiLevelType w:val="hybridMultilevel"/>
    <w:tmpl w:val="22687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543544"/>
    <w:multiLevelType w:val="hybridMultilevel"/>
    <w:tmpl w:val="5FA22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536C30"/>
    <w:multiLevelType w:val="hybridMultilevel"/>
    <w:tmpl w:val="A22C0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F839CB"/>
    <w:multiLevelType w:val="hybridMultilevel"/>
    <w:tmpl w:val="8BDE5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802B6C"/>
    <w:multiLevelType w:val="hybridMultilevel"/>
    <w:tmpl w:val="A48AC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BB3A28"/>
    <w:multiLevelType w:val="hybridMultilevel"/>
    <w:tmpl w:val="2A32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1C247F"/>
    <w:multiLevelType w:val="hybridMultilevel"/>
    <w:tmpl w:val="407C6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01412D"/>
    <w:multiLevelType w:val="hybridMultilevel"/>
    <w:tmpl w:val="0A780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D8328A"/>
    <w:multiLevelType w:val="hybridMultilevel"/>
    <w:tmpl w:val="CCCEA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5B07A9"/>
    <w:multiLevelType w:val="hybridMultilevel"/>
    <w:tmpl w:val="EBBAD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E86E9A"/>
    <w:multiLevelType w:val="hybridMultilevel"/>
    <w:tmpl w:val="C8E47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15095C"/>
    <w:multiLevelType w:val="hybridMultilevel"/>
    <w:tmpl w:val="50F4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236AFC"/>
    <w:multiLevelType w:val="hybridMultilevel"/>
    <w:tmpl w:val="AB126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825739"/>
    <w:multiLevelType w:val="hybridMultilevel"/>
    <w:tmpl w:val="082A9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29431F"/>
    <w:multiLevelType w:val="hybridMultilevel"/>
    <w:tmpl w:val="0A56D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D31138"/>
    <w:multiLevelType w:val="hybridMultilevel"/>
    <w:tmpl w:val="32100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7C5AA2"/>
    <w:multiLevelType w:val="hybridMultilevel"/>
    <w:tmpl w:val="8B0A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8385E"/>
    <w:multiLevelType w:val="hybridMultilevel"/>
    <w:tmpl w:val="49FCC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C0062E"/>
    <w:multiLevelType w:val="hybridMultilevel"/>
    <w:tmpl w:val="4F60A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360D85"/>
    <w:multiLevelType w:val="hybridMultilevel"/>
    <w:tmpl w:val="5ED21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205533"/>
    <w:multiLevelType w:val="hybridMultilevel"/>
    <w:tmpl w:val="9B604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6"/>
  </w:num>
  <w:num w:numId="4">
    <w:abstractNumId w:val="7"/>
  </w:num>
  <w:num w:numId="5">
    <w:abstractNumId w:val="4"/>
  </w:num>
  <w:num w:numId="6">
    <w:abstractNumId w:val="10"/>
  </w:num>
  <w:num w:numId="7">
    <w:abstractNumId w:val="1"/>
  </w:num>
  <w:num w:numId="8">
    <w:abstractNumId w:val="14"/>
  </w:num>
  <w:num w:numId="9">
    <w:abstractNumId w:val="22"/>
  </w:num>
  <w:num w:numId="10">
    <w:abstractNumId w:val="20"/>
  </w:num>
  <w:num w:numId="11">
    <w:abstractNumId w:val="0"/>
  </w:num>
  <w:num w:numId="12">
    <w:abstractNumId w:val="3"/>
  </w:num>
  <w:num w:numId="13">
    <w:abstractNumId w:val="24"/>
  </w:num>
  <w:num w:numId="14">
    <w:abstractNumId w:val="2"/>
  </w:num>
  <w:num w:numId="15">
    <w:abstractNumId w:val="15"/>
  </w:num>
  <w:num w:numId="16">
    <w:abstractNumId w:val="21"/>
  </w:num>
  <w:num w:numId="17">
    <w:abstractNumId w:val="18"/>
  </w:num>
  <w:num w:numId="18">
    <w:abstractNumId w:val="17"/>
  </w:num>
  <w:num w:numId="19">
    <w:abstractNumId w:val="9"/>
  </w:num>
  <w:num w:numId="20">
    <w:abstractNumId w:val="16"/>
  </w:num>
  <w:num w:numId="21">
    <w:abstractNumId w:val="23"/>
  </w:num>
  <w:num w:numId="22">
    <w:abstractNumId w:val="8"/>
  </w:num>
  <w:num w:numId="23">
    <w:abstractNumId w:val="11"/>
  </w:num>
  <w:num w:numId="24">
    <w:abstractNumId w:val="13"/>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32"/>
    <w:rsid w:val="000158B6"/>
    <w:rsid w:val="00015EA4"/>
    <w:rsid w:val="0002446B"/>
    <w:rsid w:val="00060679"/>
    <w:rsid w:val="00074F50"/>
    <w:rsid w:val="00084132"/>
    <w:rsid w:val="0008416B"/>
    <w:rsid w:val="00110059"/>
    <w:rsid w:val="00155949"/>
    <w:rsid w:val="001648A7"/>
    <w:rsid w:val="00167664"/>
    <w:rsid w:val="00175A4F"/>
    <w:rsid w:val="001C1EAE"/>
    <w:rsid w:val="00283751"/>
    <w:rsid w:val="002A7D11"/>
    <w:rsid w:val="002B70C1"/>
    <w:rsid w:val="002D4F53"/>
    <w:rsid w:val="00346AD4"/>
    <w:rsid w:val="003562BC"/>
    <w:rsid w:val="00365593"/>
    <w:rsid w:val="0041178B"/>
    <w:rsid w:val="00474858"/>
    <w:rsid w:val="004913FC"/>
    <w:rsid w:val="004D2D5C"/>
    <w:rsid w:val="00502E33"/>
    <w:rsid w:val="005E4BC6"/>
    <w:rsid w:val="00624656"/>
    <w:rsid w:val="0066713D"/>
    <w:rsid w:val="006831F0"/>
    <w:rsid w:val="006F47A0"/>
    <w:rsid w:val="00777265"/>
    <w:rsid w:val="007D4833"/>
    <w:rsid w:val="007D6D8E"/>
    <w:rsid w:val="00831AA5"/>
    <w:rsid w:val="00845034"/>
    <w:rsid w:val="008A1A23"/>
    <w:rsid w:val="00961976"/>
    <w:rsid w:val="009B056C"/>
    <w:rsid w:val="00A33860"/>
    <w:rsid w:val="00A35164"/>
    <w:rsid w:val="00A56A5F"/>
    <w:rsid w:val="00A95BF4"/>
    <w:rsid w:val="00AD2DE6"/>
    <w:rsid w:val="00B33B53"/>
    <w:rsid w:val="00B51F16"/>
    <w:rsid w:val="00B77B94"/>
    <w:rsid w:val="00C34BD8"/>
    <w:rsid w:val="00C465D4"/>
    <w:rsid w:val="00C54C85"/>
    <w:rsid w:val="00C55115"/>
    <w:rsid w:val="00CE34F2"/>
    <w:rsid w:val="00D72B32"/>
    <w:rsid w:val="00DA2A6D"/>
    <w:rsid w:val="00EC6822"/>
    <w:rsid w:val="00ED1898"/>
    <w:rsid w:val="00EE4E60"/>
    <w:rsid w:val="00EE514F"/>
    <w:rsid w:val="00EF1D27"/>
    <w:rsid w:val="00F529D3"/>
    <w:rsid w:val="00F62B10"/>
    <w:rsid w:val="00FA1AB4"/>
    <w:rsid w:val="00FE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32"/>
    <w:pPr>
      <w:spacing w:after="0" w:line="240" w:lineRule="auto"/>
    </w:pPr>
  </w:style>
  <w:style w:type="paragraph" w:styleId="ListParagraph">
    <w:name w:val="List Paragraph"/>
    <w:basedOn w:val="Normal"/>
    <w:uiPriority w:val="34"/>
    <w:qFormat/>
    <w:rsid w:val="00EE4E60"/>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77265"/>
    <w:rPr>
      <w:sz w:val="16"/>
      <w:szCs w:val="16"/>
    </w:rPr>
  </w:style>
  <w:style w:type="paragraph" w:styleId="CommentText">
    <w:name w:val="annotation text"/>
    <w:basedOn w:val="Normal"/>
    <w:link w:val="CommentTextChar"/>
    <w:uiPriority w:val="99"/>
    <w:semiHidden/>
    <w:unhideWhenUsed/>
    <w:rsid w:val="00777265"/>
    <w:pPr>
      <w:spacing w:line="240" w:lineRule="auto"/>
    </w:pPr>
    <w:rPr>
      <w:sz w:val="20"/>
      <w:szCs w:val="20"/>
    </w:rPr>
  </w:style>
  <w:style w:type="character" w:customStyle="1" w:styleId="CommentTextChar">
    <w:name w:val="Comment Text Char"/>
    <w:basedOn w:val="DefaultParagraphFont"/>
    <w:link w:val="CommentText"/>
    <w:uiPriority w:val="99"/>
    <w:semiHidden/>
    <w:rsid w:val="00777265"/>
    <w:rPr>
      <w:sz w:val="20"/>
      <w:szCs w:val="20"/>
    </w:rPr>
  </w:style>
  <w:style w:type="paragraph" w:styleId="CommentSubject">
    <w:name w:val="annotation subject"/>
    <w:basedOn w:val="CommentText"/>
    <w:next w:val="CommentText"/>
    <w:link w:val="CommentSubjectChar"/>
    <w:uiPriority w:val="99"/>
    <w:semiHidden/>
    <w:unhideWhenUsed/>
    <w:rsid w:val="00777265"/>
    <w:rPr>
      <w:b/>
      <w:bCs/>
    </w:rPr>
  </w:style>
  <w:style w:type="character" w:customStyle="1" w:styleId="CommentSubjectChar">
    <w:name w:val="Comment Subject Char"/>
    <w:basedOn w:val="CommentTextChar"/>
    <w:link w:val="CommentSubject"/>
    <w:uiPriority w:val="99"/>
    <w:semiHidden/>
    <w:rsid w:val="00777265"/>
    <w:rPr>
      <w:b/>
      <w:bCs/>
      <w:sz w:val="20"/>
      <w:szCs w:val="20"/>
    </w:rPr>
  </w:style>
  <w:style w:type="paragraph" w:styleId="BalloonText">
    <w:name w:val="Balloon Text"/>
    <w:basedOn w:val="Normal"/>
    <w:link w:val="BalloonTextChar"/>
    <w:uiPriority w:val="99"/>
    <w:semiHidden/>
    <w:unhideWhenUsed/>
    <w:rsid w:val="00777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32"/>
    <w:pPr>
      <w:spacing w:after="0" w:line="240" w:lineRule="auto"/>
    </w:pPr>
  </w:style>
  <w:style w:type="paragraph" w:styleId="ListParagraph">
    <w:name w:val="List Paragraph"/>
    <w:basedOn w:val="Normal"/>
    <w:uiPriority w:val="34"/>
    <w:qFormat/>
    <w:rsid w:val="00EE4E60"/>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77265"/>
    <w:rPr>
      <w:sz w:val="16"/>
      <w:szCs w:val="16"/>
    </w:rPr>
  </w:style>
  <w:style w:type="paragraph" w:styleId="CommentText">
    <w:name w:val="annotation text"/>
    <w:basedOn w:val="Normal"/>
    <w:link w:val="CommentTextChar"/>
    <w:uiPriority w:val="99"/>
    <w:semiHidden/>
    <w:unhideWhenUsed/>
    <w:rsid w:val="00777265"/>
    <w:pPr>
      <w:spacing w:line="240" w:lineRule="auto"/>
    </w:pPr>
    <w:rPr>
      <w:sz w:val="20"/>
      <w:szCs w:val="20"/>
    </w:rPr>
  </w:style>
  <w:style w:type="character" w:customStyle="1" w:styleId="CommentTextChar">
    <w:name w:val="Comment Text Char"/>
    <w:basedOn w:val="DefaultParagraphFont"/>
    <w:link w:val="CommentText"/>
    <w:uiPriority w:val="99"/>
    <w:semiHidden/>
    <w:rsid w:val="00777265"/>
    <w:rPr>
      <w:sz w:val="20"/>
      <w:szCs w:val="20"/>
    </w:rPr>
  </w:style>
  <w:style w:type="paragraph" w:styleId="CommentSubject">
    <w:name w:val="annotation subject"/>
    <w:basedOn w:val="CommentText"/>
    <w:next w:val="CommentText"/>
    <w:link w:val="CommentSubjectChar"/>
    <w:uiPriority w:val="99"/>
    <w:semiHidden/>
    <w:unhideWhenUsed/>
    <w:rsid w:val="00777265"/>
    <w:rPr>
      <w:b/>
      <w:bCs/>
    </w:rPr>
  </w:style>
  <w:style w:type="character" w:customStyle="1" w:styleId="CommentSubjectChar">
    <w:name w:val="Comment Subject Char"/>
    <w:basedOn w:val="CommentTextChar"/>
    <w:link w:val="CommentSubject"/>
    <w:uiPriority w:val="99"/>
    <w:semiHidden/>
    <w:rsid w:val="00777265"/>
    <w:rPr>
      <w:b/>
      <w:bCs/>
      <w:sz w:val="20"/>
      <w:szCs w:val="20"/>
    </w:rPr>
  </w:style>
  <w:style w:type="paragraph" w:styleId="BalloonText">
    <w:name w:val="Balloon Text"/>
    <w:basedOn w:val="Normal"/>
    <w:link w:val="BalloonTextChar"/>
    <w:uiPriority w:val="99"/>
    <w:semiHidden/>
    <w:unhideWhenUsed/>
    <w:rsid w:val="00777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Graves</dc:creator>
  <cp:lastModifiedBy>Emily</cp:lastModifiedBy>
  <cp:revision>2</cp:revision>
  <dcterms:created xsi:type="dcterms:W3CDTF">2020-09-29T20:41:00Z</dcterms:created>
  <dcterms:modified xsi:type="dcterms:W3CDTF">2020-09-29T20:41:00Z</dcterms:modified>
</cp:coreProperties>
</file>