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374A" w14:textId="4E03AF17" w:rsidR="00513159" w:rsidRPr="00513159" w:rsidRDefault="00513159" w:rsidP="00513159">
      <w:pPr>
        <w:spacing w:after="0"/>
        <w:jc w:val="center"/>
        <w:rPr>
          <w:sz w:val="28"/>
          <w:szCs w:val="28"/>
        </w:rPr>
      </w:pPr>
      <w:r w:rsidRPr="00513159">
        <w:rPr>
          <w:sz w:val="28"/>
          <w:szCs w:val="28"/>
        </w:rPr>
        <w:t>Resilience</w:t>
      </w:r>
    </w:p>
    <w:p w14:paraId="0EC78C1B" w14:textId="77777777" w:rsidR="00513159" w:rsidRPr="00513159" w:rsidRDefault="00513159" w:rsidP="00513159">
      <w:pPr>
        <w:spacing w:after="0"/>
        <w:jc w:val="center"/>
        <w:rPr>
          <w:sz w:val="28"/>
          <w:szCs w:val="28"/>
        </w:rPr>
      </w:pPr>
      <w:r w:rsidRPr="00513159">
        <w:rPr>
          <w:sz w:val="28"/>
          <w:szCs w:val="28"/>
        </w:rPr>
        <w:t>Westview Baptist Church</w:t>
      </w:r>
    </w:p>
    <w:p w14:paraId="1F0AF8CD" w14:textId="77777777" w:rsidR="00513159" w:rsidRPr="00513159" w:rsidRDefault="00513159" w:rsidP="00513159">
      <w:pPr>
        <w:spacing w:after="0"/>
        <w:jc w:val="center"/>
        <w:rPr>
          <w:sz w:val="28"/>
          <w:szCs w:val="28"/>
        </w:rPr>
      </w:pPr>
      <w:r w:rsidRPr="00513159">
        <w:rPr>
          <w:sz w:val="28"/>
          <w:szCs w:val="28"/>
        </w:rPr>
        <w:t>October 4, 2020</w:t>
      </w:r>
    </w:p>
    <w:p w14:paraId="2CA2BFC8" w14:textId="77777777" w:rsidR="00513159" w:rsidRDefault="00513159">
      <w:pPr>
        <w:rPr>
          <w:sz w:val="24"/>
          <w:szCs w:val="24"/>
        </w:rPr>
      </w:pPr>
    </w:p>
    <w:p w14:paraId="56A29358" w14:textId="77777777" w:rsidR="0092281E" w:rsidRPr="00B85E48" w:rsidRDefault="0092281E">
      <w:pPr>
        <w:rPr>
          <w:b/>
          <w:bCs/>
          <w:sz w:val="24"/>
          <w:szCs w:val="24"/>
        </w:rPr>
      </w:pPr>
      <w:r w:rsidRPr="00B85E48">
        <w:rPr>
          <w:b/>
          <w:bCs/>
          <w:sz w:val="24"/>
          <w:szCs w:val="24"/>
        </w:rPr>
        <w:t>Resilience</w:t>
      </w:r>
    </w:p>
    <w:p w14:paraId="60C3555C" w14:textId="77777777" w:rsidR="00B85E48" w:rsidRDefault="00B85E48">
      <w:pPr>
        <w:rPr>
          <w:b/>
          <w:bCs/>
          <w:sz w:val="24"/>
          <w:szCs w:val="24"/>
        </w:rPr>
      </w:pPr>
    </w:p>
    <w:p w14:paraId="026DEC02" w14:textId="77777777" w:rsidR="00B85E48" w:rsidRDefault="00B85E48">
      <w:pPr>
        <w:rPr>
          <w:b/>
          <w:bCs/>
          <w:sz w:val="24"/>
          <w:szCs w:val="24"/>
        </w:rPr>
      </w:pPr>
    </w:p>
    <w:p w14:paraId="73359909" w14:textId="40AE8695" w:rsidR="00F14A25" w:rsidRPr="00F14A25" w:rsidRDefault="00F14A25">
      <w:pPr>
        <w:rPr>
          <w:b/>
          <w:bCs/>
          <w:sz w:val="24"/>
          <w:szCs w:val="24"/>
        </w:rPr>
      </w:pPr>
      <w:r w:rsidRPr="00F14A25">
        <w:rPr>
          <w:b/>
          <w:bCs/>
          <w:sz w:val="24"/>
          <w:szCs w:val="24"/>
        </w:rPr>
        <w:t>Taproots</w:t>
      </w:r>
    </w:p>
    <w:p w14:paraId="7E47F8A5" w14:textId="6BB6D5C6" w:rsidR="00B85E48" w:rsidRDefault="00B85E48">
      <w:pPr>
        <w:rPr>
          <w:sz w:val="24"/>
          <w:szCs w:val="24"/>
        </w:rPr>
      </w:pPr>
    </w:p>
    <w:p w14:paraId="6033F5E7" w14:textId="77777777" w:rsidR="00DE294B" w:rsidRDefault="00DE294B">
      <w:pPr>
        <w:rPr>
          <w:sz w:val="24"/>
          <w:szCs w:val="24"/>
        </w:rPr>
      </w:pPr>
    </w:p>
    <w:p w14:paraId="657BD7E4" w14:textId="321C2F1B" w:rsidR="00F14A25" w:rsidRPr="00F14A25" w:rsidRDefault="00F14A25">
      <w:pPr>
        <w:rPr>
          <w:b/>
          <w:bCs/>
          <w:sz w:val="24"/>
          <w:szCs w:val="24"/>
        </w:rPr>
      </w:pPr>
      <w:r w:rsidRPr="00F14A25">
        <w:rPr>
          <w:b/>
          <w:bCs/>
          <w:sz w:val="24"/>
          <w:szCs w:val="24"/>
        </w:rPr>
        <w:t>The Physical</w:t>
      </w:r>
    </w:p>
    <w:p w14:paraId="5D1DE4C7" w14:textId="77777777" w:rsidR="00B85E48" w:rsidRDefault="00B85E48">
      <w:pPr>
        <w:rPr>
          <w:sz w:val="24"/>
          <w:szCs w:val="24"/>
        </w:rPr>
      </w:pPr>
    </w:p>
    <w:p w14:paraId="5C0CD695" w14:textId="59423CA8" w:rsidR="00A10730" w:rsidRPr="00A10730" w:rsidRDefault="00A10730">
      <w:pPr>
        <w:rPr>
          <w:b/>
          <w:bCs/>
          <w:sz w:val="24"/>
          <w:szCs w:val="24"/>
        </w:rPr>
      </w:pPr>
      <w:r w:rsidRPr="00A10730">
        <w:rPr>
          <w:b/>
          <w:bCs/>
          <w:sz w:val="24"/>
          <w:szCs w:val="24"/>
        </w:rPr>
        <w:t>Jesus</w:t>
      </w:r>
    </w:p>
    <w:p w14:paraId="36FA2B5B" w14:textId="77777777" w:rsidR="00DE294B" w:rsidRDefault="00DE294B">
      <w:pPr>
        <w:rPr>
          <w:sz w:val="24"/>
          <w:szCs w:val="24"/>
        </w:rPr>
      </w:pPr>
    </w:p>
    <w:p w14:paraId="37EB66B9" w14:textId="6B97BB52" w:rsidR="009B5E65" w:rsidRPr="009B5E65" w:rsidRDefault="009B5E65">
      <w:pPr>
        <w:rPr>
          <w:i/>
          <w:iCs/>
          <w:sz w:val="24"/>
          <w:szCs w:val="24"/>
        </w:rPr>
      </w:pPr>
      <w:r w:rsidRPr="009B5E65">
        <w:rPr>
          <w:i/>
          <w:iCs/>
          <w:sz w:val="24"/>
          <w:szCs w:val="24"/>
        </w:rPr>
        <w:t>And Jesus grew in wisdom and stature, and in favor with God and man.  (Luke 2:52 NIV11)</w:t>
      </w:r>
    </w:p>
    <w:p w14:paraId="6B3E3B1C" w14:textId="77777777" w:rsidR="00DE294B" w:rsidRDefault="00DE294B">
      <w:pPr>
        <w:rPr>
          <w:sz w:val="24"/>
          <w:szCs w:val="24"/>
        </w:rPr>
      </w:pPr>
    </w:p>
    <w:p w14:paraId="48C268ED" w14:textId="0ACC1584" w:rsidR="009B5E65" w:rsidRPr="002210D6" w:rsidRDefault="009B5E65">
      <w:pPr>
        <w:rPr>
          <w:i/>
          <w:iCs/>
          <w:sz w:val="24"/>
          <w:szCs w:val="24"/>
        </w:rPr>
      </w:pPr>
      <w:r w:rsidRPr="002210D6">
        <w:rPr>
          <w:i/>
          <w:iCs/>
          <w:sz w:val="24"/>
          <w:szCs w:val="24"/>
        </w:rPr>
        <w:t xml:space="preserve">A week later his disciples were in the house again, and Thomas was with them. Though the doors were locked, Jesus came and stood among them and said, “Peace be with you!” Then he said to Thomas, “Put your finger here; see my hands. Reach out your hand and put it into my side. Stop doubting and believe.”  </w:t>
      </w:r>
      <w:r w:rsidR="001527AB">
        <w:rPr>
          <w:i/>
          <w:iCs/>
          <w:sz w:val="24"/>
          <w:szCs w:val="24"/>
        </w:rPr>
        <w:tab/>
      </w:r>
      <w:r w:rsidR="001527AB">
        <w:rPr>
          <w:i/>
          <w:iCs/>
          <w:sz w:val="24"/>
          <w:szCs w:val="24"/>
        </w:rPr>
        <w:tab/>
      </w:r>
      <w:r w:rsidR="001527AB">
        <w:rPr>
          <w:i/>
          <w:iCs/>
          <w:sz w:val="24"/>
          <w:szCs w:val="24"/>
        </w:rPr>
        <w:tab/>
      </w:r>
      <w:r w:rsidRPr="002210D6">
        <w:rPr>
          <w:i/>
          <w:iCs/>
          <w:sz w:val="24"/>
          <w:szCs w:val="24"/>
        </w:rPr>
        <w:t>(John 20:26–27 NIV11)</w:t>
      </w:r>
    </w:p>
    <w:p w14:paraId="1B17A3C7" w14:textId="77777777" w:rsidR="00DE294B" w:rsidRDefault="00DE294B">
      <w:pPr>
        <w:rPr>
          <w:sz w:val="24"/>
          <w:szCs w:val="24"/>
        </w:rPr>
      </w:pPr>
    </w:p>
    <w:p w14:paraId="71CCCFF3" w14:textId="5DCB97BC" w:rsidR="00D90BB4" w:rsidRPr="00F14A25" w:rsidRDefault="00D90BB4">
      <w:pPr>
        <w:rPr>
          <w:i/>
          <w:iCs/>
          <w:sz w:val="24"/>
          <w:szCs w:val="24"/>
        </w:rPr>
      </w:pPr>
      <w:r w:rsidRPr="00F14A25">
        <w:rPr>
          <w:i/>
          <w:iCs/>
          <w:sz w:val="24"/>
          <w:szCs w:val="24"/>
        </w:rPr>
        <w:t xml:space="preserve">Do you not know that your bodies are temples of the Holy Spirit, who is in you, whom you have received from God? </w:t>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Pr="00F14A25">
        <w:rPr>
          <w:i/>
          <w:iCs/>
          <w:sz w:val="24"/>
          <w:szCs w:val="24"/>
        </w:rPr>
        <w:t>(1 Corinthians 6:19 NIV11)</w:t>
      </w:r>
    </w:p>
    <w:p w14:paraId="6AFBD7D5" w14:textId="77777777" w:rsidR="00DE294B" w:rsidRDefault="00DE294B">
      <w:pPr>
        <w:rPr>
          <w:sz w:val="24"/>
          <w:szCs w:val="24"/>
        </w:rPr>
      </w:pPr>
    </w:p>
    <w:p w14:paraId="1682D750" w14:textId="147C977B" w:rsidR="00020EF9" w:rsidRPr="00710FDD" w:rsidRDefault="00710FDD">
      <w:pPr>
        <w:rPr>
          <w:i/>
          <w:iCs/>
          <w:sz w:val="24"/>
          <w:szCs w:val="24"/>
        </w:rPr>
      </w:pPr>
      <w:r w:rsidRPr="00710FDD">
        <w:rPr>
          <w:i/>
          <w:iCs/>
          <w:sz w:val="24"/>
          <w:szCs w:val="24"/>
        </w:rPr>
        <w:t xml:space="preserve">So I do not run aimlessly; I do not box as one beating the air. But I discipline my body and keep it under control, lest after preaching to others </w:t>
      </w:r>
      <w:proofErr w:type="gramStart"/>
      <w:r w:rsidRPr="00710FDD">
        <w:rPr>
          <w:i/>
          <w:iCs/>
          <w:sz w:val="24"/>
          <w:szCs w:val="24"/>
        </w:rPr>
        <w:t>I myself</w:t>
      </w:r>
      <w:proofErr w:type="gramEnd"/>
      <w:r w:rsidRPr="00710FDD">
        <w:rPr>
          <w:i/>
          <w:iCs/>
          <w:sz w:val="24"/>
          <w:szCs w:val="24"/>
        </w:rPr>
        <w:t xml:space="preserve"> should be disqualified.  </w:t>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Pr="00710FDD">
        <w:rPr>
          <w:i/>
          <w:iCs/>
          <w:sz w:val="24"/>
          <w:szCs w:val="24"/>
        </w:rPr>
        <w:t>(1 Corinthians 9:26–27 ESV)</w:t>
      </w:r>
    </w:p>
    <w:p w14:paraId="71231498" w14:textId="77777777" w:rsidR="00DE294B" w:rsidRDefault="00DE294B" w:rsidP="00456561">
      <w:pPr>
        <w:rPr>
          <w:sz w:val="24"/>
          <w:szCs w:val="24"/>
        </w:rPr>
      </w:pPr>
    </w:p>
    <w:p w14:paraId="6A0FC2E2" w14:textId="7F8AE717" w:rsidR="00D90BB4" w:rsidRPr="00F14A25" w:rsidRDefault="00456561" w:rsidP="00456561">
      <w:pPr>
        <w:rPr>
          <w:i/>
          <w:iCs/>
          <w:sz w:val="24"/>
          <w:szCs w:val="24"/>
        </w:rPr>
      </w:pPr>
      <w:r w:rsidRPr="00F14A25">
        <w:rPr>
          <w:i/>
          <w:iCs/>
          <w:sz w:val="24"/>
          <w:szCs w:val="24"/>
        </w:rPr>
        <w:t xml:space="preserve">Elijah came to a broom bush, sat down under </w:t>
      </w:r>
      <w:proofErr w:type="gramStart"/>
      <w:r w:rsidRPr="00F14A25">
        <w:rPr>
          <w:i/>
          <w:iCs/>
          <w:sz w:val="24"/>
          <w:szCs w:val="24"/>
        </w:rPr>
        <w:t>it</w:t>
      </w:r>
      <w:proofErr w:type="gramEnd"/>
      <w:r w:rsidRPr="00F14A25">
        <w:rPr>
          <w:i/>
          <w:iCs/>
          <w:sz w:val="24"/>
          <w:szCs w:val="24"/>
        </w:rPr>
        <w:t xml:space="preserve"> and prayed that he might die. “I have had enough, LORD,” he said. “Take my life; I am no better than my ancestors.” Then he lay down </w:t>
      </w:r>
      <w:r w:rsidRPr="00F14A25">
        <w:rPr>
          <w:i/>
          <w:iCs/>
          <w:sz w:val="24"/>
          <w:szCs w:val="24"/>
        </w:rPr>
        <w:lastRenderedPageBreak/>
        <w:t xml:space="preserve">under the bush and fell asleep. All at once an angel touched him and said, “Get up and eat.” He looked around, and there by his head was some bread baked over hot coals, and a jar of water. He ate and drank and then lay down again. The angel of the LORD came back a second time and touched him and said, “Get up and eat, for the journey is too much for you.” So he got up and ate and drank. Strengthened by that food, he traveled forty days and forty nights until he reached Horeb, the mountain of God.  </w:t>
      </w:r>
      <w:r w:rsidR="001527AB">
        <w:rPr>
          <w:i/>
          <w:iCs/>
          <w:sz w:val="24"/>
          <w:szCs w:val="24"/>
        </w:rPr>
        <w:tab/>
      </w:r>
      <w:r w:rsidR="001527AB">
        <w:rPr>
          <w:i/>
          <w:iCs/>
          <w:sz w:val="24"/>
          <w:szCs w:val="24"/>
        </w:rPr>
        <w:tab/>
      </w:r>
      <w:r w:rsidRPr="00F14A25">
        <w:rPr>
          <w:i/>
          <w:iCs/>
          <w:sz w:val="24"/>
          <w:szCs w:val="24"/>
        </w:rPr>
        <w:t>(1 Kings 19:3–8 NIV11)</w:t>
      </w:r>
    </w:p>
    <w:p w14:paraId="20293805" w14:textId="446D8B30" w:rsidR="00DE294B" w:rsidRDefault="00DE294B" w:rsidP="00456561">
      <w:pPr>
        <w:rPr>
          <w:sz w:val="24"/>
          <w:szCs w:val="24"/>
        </w:rPr>
      </w:pPr>
    </w:p>
    <w:p w14:paraId="39819C56" w14:textId="3C57584C" w:rsidR="00DE294B" w:rsidRDefault="00DE294B" w:rsidP="00456561">
      <w:pPr>
        <w:rPr>
          <w:sz w:val="24"/>
          <w:szCs w:val="24"/>
        </w:rPr>
      </w:pPr>
    </w:p>
    <w:p w14:paraId="7DE33944" w14:textId="038383AB" w:rsidR="00DE294B" w:rsidRPr="00DE294B" w:rsidRDefault="00DE294B" w:rsidP="00456561">
      <w:pPr>
        <w:rPr>
          <w:b/>
          <w:bCs/>
          <w:sz w:val="24"/>
          <w:szCs w:val="24"/>
        </w:rPr>
      </w:pPr>
      <w:r w:rsidRPr="00DE294B">
        <w:rPr>
          <w:b/>
          <w:bCs/>
          <w:sz w:val="24"/>
          <w:szCs w:val="24"/>
        </w:rPr>
        <w:t>Us</w:t>
      </w:r>
    </w:p>
    <w:p w14:paraId="06F2CFBA" w14:textId="77777777" w:rsidR="00DE294B" w:rsidRDefault="00DE294B" w:rsidP="00456561">
      <w:pPr>
        <w:rPr>
          <w:b/>
          <w:bCs/>
          <w:sz w:val="24"/>
          <w:szCs w:val="24"/>
        </w:rPr>
      </w:pPr>
    </w:p>
    <w:p w14:paraId="2983CB03" w14:textId="3ACA88E7" w:rsidR="00456561" w:rsidRPr="00F14A25" w:rsidRDefault="00456561" w:rsidP="00456561">
      <w:pPr>
        <w:rPr>
          <w:b/>
          <w:bCs/>
          <w:sz w:val="24"/>
          <w:szCs w:val="24"/>
        </w:rPr>
      </w:pPr>
      <w:r w:rsidRPr="00F14A25">
        <w:rPr>
          <w:b/>
          <w:bCs/>
          <w:sz w:val="24"/>
          <w:szCs w:val="24"/>
        </w:rPr>
        <w:t>Rest</w:t>
      </w:r>
    </w:p>
    <w:p w14:paraId="375B5D1B" w14:textId="15AEF2D6" w:rsidR="00DE294B" w:rsidRDefault="00DE294B" w:rsidP="00456561">
      <w:pPr>
        <w:rPr>
          <w:sz w:val="24"/>
          <w:szCs w:val="24"/>
        </w:rPr>
      </w:pPr>
    </w:p>
    <w:p w14:paraId="73A6C984" w14:textId="77777777" w:rsidR="001527AB" w:rsidRDefault="001527AB" w:rsidP="00456561">
      <w:pPr>
        <w:rPr>
          <w:sz w:val="24"/>
          <w:szCs w:val="24"/>
        </w:rPr>
      </w:pPr>
    </w:p>
    <w:p w14:paraId="2E122095" w14:textId="275307B4" w:rsidR="00456561" w:rsidRPr="00F14A25" w:rsidRDefault="00F14A25" w:rsidP="00456561">
      <w:pPr>
        <w:rPr>
          <w:b/>
          <w:bCs/>
          <w:sz w:val="24"/>
          <w:szCs w:val="24"/>
        </w:rPr>
      </w:pPr>
      <w:r>
        <w:rPr>
          <w:b/>
          <w:bCs/>
          <w:sz w:val="24"/>
          <w:szCs w:val="24"/>
        </w:rPr>
        <w:t xml:space="preserve">Diet </w:t>
      </w:r>
      <w:r w:rsidR="00456561" w:rsidRPr="00F14A25">
        <w:rPr>
          <w:b/>
          <w:bCs/>
          <w:sz w:val="24"/>
          <w:szCs w:val="24"/>
        </w:rPr>
        <w:t>and exercise</w:t>
      </w:r>
    </w:p>
    <w:p w14:paraId="1E495B55" w14:textId="608DBB9F" w:rsidR="00DE294B" w:rsidRDefault="00DE294B" w:rsidP="00456561">
      <w:pPr>
        <w:rPr>
          <w:sz w:val="24"/>
          <w:szCs w:val="24"/>
        </w:rPr>
      </w:pPr>
    </w:p>
    <w:p w14:paraId="3863A78B" w14:textId="77777777" w:rsidR="001527AB" w:rsidRDefault="001527AB" w:rsidP="00456561">
      <w:pPr>
        <w:rPr>
          <w:sz w:val="24"/>
          <w:szCs w:val="24"/>
        </w:rPr>
      </w:pPr>
    </w:p>
    <w:p w14:paraId="17C6AC32" w14:textId="09BC77B7" w:rsidR="00456561" w:rsidRPr="00F14A25" w:rsidRDefault="00456561" w:rsidP="00456561">
      <w:pPr>
        <w:rPr>
          <w:b/>
          <w:bCs/>
          <w:sz w:val="24"/>
          <w:szCs w:val="24"/>
        </w:rPr>
      </w:pPr>
      <w:r w:rsidRPr="00F14A25">
        <w:rPr>
          <w:b/>
          <w:bCs/>
          <w:sz w:val="24"/>
          <w:szCs w:val="24"/>
        </w:rPr>
        <w:t>Play</w:t>
      </w:r>
    </w:p>
    <w:p w14:paraId="501A184E" w14:textId="621F3EBC" w:rsidR="00DE294B" w:rsidRDefault="00DE294B" w:rsidP="00456561">
      <w:pPr>
        <w:rPr>
          <w:sz w:val="24"/>
          <w:szCs w:val="24"/>
        </w:rPr>
      </w:pPr>
    </w:p>
    <w:p w14:paraId="63B697D3" w14:textId="77777777" w:rsidR="001527AB" w:rsidRDefault="001527AB" w:rsidP="00456561">
      <w:pPr>
        <w:rPr>
          <w:sz w:val="24"/>
          <w:szCs w:val="24"/>
        </w:rPr>
      </w:pPr>
    </w:p>
    <w:p w14:paraId="570BA5A8" w14:textId="4117FB8D" w:rsidR="00456561" w:rsidRPr="00F14A25" w:rsidRDefault="00456561" w:rsidP="00456561">
      <w:pPr>
        <w:rPr>
          <w:b/>
          <w:bCs/>
          <w:sz w:val="24"/>
          <w:szCs w:val="24"/>
        </w:rPr>
      </w:pPr>
      <w:r w:rsidRPr="00F14A25">
        <w:rPr>
          <w:b/>
          <w:bCs/>
          <w:sz w:val="24"/>
          <w:szCs w:val="24"/>
        </w:rPr>
        <w:t>Prune</w:t>
      </w:r>
    </w:p>
    <w:p w14:paraId="638BFA66" w14:textId="77777777" w:rsidR="00DE294B" w:rsidRDefault="00DE294B" w:rsidP="00456561">
      <w:pPr>
        <w:rPr>
          <w:sz w:val="24"/>
          <w:szCs w:val="24"/>
        </w:rPr>
      </w:pPr>
    </w:p>
    <w:p w14:paraId="71146A28" w14:textId="4F334ED3" w:rsidR="00947F63" w:rsidRPr="00F14A25" w:rsidRDefault="00947F63" w:rsidP="00456561">
      <w:pPr>
        <w:rPr>
          <w:i/>
          <w:iCs/>
          <w:sz w:val="24"/>
          <w:szCs w:val="24"/>
        </w:rPr>
      </w:pPr>
      <w:r w:rsidRPr="00F14A25">
        <w:rPr>
          <w:i/>
          <w:iCs/>
          <w:sz w:val="24"/>
          <w:szCs w:val="24"/>
        </w:rPr>
        <w:t xml:space="preserve">“I am the true vine, and my Father is the gardener. He cuts off every branch in me that bears no fruit, while every branch that does bear </w:t>
      </w:r>
      <w:proofErr w:type="gramStart"/>
      <w:r w:rsidRPr="00F14A25">
        <w:rPr>
          <w:i/>
          <w:iCs/>
          <w:sz w:val="24"/>
          <w:szCs w:val="24"/>
        </w:rPr>
        <w:t>fruit</w:t>
      </w:r>
      <w:proofErr w:type="gramEnd"/>
      <w:r w:rsidRPr="00F14A25">
        <w:rPr>
          <w:i/>
          <w:iCs/>
          <w:sz w:val="24"/>
          <w:szCs w:val="24"/>
        </w:rPr>
        <w:t xml:space="preserve"> he prunes so that it will be even more fruitful.  </w:t>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001527AB">
        <w:rPr>
          <w:i/>
          <w:iCs/>
          <w:sz w:val="24"/>
          <w:szCs w:val="24"/>
        </w:rPr>
        <w:tab/>
      </w:r>
      <w:r w:rsidRPr="00F14A25">
        <w:rPr>
          <w:i/>
          <w:iCs/>
          <w:sz w:val="24"/>
          <w:szCs w:val="24"/>
        </w:rPr>
        <w:t>(John 15:1–2 NIV11)</w:t>
      </w:r>
    </w:p>
    <w:p w14:paraId="381C2AEE" w14:textId="05E1DB49" w:rsidR="00B42BC8" w:rsidRDefault="00B42BC8">
      <w:pPr>
        <w:rPr>
          <w:sz w:val="24"/>
          <w:szCs w:val="24"/>
        </w:rPr>
      </w:pPr>
    </w:p>
    <w:p w14:paraId="2699F198" w14:textId="77777777" w:rsidR="00DE294B" w:rsidRDefault="00DE294B">
      <w:pPr>
        <w:rPr>
          <w:b/>
          <w:bCs/>
          <w:sz w:val="24"/>
          <w:szCs w:val="24"/>
        </w:rPr>
      </w:pPr>
    </w:p>
    <w:p w14:paraId="0370011F" w14:textId="77777777" w:rsidR="00DE294B" w:rsidRDefault="00DE294B">
      <w:pPr>
        <w:rPr>
          <w:b/>
          <w:bCs/>
          <w:sz w:val="24"/>
          <w:szCs w:val="24"/>
        </w:rPr>
      </w:pPr>
    </w:p>
    <w:p w14:paraId="44A64368" w14:textId="7AD61EFE" w:rsidR="00DE294B" w:rsidRPr="00DE294B" w:rsidRDefault="00DE294B">
      <w:pPr>
        <w:rPr>
          <w:b/>
          <w:bCs/>
          <w:sz w:val="24"/>
          <w:szCs w:val="24"/>
        </w:rPr>
      </w:pPr>
      <w:r w:rsidRPr="00DE294B">
        <w:rPr>
          <w:b/>
          <w:bCs/>
          <w:sz w:val="24"/>
          <w:szCs w:val="24"/>
        </w:rPr>
        <w:t>Rule of life</w:t>
      </w:r>
    </w:p>
    <w:sectPr w:rsidR="00DE294B" w:rsidRPr="00DE2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D9F"/>
    <w:multiLevelType w:val="hybridMultilevel"/>
    <w:tmpl w:val="AAA2A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74548"/>
    <w:multiLevelType w:val="hybridMultilevel"/>
    <w:tmpl w:val="58A66C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CD5023"/>
    <w:multiLevelType w:val="hybridMultilevel"/>
    <w:tmpl w:val="1EBA3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25"/>
    <w:rsid w:val="00020EF9"/>
    <w:rsid w:val="00036614"/>
    <w:rsid w:val="00037925"/>
    <w:rsid w:val="00080465"/>
    <w:rsid w:val="00097973"/>
    <w:rsid w:val="000C443D"/>
    <w:rsid w:val="001527AB"/>
    <w:rsid w:val="0019218F"/>
    <w:rsid w:val="0020170A"/>
    <w:rsid w:val="002203C7"/>
    <w:rsid w:val="002210D6"/>
    <w:rsid w:val="00224ED7"/>
    <w:rsid w:val="00230827"/>
    <w:rsid w:val="00237ED7"/>
    <w:rsid w:val="002F5609"/>
    <w:rsid w:val="00344CD0"/>
    <w:rsid w:val="00401108"/>
    <w:rsid w:val="004271E5"/>
    <w:rsid w:val="004528C9"/>
    <w:rsid w:val="00456561"/>
    <w:rsid w:val="00463340"/>
    <w:rsid w:val="004641F2"/>
    <w:rsid w:val="00486A1D"/>
    <w:rsid w:val="004D35F9"/>
    <w:rsid w:val="004F1C26"/>
    <w:rsid w:val="00503B2C"/>
    <w:rsid w:val="00513159"/>
    <w:rsid w:val="005438C7"/>
    <w:rsid w:val="005615BF"/>
    <w:rsid w:val="005E4BF0"/>
    <w:rsid w:val="005E5C89"/>
    <w:rsid w:val="006262D9"/>
    <w:rsid w:val="00654100"/>
    <w:rsid w:val="00696992"/>
    <w:rsid w:val="006E2710"/>
    <w:rsid w:val="00702566"/>
    <w:rsid w:val="00710FDD"/>
    <w:rsid w:val="00725CE0"/>
    <w:rsid w:val="00753AFC"/>
    <w:rsid w:val="007B1FFA"/>
    <w:rsid w:val="0081543D"/>
    <w:rsid w:val="00891DEF"/>
    <w:rsid w:val="008C25C1"/>
    <w:rsid w:val="0092281E"/>
    <w:rsid w:val="0094335C"/>
    <w:rsid w:val="00947F63"/>
    <w:rsid w:val="009A56A2"/>
    <w:rsid w:val="009B5E65"/>
    <w:rsid w:val="00A10730"/>
    <w:rsid w:val="00A25CD3"/>
    <w:rsid w:val="00A71A04"/>
    <w:rsid w:val="00A9610E"/>
    <w:rsid w:val="00AA15CD"/>
    <w:rsid w:val="00AA1A7E"/>
    <w:rsid w:val="00B42BC8"/>
    <w:rsid w:val="00B77E2D"/>
    <w:rsid w:val="00B84C0E"/>
    <w:rsid w:val="00B85E48"/>
    <w:rsid w:val="00BA3B10"/>
    <w:rsid w:val="00BB63EA"/>
    <w:rsid w:val="00BE5348"/>
    <w:rsid w:val="00CE26ED"/>
    <w:rsid w:val="00D528EF"/>
    <w:rsid w:val="00D90BB4"/>
    <w:rsid w:val="00DE294B"/>
    <w:rsid w:val="00E77F32"/>
    <w:rsid w:val="00EA20F7"/>
    <w:rsid w:val="00EA2155"/>
    <w:rsid w:val="00EB1C62"/>
    <w:rsid w:val="00ED156C"/>
    <w:rsid w:val="00EE7E62"/>
    <w:rsid w:val="00F059C9"/>
    <w:rsid w:val="00F14A25"/>
    <w:rsid w:val="00F97A6C"/>
    <w:rsid w:val="00FA572A"/>
    <w:rsid w:val="00FB0E07"/>
    <w:rsid w:val="00FE3E0B"/>
    <w:rsid w:val="00FE5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5A40"/>
  <w15:chartTrackingRefBased/>
  <w15:docId w15:val="{E6C88502-7C7D-4173-BE73-0F2C4BB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25"/>
    <w:pPr>
      <w:ind w:left="720"/>
      <w:contextualSpacing/>
    </w:pPr>
  </w:style>
  <w:style w:type="paragraph" w:styleId="BalloonText">
    <w:name w:val="Balloon Text"/>
    <w:basedOn w:val="Normal"/>
    <w:link w:val="BalloonTextChar"/>
    <w:uiPriority w:val="99"/>
    <w:semiHidden/>
    <w:unhideWhenUsed/>
    <w:rsid w:val="0075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DED74-8316-469B-A006-0722FA5E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24766-5D02-463C-9EDC-82A5893A5607}">
  <ds:schemaRefs>
    <ds:schemaRef ds:uri="http://schemas.microsoft.com/sharepoint/v3/contenttype/forms"/>
  </ds:schemaRefs>
</ds:datastoreItem>
</file>

<file path=customXml/itemProps3.xml><?xml version="1.0" encoding="utf-8"?>
<ds:datastoreItem xmlns:ds="http://schemas.openxmlformats.org/officeDocument/2006/customXml" ds:itemID="{7895B2F7-2DCB-43E9-B07B-77C8213B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2020-09-30T20:21:00Z</cp:lastPrinted>
  <dcterms:created xsi:type="dcterms:W3CDTF">2020-10-03T20:12:00Z</dcterms:created>
  <dcterms:modified xsi:type="dcterms:W3CDTF">2020-10-03T20:12:00Z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