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09E0" w14:textId="77777777" w:rsidR="00612B73" w:rsidRPr="00612B73" w:rsidRDefault="00612B73" w:rsidP="00612B73">
      <w:pPr>
        <w:spacing w:after="0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612B73">
        <w:rPr>
          <w:rFonts w:ascii="Cambria" w:hAnsi="Cambria" w:cs="Times New Roman"/>
          <w:b/>
          <w:bCs/>
          <w:sz w:val="28"/>
          <w:szCs w:val="28"/>
          <w:u w:val="single"/>
        </w:rPr>
        <w:t xml:space="preserve">Scripture: </w:t>
      </w:r>
      <w:r w:rsidRPr="00612B73">
        <w:rPr>
          <w:rFonts w:ascii="Cambria" w:hAnsi="Cambria" w:cs="Times New Roman"/>
          <w:b/>
          <w:bCs/>
          <w:sz w:val="28"/>
          <w:szCs w:val="28"/>
        </w:rPr>
        <w:t>Matthew 21: 33-46</w:t>
      </w:r>
    </w:p>
    <w:p w14:paraId="0BB3C7D2" w14:textId="77777777" w:rsidR="00612B73" w:rsidRPr="00612B73" w:rsidRDefault="00612B73" w:rsidP="00612B73">
      <w:pPr>
        <w:shd w:val="clear" w:color="auto" w:fill="FFFFFF"/>
        <w:spacing w:before="300" w:after="0" w:line="240" w:lineRule="auto"/>
        <w:outlineLvl w:val="2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en-CA"/>
        </w:rPr>
        <w:t>The Parable of the Tenants</w:t>
      </w:r>
    </w:p>
    <w:p w14:paraId="0B0576EB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33 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“Listen to another parable: There was a landowner who planted a vineyard. He put a wall around it, dug a winepress in it and built a watchtower. Then he rented the vineyard to some farmers and moved to another place.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34 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When the harvest time approached, he sent his servants to the tenants to collect his fruit.</w:t>
      </w:r>
    </w:p>
    <w:p w14:paraId="6BAFCE9D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35 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“The tenants seized his servants; they beat one, killed another, and stoned a third.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36 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Then he sent other servants to them, more than the first time, and the tenants treated them the same way.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37 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Last of all, he sent his son to them. ‘They will respect my son,’ he said.</w:t>
      </w:r>
    </w:p>
    <w:p w14:paraId="5296548C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38 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“But when the tenants saw the son, they said to each other, ‘This is the heir. Come, </w:t>
      </w:r>
      <w:proofErr w:type="gramStart"/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let’s</w:t>
      </w:r>
      <w:proofErr w:type="gramEnd"/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kill him and take his inheritance.’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39 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So they took him and threw him out of the vineyard and killed him.</w:t>
      </w:r>
    </w:p>
    <w:p w14:paraId="6C364DE8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40 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“Therefore, when the owner of the vineyard comes, what will he do to those tenants?”</w:t>
      </w:r>
    </w:p>
    <w:p w14:paraId="7A57AF52" w14:textId="77777777" w:rsidR="00612B73" w:rsidRPr="00612B73" w:rsidRDefault="00612B73" w:rsidP="00612B73">
      <w:pPr>
        <w:spacing w:after="0"/>
        <w:jc w:val="center"/>
        <w:rPr>
          <w:rFonts w:ascii="Cambria" w:hAnsi="Cambria" w:cs="Times New Roman"/>
          <w:sz w:val="28"/>
          <w:szCs w:val="28"/>
        </w:rPr>
      </w:pPr>
      <w:r w:rsidRPr="00612B73">
        <w:rPr>
          <w:rFonts w:ascii="Cambria" w:hAnsi="Cambria" w:cs="Times New Roman"/>
          <w:sz w:val="28"/>
          <w:szCs w:val="28"/>
        </w:rPr>
        <w:t>-</w:t>
      </w:r>
      <w:r w:rsidRPr="00612B73">
        <w:rPr>
          <w:rFonts w:ascii="Cambria" w:hAnsi="Cambria" w:cs="Times New Roman"/>
          <w:sz w:val="24"/>
          <w:szCs w:val="24"/>
        </w:rPr>
        <w:t>4</w:t>
      </w:r>
      <w:r w:rsidRPr="00612B73">
        <w:rPr>
          <w:rFonts w:ascii="Cambria" w:hAnsi="Cambria" w:cs="Times New Roman"/>
          <w:sz w:val="28"/>
          <w:szCs w:val="28"/>
        </w:rPr>
        <w:t>-</w:t>
      </w:r>
    </w:p>
    <w:p w14:paraId="10EDC850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41 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“He will bring those wretches to a wretched end,” they replied, “and he will rent the vineyard to other tenants, who will give him his share of the crop at harvest time.”</w:t>
      </w:r>
    </w:p>
    <w:p w14:paraId="0D2A71B8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42 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Jesus said to them, “Have you never read in the Scriptures:</w:t>
      </w:r>
    </w:p>
    <w:p w14:paraId="30594C5A" w14:textId="77777777" w:rsidR="00612B73" w:rsidRPr="00612B73" w:rsidRDefault="00612B73" w:rsidP="00612B7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“‘The stone the builders rejected </w:t>
      </w:r>
      <w:r w:rsidRPr="00612B73">
        <w:rPr>
          <w:rFonts w:ascii="Cambria" w:eastAsia="Times New Roman" w:hAnsi="Cambria" w:cs="Times New Roman"/>
          <w:color w:val="000000"/>
          <w:sz w:val="10"/>
          <w:szCs w:val="10"/>
          <w:lang w:eastAsia="en-CA"/>
        </w:rPr>
        <w:t>  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has become the cornerstone;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  <w:t xml:space="preserve">the Lord has done this, </w:t>
      </w:r>
      <w:r w:rsidRPr="00612B73">
        <w:rPr>
          <w:rFonts w:ascii="Cambria" w:eastAsia="Times New Roman" w:hAnsi="Cambria" w:cs="Times New Roman"/>
          <w:color w:val="000000"/>
          <w:sz w:val="10"/>
          <w:szCs w:val="10"/>
          <w:lang w:eastAsia="en-CA"/>
        </w:rPr>
        <w:t>  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and it is marvelous in our eyes’</w:t>
      </w:r>
      <w:r w:rsidRPr="00612B73">
        <w:rPr>
          <w:rFonts w:ascii="Cambria" w:eastAsia="Times New Roman" w:hAnsi="Cambria" w:cs="Times New Roman"/>
          <w:color w:val="000000"/>
          <w:sz w:val="15"/>
          <w:szCs w:val="15"/>
          <w:vertAlign w:val="superscript"/>
          <w:lang w:eastAsia="en-CA"/>
        </w:rPr>
        <w:t>[</w:t>
      </w:r>
      <w:hyperlink r:id="rId4" w:anchor="fen-NIV-23869a" w:tooltip="See footnote a" w:history="1">
        <w:r w:rsidRPr="00612B73">
          <w:rPr>
            <w:rFonts w:ascii="Cambria" w:eastAsia="Times New Roman" w:hAnsi="Cambria" w:cs="Times New Roman"/>
            <w:color w:val="517E90"/>
            <w:sz w:val="15"/>
            <w:szCs w:val="15"/>
            <w:u w:val="single"/>
            <w:vertAlign w:val="superscript"/>
            <w:lang w:eastAsia="en-CA"/>
          </w:rPr>
          <w:t>a</w:t>
        </w:r>
      </w:hyperlink>
      <w:r w:rsidRPr="00612B73">
        <w:rPr>
          <w:rFonts w:ascii="Cambria" w:eastAsia="Times New Roman" w:hAnsi="Cambria" w:cs="Times New Roman"/>
          <w:color w:val="000000"/>
          <w:sz w:val="15"/>
          <w:szCs w:val="15"/>
          <w:vertAlign w:val="superscript"/>
          <w:lang w:eastAsia="en-CA"/>
        </w:rPr>
        <w:t>]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?</w:t>
      </w:r>
    </w:p>
    <w:p w14:paraId="6CD2EE7C" w14:textId="77777777" w:rsidR="00612B73" w:rsidRPr="00612B73" w:rsidRDefault="00612B73" w:rsidP="00612B7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</w:pPr>
    </w:p>
    <w:p w14:paraId="73140A6C" w14:textId="77777777" w:rsidR="00612B73" w:rsidRPr="00612B73" w:rsidRDefault="00612B73" w:rsidP="00612B7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43 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“Therefore I tell you that the kingdom of God will be taken away from you and given to a people who will produce its fruit.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44 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Anyone who falls on this stone will be broken to pieces; anyone on whom it falls will be crushed.”</w:t>
      </w:r>
      <w:r w:rsidRPr="00612B73">
        <w:rPr>
          <w:rFonts w:ascii="Cambria" w:eastAsia="Times New Roman" w:hAnsi="Cambria" w:cs="Times New Roman"/>
          <w:color w:val="000000"/>
          <w:sz w:val="15"/>
          <w:szCs w:val="15"/>
          <w:vertAlign w:val="superscript"/>
          <w:lang w:eastAsia="en-CA"/>
        </w:rPr>
        <w:t>[</w:t>
      </w:r>
      <w:hyperlink r:id="rId5" w:anchor="fen-NIV-23871b" w:tooltip="See footnote b" w:history="1">
        <w:r w:rsidRPr="00612B73">
          <w:rPr>
            <w:rFonts w:ascii="Cambria" w:eastAsia="Times New Roman" w:hAnsi="Cambria" w:cs="Times New Roman"/>
            <w:color w:val="517E90"/>
            <w:sz w:val="15"/>
            <w:szCs w:val="15"/>
            <w:u w:val="single"/>
            <w:vertAlign w:val="superscript"/>
            <w:lang w:eastAsia="en-CA"/>
          </w:rPr>
          <w:t>b</w:t>
        </w:r>
      </w:hyperlink>
      <w:r w:rsidRPr="00612B73">
        <w:rPr>
          <w:rFonts w:ascii="Cambria" w:eastAsia="Times New Roman" w:hAnsi="Cambria" w:cs="Times New Roman"/>
          <w:color w:val="000000"/>
          <w:sz w:val="15"/>
          <w:szCs w:val="15"/>
          <w:vertAlign w:val="superscript"/>
          <w:lang w:eastAsia="en-CA"/>
        </w:rPr>
        <w:t>]</w:t>
      </w:r>
    </w:p>
    <w:p w14:paraId="62E0C958" w14:textId="77777777" w:rsidR="00612B73" w:rsidRPr="00612B73" w:rsidRDefault="00612B73" w:rsidP="00612B73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45 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When the chief priests and the Pharisees heard Jesus’ parables, they knew he was talking about them. </w:t>
      </w:r>
      <w:r w:rsidRPr="00612B73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  <w:lang w:eastAsia="en-CA"/>
        </w:rPr>
        <w:t>46 </w:t>
      </w:r>
      <w:r w:rsidRPr="00612B7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They looked for a way to arrest him, but they were afraid of the crowd because the people held that he was a prophet.</w:t>
      </w:r>
    </w:p>
    <w:p w14:paraId="131899C5" w14:textId="77777777" w:rsidR="003313C0" w:rsidRDefault="003313C0"/>
    <w:sectPr w:rsidR="00331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3"/>
    <w:rsid w:val="003313C0"/>
    <w:rsid w:val="006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590D"/>
  <w15:chartTrackingRefBased/>
  <w15:docId w15:val="{13DBA86C-B612-451F-B31A-C638220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1:33-46" TargetMode="External"/><Relationship Id="rId4" Type="http://schemas.openxmlformats.org/officeDocument/2006/relationships/hyperlink" Target="https://www.biblegateway.com/passage/?search=Matthew+21:33-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United</dc:creator>
  <cp:keywords/>
  <dc:description/>
  <cp:lastModifiedBy>Hanna United</cp:lastModifiedBy>
  <cp:revision>1</cp:revision>
  <dcterms:created xsi:type="dcterms:W3CDTF">2020-10-07T16:47:00Z</dcterms:created>
  <dcterms:modified xsi:type="dcterms:W3CDTF">2020-10-07T16:49:00Z</dcterms:modified>
</cp:coreProperties>
</file>