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86" w:rsidRDefault="00711925">
      <w:r>
        <w:t>Sermon Q</w:t>
      </w:r>
      <w:r w:rsidR="004130BC">
        <w:t>uestions</w:t>
      </w:r>
    </w:p>
    <w:p w:rsidR="004130BC" w:rsidRDefault="004130BC">
      <w:r>
        <w:t>Sept. 9, 2018</w:t>
      </w:r>
    </w:p>
    <w:p w:rsidR="004130BC" w:rsidRPr="00711925" w:rsidRDefault="004130BC">
      <w:pPr>
        <w:rPr>
          <w:b/>
        </w:rPr>
      </w:pPr>
      <w:r w:rsidRPr="00711925">
        <w:rPr>
          <w:b/>
        </w:rPr>
        <w:t>Following in the Train of His Triumph: Viewing the Victory of Jesus as Our Daily Starting Point</w:t>
      </w:r>
    </w:p>
    <w:p w:rsidR="004130BC" w:rsidRDefault="004130BC"/>
    <w:p w:rsidR="004130BC" w:rsidRDefault="004130BC">
      <w:r>
        <w:t>Text is 1 Samuel 16 and 17  (refer as needed)</w:t>
      </w:r>
    </w:p>
    <w:p w:rsidR="004130BC" w:rsidRDefault="004130BC"/>
    <w:p w:rsidR="004130BC" w:rsidRDefault="004130BC" w:rsidP="004130BC">
      <w:pPr>
        <w:pStyle w:val="ListParagraph"/>
        <w:numPr>
          <w:ilvl w:val="0"/>
          <w:numId w:val="1"/>
        </w:numPr>
      </w:pPr>
      <w:r>
        <w:t>When reading through the story of Samuel anointing David and God rejecting Saul (vs. 12-14), many “life lessons” emerge.  Discuss some of the questions or comments you have in light of God raising up new leaders in a culture where they won’t be welcomed.  What would be God’s purpose in anointing David with a special leadership gift knowing full well that the gift wouldn’t be used for many years (Saul refused to step down).</w:t>
      </w:r>
    </w:p>
    <w:p w:rsidR="004130BC" w:rsidRDefault="004130BC" w:rsidP="004130BC">
      <w:pPr>
        <w:pStyle w:val="ListParagraph"/>
        <w:numPr>
          <w:ilvl w:val="0"/>
          <w:numId w:val="1"/>
        </w:numPr>
      </w:pPr>
      <w:r>
        <w:t>What does the story of David and Goliath</w:t>
      </w:r>
      <w:r w:rsidR="00711925">
        <w:t xml:space="preserve"> tell us about the nature of fear? The nature faith?</w:t>
      </w:r>
    </w:p>
    <w:p w:rsidR="00711925" w:rsidRDefault="00711925" w:rsidP="004130BC">
      <w:pPr>
        <w:pStyle w:val="ListParagraph"/>
        <w:numPr>
          <w:ilvl w:val="0"/>
          <w:numId w:val="1"/>
        </w:numPr>
      </w:pPr>
      <w:r>
        <w:t>What in the story of David and Goliath prefigures the gospel?  How so?  Walk us through the gospel using the story of David and Goliath.  Where are the redemptive signals?  Where’s the “good news” over and above mere “good advice”?</w:t>
      </w:r>
    </w:p>
    <w:sectPr w:rsidR="00711925"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371"/>
    <w:multiLevelType w:val="hybridMultilevel"/>
    <w:tmpl w:val="678E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BC"/>
    <w:rsid w:val="000B7286"/>
    <w:rsid w:val="004130BC"/>
    <w:rsid w:val="0071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0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789</Characters>
  <Application>Microsoft Macintosh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
  <cp:revision>1</cp:revision>
  <dcterms:created xsi:type="dcterms:W3CDTF">2018-09-13T18:15:00Z</dcterms:created>
</cp:coreProperties>
</file>