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F" w:rsidRPr="002279A4" w:rsidRDefault="002279A4" w:rsidP="007139F7">
      <w:pPr>
        <w:pStyle w:val="Title"/>
        <w:rPr>
          <w:sz w:val="44"/>
          <w:szCs w:val="44"/>
        </w:rPr>
      </w:pPr>
      <w:r w:rsidRPr="002279A4">
        <w:rPr>
          <w:sz w:val="44"/>
          <w:szCs w:val="44"/>
        </w:rPr>
        <w:t>Prayers of the People for Sunday, November 1</w:t>
      </w:r>
    </w:p>
    <w:p w:rsidR="007139F7" w:rsidRDefault="007139F7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6F7E33">
        <w:rPr>
          <w:rFonts w:asciiTheme="majorHAnsi" w:hAnsiTheme="majorHAnsi" w:cs="Arial"/>
          <w:color w:val="000000"/>
          <w:sz w:val="28"/>
          <w:szCs w:val="28"/>
        </w:rPr>
        <w:t>God</w:t>
      </w:r>
      <w:r w:rsidR="005A1CFB">
        <w:rPr>
          <w:rFonts w:asciiTheme="majorHAnsi" w:hAnsiTheme="majorHAnsi" w:cs="Arial"/>
          <w:color w:val="000000"/>
          <w:sz w:val="28"/>
          <w:szCs w:val="28"/>
        </w:rPr>
        <w:t xml:space="preserve"> who loves and cares for us</w:t>
      </w:r>
      <w:r w:rsidRPr="006F7E33">
        <w:rPr>
          <w:rFonts w:asciiTheme="majorHAnsi" w:hAnsiTheme="majorHAnsi" w:cs="Arial"/>
          <w:color w:val="000000"/>
          <w:sz w:val="28"/>
          <w:szCs w:val="28"/>
        </w:rPr>
        <w:t xml:space="preserve">, we hear your promises of a </w:t>
      </w:r>
      <w:r w:rsidR="005A1CFB">
        <w:rPr>
          <w:rFonts w:asciiTheme="majorHAnsi" w:hAnsiTheme="majorHAnsi" w:cs="Arial"/>
          <w:color w:val="000000"/>
          <w:sz w:val="28"/>
          <w:szCs w:val="28"/>
        </w:rPr>
        <w:t>future of peace and health.  And we are skeptical.</w:t>
      </w:r>
    </w:p>
    <w:p w:rsidR="005A1CFB" w:rsidRPr="006F7E33" w:rsidRDefault="005A1CFB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7139F7" w:rsidRPr="006F7E33" w:rsidRDefault="007139F7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6F7E33">
        <w:rPr>
          <w:rFonts w:asciiTheme="majorHAnsi" w:hAnsiTheme="majorHAnsi" w:cs="Arial"/>
          <w:color w:val="000000"/>
          <w:sz w:val="28"/>
          <w:szCs w:val="28"/>
        </w:rPr>
        <w:t>We expect things to go on the same as they have</w:t>
      </w:r>
      <w:r w:rsidR="00906E21">
        <w:rPr>
          <w:rFonts w:asciiTheme="majorHAnsi" w:hAnsiTheme="majorHAnsi" w:cs="Arial"/>
          <w:color w:val="000000"/>
          <w:sz w:val="28"/>
          <w:szCs w:val="28"/>
        </w:rPr>
        <w:t>:</w:t>
      </w:r>
      <w:r w:rsidRPr="006F7E33">
        <w:rPr>
          <w:rFonts w:asciiTheme="majorHAnsi" w:hAnsiTheme="majorHAnsi" w:cs="Arial"/>
          <w:color w:val="000000"/>
          <w:sz w:val="28"/>
          <w:szCs w:val="28"/>
        </w:rPr>
        <w:t xml:space="preserve"> from bad to worse. </w:t>
      </w:r>
    </w:p>
    <w:p w:rsidR="005A1CFB" w:rsidRDefault="005A1CFB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7139F7" w:rsidRPr="006F7E33" w:rsidRDefault="005A1CFB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T</w:t>
      </w:r>
      <w:r w:rsidR="007139F7" w:rsidRPr="006F7E33">
        <w:rPr>
          <w:rFonts w:asciiTheme="majorHAnsi" w:hAnsiTheme="majorHAnsi" w:cs="Arial"/>
          <w:color w:val="000000"/>
          <w:sz w:val="28"/>
          <w:szCs w:val="28"/>
        </w:rPr>
        <w:t xml:space="preserve">he future will make us afraid, and the present will burden us with </w:t>
      </w:r>
      <w:r>
        <w:rPr>
          <w:rFonts w:asciiTheme="majorHAnsi" w:hAnsiTheme="majorHAnsi" w:cs="Arial"/>
          <w:color w:val="000000"/>
          <w:sz w:val="28"/>
          <w:szCs w:val="28"/>
        </w:rPr>
        <w:t>caring</w:t>
      </w:r>
      <w:r w:rsidR="00F97CF2">
        <w:rPr>
          <w:rFonts w:asciiTheme="majorHAnsi" w:hAnsiTheme="majorHAnsi" w:cs="Arial"/>
          <w:color w:val="000000"/>
          <w:sz w:val="28"/>
          <w:szCs w:val="28"/>
        </w:rPr>
        <w:t xml:space="preserve"> for the world, </w:t>
      </w:r>
      <w:r w:rsidR="002279A4">
        <w:rPr>
          <w:rFonts w:asciiTheme="majorHAnsi" w:hAnsiTheme="majorHAnsi" w:cs="Arial"/>
          <w:color w:val="000000"/>
          <w:sz w:val="28"/>
          <w:szCs w:val="28"/>
        </w:rPr>
        <w:t xml:space="preserve">for </w:t>
      </w:r>
      <w:r w:rsidR="00F97CF2">
        <w:rPr>
          <w:rFonts w:asciiTheme="majorHAnsi" w:hAnsiTheme="majorHAnsi" w:cs="Arial"/>
          <w:color w:val="000000"/>
          <w:sz w:val="28"/>
          <w:szCs w:val="28"/>
        </w:rPr>
        <w:t xml:space="preserve">those we love, </w:t>
      </w:r>
      <w:r>
        <w:rPr>
          <w:rFonts w:asciiTheme="majorHAnsi" w:hAnsiTheme="majorHAnsi" w:cs="Arial"/>
          <w:color w:val="000000"/>
          <w:sz w:val="28"/>
          <w:szCs w:val="28"/>
        </w:rPr>
        <w:t>and for ourselves.</w:t>
      </w:r>
    </w:p>
    <w:p w:rsidR="006F7E33" w:rsidRDefault="007139F7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 w:rsidRPr="006F7E33">
        <w:rPr>
          <w:rFonts w:asciiTheme="majorHAnsi" w:hAnsiTheme="majorHAnsi" w:cs="Arial"/>
          <w:color w:val="000000"/>
          <w:sz w:val="28"/>
          <w:szCs w:val="28"/>
        </w:rPr>
        <w:br/>
      </w:r>
      <w:r w:rsidR="003A3EFC">
        <w:rPr>
          <w:rFonts w:asciiTheme="majorHAnsi" w:hAnsiTheme="majorHAnsi" w:cs="Arial"/>
          <w:color w:val="000000"/>
          <w:sz w:val="28"/>
          <w:szCs w:val="28"/>
        </w:rPr>
        <w:t xml:space="preserve">So, </w:t>
      </w:r>
      <w:r w:rsidR="002279A4">
        <w:rPr>
          <w:rFonts w:asciiTheme="majorHAnsi" w:hAnsiTheme="majorHAnsi" w:cs="Arial"/>
          <w:color w:val="000000"/>
          <w:sz w:val="28"/>
          <w:szCs w:val="28"/>
        </w:rPr>
        <w:t xml:space="preserve">replace our doubt with </w:t>
      </w:r>
      <w:r w:rsidR="003A3EFC">
        <w:rPr>
          <w:rFonts w:asciiTheme="majorHAnsi" w:hAnsiTheme="majorHAnsi" w:cs="Arial"/>
          <w:color w:val="000000"/>
          <w:sz w:val="28"/>
          <w:szCs w:val="28"/>
        </w:rPr>
        <w:t xml:space="preserve">confidence </w:t>
      </w:r>
      <w:r w:rsidR="002279A4">
        <w:rPr>
          <w:rFonts w:asciiTheme="majorHAnsi" w:hAnsiTheme="majorHAnsi" w:cs="Arial"/>
          <w:color w:val="000000"/>
          <w:sz w:val="28"/>
          <w:szCs w:val="28"/>
        </w:rPr>
        <w:t>in</w:t>
      </w:r>
      <w:r w:rsidR="003A3EFC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="005A1CFB">
        <w:rPr>
          <w:rFonts w:asciiTheme="majorHAnsi" w:hAnsiTheme="majorHAnsi" w:cs="Arial"/>
          <w:color w:val="000000"/>
          <w:sz w:val="28"/>
          <w:szCs w:val="28"/>
        </w:rPr>
        <w:t>You</w:t>
      </w:r>
      <w:proofErr w:type="gramEnd"/>
      <w:r w:rsidR="003A3EFC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2279A4">
        <w:rPr>
          <w:rFonts w:asciiTheme="majorHAnsi" w:hAnsiTheme="majorHAnsi" w:cs="Arial"/>
          <w:color w:val="000000"/>
          <w:sz w:val="28"/>
          <w:szCs w:val="28"/>
        </w:rPr>
        <w:t xml:space="preserve">as we </w:t>
      </w:r>
      <w:r w:rsidR="003A3EFC">
        <w:rPr>
          <w:rFonts w:asciiTheme="majorHAnsi" w:hAnsiTheme="majorHAnsi" w:cs="Arial"/>
          <w:color w:val="000000"/>
          <w:sz w:val="28"/>
          <w:szCs w:val="28"/>
        </w:rPr>
        <w:t xml:space="preserve">say, </w:t>
      </w:r>
      <w:r w:rsidR="003A3EFC" w:rsidRPr="003A3EFC">
        <w:rPr>
          <w:rFonts w:asciiTheme="majorHAnsi" w:hAnsiTheme="majorHAnsi" w:cs="Arial"/>
          <w:b/>
          <w:color w:val="000000"/>
          <w:sz w:val="28"/>
          <w:szCs w:val="28"/>
        </w:rPr>
        <w:t>“Lord, hear our prayer.”</w:t>
      </w:r>
    </w:p>
    <w:p w:rsidR="003A3EFC" w:rsidRDefault="003A3EFC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A3EFC" w:rsidRDefault="003A3EFC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Oh God, </w:t>
      </w:r>
      <w:r w:rsidR="00F97CF2">
        <w:rPr>
          <w:rFonts w:asciiTheme="majorHAnsi" w:hAnsiTheme="majorHAnsi" w:cs="Arial"/>
          <w:color w:val="000000"/>
          <w:sz w:val="28"/>
          <w:szCs w:val="28"/>
        </w:rPr>
        <w:t xml:space="preserve">we ask you to strengthen </w:t>
      </w:r>
      <w:r w:rsidR="002279A4">
        <w:rPr>
          <w:rFonts w:asciiTheme="majorHAnsi" w:hAnsiTheme="majorHAnsi" w:cs="Arial"/>
          <w:color w:val="000000"/>
          <w:sz w:val="28"/>
          <w:szCs w:val="28"/>
        </w:rPr>
        <w:t xml:space="preserve">Ruthanne and Phil, Andrew and </w:t>
      </w:r>
      <w:proofErr w:type="spellStart"/>
      <w:r w:rsidR="002279A4">
        <w:rPr>
          <w:rFonts w:asciiTheme="majorHAnsi" w:hAnsiTheme="majorHAnsi" w:cs="Arial"/>
          <w:color w:val="000000"/>
          <w:sz w:val="28"/>
          <w:szCs w:val="28"/>
        </w:rPr>
        <w:t>Riscy</w:t>
      </w:r>
      <w:r w:rsidR="00F97CF2">
        <w:rPr>
          <w:rFonts w:asciiTheme="majorHAnsi" w:hAnsiTheme="majorHAnsi" w:cs="Arial"/>
          <w:color w:val="000000"/>
          <w:sz w:val="28"/>
          <w:szCs w:val="28"/>
        </w:rPr>
        <w:t>lla</w:t>
      </w:r>
      <w:proofErr w:type="spellEnd"/>
      <w:proofErr w:type="gramStart"/>
      <w:r w:rsidR="00F97CF2">
        <w:rPr>
          <w:rFonts w:asciiTheme="majorHAnsi" w:hAnsiTheme="majorHAnsi" w:cs="Arial"/>
          <w:color w:val="000000"/>
          <w:sz w:val="28"/>
          <w:szCs w:val="28"/>
        </w:rPr>
        <w:t>,  and</w:t>
      </w:r>
      <w:proofErr w:type="gramEnd"/>
      <w:r w:rsidR="00F97CF2">
        <w:rPr>
          <w:rFonts w:asciiTheme="majorHAnsi" w:hAnsiTheme="majorHAnsi" w:cs="Arial"/>
          <w:color w:val="000000"/>
          <w:sz w:val="28"/>
          <w:szCs w:val="28"/>
        </w:rPr>
        <w:t xml:space="preserve"> everyone working to keep our parish whole during this time.  B</w:t>
      </w:r>
      <w:r w:rsidR="005A1CFB">
        <w:rPr>
          <w:rFonts w:asciiTheme="majorHAnsi" w:hAnsiTheme="majorHAnsi" w:cs="Arial"/>
          <w:color w:val="000000"/>
          <w:sz w:val="28"/>
          <w:szCs w:val="28"/>
        </w:rPr>
        <w:t xml:space="preserve">less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your Church </w:t>
      </w:r>
      <w:r w:rsidR="005A1CFB">
        <w:rPr>
          <w:rFonts w:asciiTheme="majorHAnsi" w:hAnsiTheme="majorHAnsi" w:cs="Arial"/>
          <w:color w:val="000000"/>
          <w:sz w:val="28"/>
          <w:szCs w:val="28"/>
        </w:rPr>
        <w:t xml:space="preserve">as </w:t>
      </w:r>
      <w:r>
        <w:rPr>
          <w:rFonts w:asciiTheme="majorHAnsi" w:hAnsiTheme="majorHAnsi" w:cs="Arial"/>
          <w:color w:val="000000"/>
          <w:sz w:val="28"/>
          <w:szCs w:val="28"/>
        </w:rPr>
        <w:t>in the ways of unity, service</w:t>
      </w:r>
      <w:r w:rsidR="002279A4">
        <w:rPr>
          <w:rFonts w:asciiTheme="majorHAnsi" w:hAnsiTheme="majorHAnsi" w:cs="Arial"/>
          <w:color w:val="000000"/>
          <w:sz w:val="28"/>
          <w:szCs w:val="28"/>
        </w:rPr>
        <w:t>,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and peace.  </w:t>
      </w:r>
      <w:r w:rsidRPr="003A3EFC">
        <w:rPr>
          <w:rFonts w:asciiTheme="majorHAnsi" w:hAnsiTheme="majorHAnsi" w:cs="Arial"/>
          <w:b/>
          <w:color w:val="000000"/>
          <w:sz w:val="28"/>
          <w:szCs w:val="28"/>
        </w:rPr>
        <w:t>“Lord, hear our prayer.”</w:t>
      </w:r>
    </w:p>
    <w:p w:rsidR="003A3EFC" w:rsidRDefault="003A3EFC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A3EFC" w:rsidRDefault="003A3EFC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Give to the leaders of all nations an awareness of the </w:t>
      </w:r>
      <w:r w:rsidR="00431934">
        <w:rPr>
          <w:rFonts w:asciiTheme="majorHAnsi" w:hAnsiTheme="majorHAnsi" w:cs="Arial"/>
          <w:color w:val="000000"/>
          <w:sz w:val="28"/>
          <w:szCs w:val="28"/>
        </w:rPr>
        <w:t xml:space="preserve">seriousness of the COVID crisis, especially as we head into winter.  Give them the strength to make decisions, even when they are difficult or unpopular.  </w:t>
      </w:r>
      <w:r w:rsidRPr="003A3EFC">
        <w:rPr>
          <w:rFonts w:asciiTheme="majorHAnsi" w:hAnsiTheme="majorHAnsi" w:cs="Arial"/>
          <w:b/>
          <w:color w:val="000000"/>
          <w:sz w:val="28"/>
          <w:szCs w:val="28"/>
        </w:rPr>
        <w:t>“Lord, hear our prayer.”</w:t>
      </w:r>
    </w:p>
    <w:p w:rsidR="003A3EFC" w:rsidRDefault="003A3EFC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A3EFC" w:rsidRDefault="00906E21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We pray for one another and for </w:t>
      </w:r>
      <w:r w:rsidR="00F97CF2">
        <w:rPr>
          <w:rFonts w:asciiTheme="majorHAnsi" w:hAnsiTheme="majorHAnsi" w:cs="Arial"/>
          <w:color w:val="000000"/>
          <w:sz w:val="28"/>
          <w:szCs w:val="28"/>
        </w:rPr>
        <w:t xml:space="preserve">our families, our friends, our </w:t>
      </w:r>
      <w:proofErr w:type="spellStart"/>
      <w:r w:rsidR="00F97CF2">
        <w:rPr>
          <w:rFonts w:asciiTheme="majorHAnsi" w:hAnsiTheme="majorHAnsi" w:cs="Arial"/>
          <w:color w:val="000000"/>
          <w:sz w:val="28"/>
          <w:szCs w:val="28"/>
        </w:rPr>
        <w:t>neighbours</w:t>
      </w:r>
      <w:proofErr w:type="spellEnd"/>
      <w:r w:rsidR="00F97CF2">
        <w:rPr>
          <w:rFonts w:asciiTheme="majorHAnsi" w:hAnsiTheme="majorHAnsi" w:cs="Arial"/>
          <w:color w:val="000000"/>
          <w:sz w:val="28"/>
          <w:szCs w:val="28"/>
        </w:rPr>
        <w:t xml:space="preserve"> and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ourselves.  </w:t>
      </w:r>
      <w:r w:rsidR="002279A4">
        <w:rPr>
          <w:rFonts w:asciiTheme="majorHAnsi" w:hAnsiTheme="majorHAnsi" w:cs="Arial"/>
          <w:color w:val="000000"/>
          <w:sz w:val="28"/>
          <w:szCs w:val="28"/>
        </w:rPr>
        <w:t xml:space="preserve">Help us to remain patient, kind, and caring.  </w:t>
      </w:r>
      <w:r w:rsidR="003A3EFC" w:rsidRPr="003A3EFC">
        <w:rPr>
          <w:rFonts w:asciiTheme="majorHAnsi" w:hAnsiTheme="majorHAnsi" w:cs="Arial"/>
          <w:b/>
          <w:color w:val="000000"/>
          <w:sz w:val="28"/>
          <w:szCs w:val="28"/>
        </w:rPr>
        <w:t>“Lord, hear our prayer.”</w:t>
      </w:r>
    </w:p>
    <w:p w:rsidR="003A3EFC" w:rsidRDefault="003A3EFC" w:rsidP="007139F7">
      <w:pPr>
        <w:spacing w:line="142" w:lineRule="atLeas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A3EFC" w:rsidRDefault="003A3EFC" w:rsidP="008F4C11">
      <w:pPr>
        <w:shd w:val="clear" w:color="auto" w:fill="FFFFFF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8F4C11">
        <w:rPr>
          <w:rFonts w:asciiTheme="majorHAnsi" w:hAnsiTheme="majorHAnsi" w:cs="Arial"/>
          <w:color w:val="000000"/>
          <w:sz w:val="28"/>
          <w:szCs w:val="28"/>
        </w:rPr>
        <w:t xml:space="preserve">Strengthen all </w:t>
      </w:r>
      <w:r w:rsidR="008F4C11" w:rsidRPr="008F4C11">
        <w:rPr>
          <w:rFonts w:asciiTheme="majorHAnsi" w:hAnsiTheme="majorHAnsi" w:cs="Segoe UI"/>
          <w:color w:val="201F1E"/>
          <w:sz w:val="28"/>
          <w:szCs w:val="28"/>
        </w:rPr>
        <w:t xml:space="preserve">front line workers </w:t>
      </w:r>
      <w:r w:rsidRPr="008F4C11">
        <w:rPr>
          <w:rFonts w:asciiTheme="majorHAnsi" w:hAnsiTheme="majorHAnsi" w:cs="Arial"/>
          <w:color w:val="000000"/>
          <w:sz w:val="28"/>
          <w:szCs w:val="28"/>
        </w:rPr>
        <w:t xml:space="preserve">who give their energy and skill for the healing of those sick in body or mind.  </w:t>
      </w:r>
      <w:r w:rsidR="008F4C11" w:rsidRPr="008F4C11">
        <w:rPr>
          <w:rFonts w:asciiTheme="majorHAnsi" w:hAnsiTheme="majorHAnsi" w:cs="Arial"/>
          <w:color w:val="000000"/>
          <w:sz w:val="28"/>
          <w:szCs w:val="28"/>
        </w:rPr>
        <w:t xml:space="preserve">This morning we remember especially </w:t>
      </w:r>
      <w:r w:rsidR="008F4C11" w:rsidRPr="008F4C11">
        <w:rPr>
          <w:rFonts w:asciiTheme="majorHAnsi" w:hAnsiTheme="majorHAnsi" w:cs="Segoe UI"/>
          <w:color w:val="201F1E"/>
          <w:sz w:val="28"/>
          <w:szCs w:val="28"/>
        </w:rPr>
        <w:t xml:space="preserve">Wayne, Lorraine, Dee, Alan, Cameron, John, Sabrina, Jessica &amp; </w:t>
      </w:r>
      <w:proofErr w:type="spellStart"/>
      <w:r w:rsidR="008F4C11" w:rsidRPr="008F4C11">
        <w:rPr>
          <w:rFonts w:asciiTheme="majorHAnsi" w:hAnsiTheme="majorHAnsi" w:cs="Segoe UI"/>
          <w:color w:val="201F1E"/>
          <w:sz w:val="28"/>
          <w:szCs w:val="28"/>
        </w:rPr>
        <w:t>Lyla</w:t>
      </w:r>
      <w:proofErr w:type="spellEnd"/>
      <w:r w:rsidR="008F4C11" w:rsidRPr="008F4C11">
        <w:rPr>
          <w:rFonts w:asciiTheme="majorHAnsi" w:hAnsiTheme="majorHAnsi" w:cs="Segoe UI"/>
          <w:color w:val="201F1E"/>
          <w:sz w:val="28"/>
          <w:szCs w:val="28"/>
        </w:rPr>
        <w:t xml:space="preserve">, </w:t>
      </w:r>
      <w:proofErr w:type="spellStart"/>
      <w:r w:rsidR="008F4C11" w:rsidRPr="008F4C11">
        <w:rPr>
          <w:rFonts w:asciiTheme="majorHAnsi" w:hAnsiTheme="majorHAnsi" w:cs="Segoe UI"/>
          <w:color w:val="201F1E"/>
          <w:sz w:val="28"/>
          <w:szCs w:val="28"/>
        </w:rPr>
        <w:t>Jaxon</w:t>
      </w:r>
      <w:proofErr w:type="spellEnd"/>
      <w:r w:rsidR="008F4C11" w:rsidRPr="008F4C11">
        <w:rPr>
          <w:rFonts w:asciiTheme="majorHAnsi" w:hAnsiTheme="majorHAnsi" w:cs="Segoe UI"/>
          <w:color w:val="201F1E"/>
          <w:sz w:val="28"/>
          <w:szCs w:val="28"/>
        </w:rPr>
        <w:t xml:space="preserve"> &amp; Ryan, and those isolated in nursing homes.</w:t>
      </w:r>
      <w:r w:rsidR="008F4C11">
        <w:rPr>
          <w:rFonts w:ascii="Segoe UI" w:hAnsi="Segoe UI" w:cs="Segoe UI"/>
          <w:color w:val="201F1E"/>
          <w:sz w:val="13"/>
          <w:szCs w:val="13"/>
        </w:rPr>
        <w:t xml:space="preserve">  </w:t>
      </w:r>
      <w:r w:rsidR="00733A56" w:rsidRPr="003A3EFC">
        <w:rPr>
          <w:rFonts w:asciiTheme="majorHAnsi" w:hAnsiTheme="majorHAnsi" w:cs="Arial"/>
          <w:b/>
          <w:color w:val="000000"/>
          <w:sz w:val="28"/>
          <w:szCs w:val="28"/>
        </w:rPr>
        <w:t>“Lord, hear our prayer.”</w:t>
      </w:r>
    </w:p>
    <w:p w:rsidR="003A3EFC" w:rsidRDefault="003A3EFC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3A3EFC" w:rsidRPr="003A3EFC" w:rsidRDefault="003A3EFC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And grant a peaceful end and an eternal rest to </w:t>
      </w:r>
      <w:r w:rsidR="00733A56">
        <w:rPr>
          <w:rFonts w:asciiTheme="majorHAnsi" w:hAnsiTheme="majorHAnsi" w:cs="Arial"/>
          <w:color w:val="000000"/>
          <w:sz w:val="28"/>
          <w:szCs w:val="28"/>
        </w:rPr>
        <w:t>those who are dying</w:t>
      </w:r>
      <w:r w:rsidR="00CE0036">
        <w:rPr>
          <w:rFonts w:asciiTheme="majorHAnsi" w:hAnsiTheme="majorHAnsi" w:cs="Arial"/>
          <w:color w:val="000000"/>
          <w:sz w:val="28"/>
          <w:szCs w:val="28"/>
        </w:rPr>
        <w:t>.  C</w:t>
      </w:r>
      <w:r w:rsidR="00733A56">
        <w:rPr>
          <w:rFonts w:asciiTheme="majorHAnsi" w:hAnsiTheme="majorHAnsi" w:cs="Arial"/>
          <w:color w:val="000000"/>
          <w:sz w:val="28"/>
          <w:szCs w:val="28"/>
        </w:rPr>
        <w:t xml:space="preserve">omfort those who mourn them.  </w:t>
      </w:r>
      <w:r w:rsidR="00733A56" w:rsidRPr="003A3EFC">
        <w:rPr>
          <w:rFonts w:asciiTheme="majorHAnsi" w:hAnsiTheme="majorHAnsi" w:cs="Arial"/>
          <w:b/>
          <w:color w:val="000000"/>
          <w:sz w:val="28"/>
          <w:szCs w:val="28"/>
        </w:rPr>
        <w:t>“Lord, hear our prayer.”</w:t>
      </w:r>
    </w:p>
    <w:p w:rsidR="006F7E33" w:rsidRDefault="006F7E33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7139F7" w:rsidRPr="006F7E33" w:rsidRDefault="00733A56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And so we pray, </w:t>
      </w:r>
      <w:r w:rsidR="00DE7A70">
        <w:rPr>
          <w:rFonts w:asciiTheme="majorHAnsi" w:hAnsiTheme="majorHAnsi" w:cs="Arial"/>
          <w:color w:val="000000"/>
          <w:sz w:val="28"/>
          <w:szCs w:val="28"/>
        </w:rPr>
        <w:t>God, f</w:t>
      </w:r>
      <w:r w:rsidR="007139F7" w:rsidRPr="006F7E33">
        <w:rPr>
          <w:rFonts w:asciiTheme="majorHAnsi" w:hAnsiTheme="majorHAnsi" w:cs="Arial"/>
          <w:color w:val="000000"/>
          <w:sz w:val="28"/>
          <w:szCs w:val="28"/>
        </w:rPr>
        <w:t>orgive our lack of faith, </w:t>
      </w:r>
      <w:r w:rsidR="00F97CF2">
        <w:rPr>
          <w:rFonts w:asciiTheme="majorHAnsi" w:hAnsiTheme="majorHAnsi" w:cs="Arial"/>
          <w:color w:val="000000"/>
          <w:sz w:val="28"/>
          <w:szCs w:val="28"/>
        </w:rPr>
        <w:t xml:space="preserve">our belief that </w:t>
      </w:r>
      <w:r w:rsidR="007139F7" w:rsidRPr="006F7E33">
        <w:rPr>
          <w:rFonts w:asciiTheme="majorHAnsi" w:hAnsiTheme="majorHAnsi" w:cs="Arial"/>
          <w:color w:val="000000"/>
          <w:sz w:val="28"/>
          <w:szCs w:val="28"/>
        </w:rPr>
        <w:t xml:space="preserve">you do not hear us, and our pessimism about tomorrow. </w:t>
      </w:r>
    </w:p>
    <w:p w:rsidR="00F97CF2" w:rsidRDefault="00F97CF2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7139F7" w:rsidRPr="006F7E33" w:rsidRDefault="00F97CF2" w:rsidP="007139F7">
      <w:pPr>
        <w:spacing w:line="142" w:lineRule="atLeas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Strengthen </w:t>
      </w:r>
      <w:r w:rsidR="007139F7" w:rsidRPr="006F7E33">
        <w:rPr>
          <w:rFonts w:asciiTheme="majorHAnsi" w:hAnsiTheme="majorHAnsi" w:cs="Arial"/>
          <w:color w:val="000000"/>
          <w:sz w:val="28"/>
          <w:szCs w:val="28"/>
        </w:rPr>
        <w:t xml:space="preserve">our hearts, and let us be glad and rejoice in your abundant care; </w:t>
      </w:r>
    </w:p>
    <w:p w:rsidR="007139F7" w:rsidRPr="007139F7" w:rsidRDefault="00DE7A70" w:rsidP="000135CE">
      <w:pPr>
        <w:spacing w:line="142" w:lineRule="atLeast"/>
      </w:pPr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>in</w:t>
      </w:r>
      <w:proofErr w:type="gramEnd"/>
      <w:r w:rsidR="007139F7" w:rsidRPr="006F7E33">
        <w:rPr>
          <w:rFonts w:asciiTheme="majorHAnsi" w:hAnsiTheme="majorHAnsi" w:cs="Arial"/>
          <w:color w:val="000000"/>
          <w:sz w:val="28"/>
          <w:szCs w:val="28"/>
        </w:rPr>
        <w:t xml:space="preserve"> Christ we pray. </w:t>
      </w:r>
      <w:r w:rsidR="007139F7" w:rsidRPr="002279A4">
        <w:rPr>
          <w:rFonts w:asciiTheme="majorHAnsi" w:hAnsiTheme="majorHAnsi" w:cs="Arial"/>
          <w:b/>
          <w:color w:val="000000"/>
          <w:sz w:val="28"/>
          <w:szCs w:val="28"/>
        </w:rPr>
        <w:t>Amen.</w:t>
      </w:r>
    </w:p>
    <w:sectPr w:rsidR="007139F7" w:rsidRPr="007139F7" w:rsidSect="008F4C11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31AC"/>
    <w:rsid w:val="000135CE"/>
    <w:rsid w:val="00022E67"/>
    <w:rsid w:val="002279A4"/>
    <w:rsid w:val="003243A4"/>
    <w:rsid w:val="003A3EFC"/>
    <w:rsid w:val="00431934"/>
    <w:rsid w:val="004A6F3B"/>
    <w:rsid w:val="00587E4A"/>
    <w:rsid w:val="005A1CFB"/>
    <w:rsid w:val="005D0A40"/>
    <w:rsid w:val="006877F6"/>
    <w:rsid w:val="006F7E33"/>
    <w:rsid w:val="00711200"/>
    <w:rsid w:val="007139F7"/>
    <w:rsid w:val="00724AAB"/>
    <w:rsid w:val="00733A56"/>
    <w:rsid w:val="008E540C"/>
    <w:rsid w:val="008F4C11"/>
    <w:rsid w:val="00906E21"/>
    <w:rsid w:val="00A4108E"/>
    <w:rsid w:val="00BB31AC"/>
    <w:rsid w:val="00BD29AF"/>
    <w:rsid w:val="00CA1A02"/>
    <w:rsid w:val="00CE0036"/>
    <w:rsid w:val="00DE7A70"/>
    <w:rsid w:val="00F97CF2"/>
    <w:rsid w:val="00FB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08E"/>
    <w:rPr>
      <w:b/>
      <w:bCs/>
    </w:rPr>
  </w:style>
  <w:style w:type="paragraph" w:styleId="NoSpacing">
    <w:name w:val="No Spacing"/>
    <w:uiPriority w:val="1"/>
    <w:qFormat/>
    <w:rsid w:val="00A4108E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139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Aeneas Lane</dc:creator>
  <cp:lastModifiedBy>Aeneas Lane</cp:lastModifiedBy>
  <cp:revision>7</cp:revision>
  <dcterms:created xsi:type="dcterms:W3CDTF">2020-10-28T14:49:00Z</dcterms:created>
  <dcterms:modified xsi:type="dcterms:W3CDTF">2020-10-29T15:52:00Z</dcterms:modified>
</cp:coreProperties>
</file>