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D2" w:rsidRPr="00A338D2" w:rsidRDefault="00A338D2" w:rsidP="00A338D2">
      <w:pPr>
        <w:jc w:val="center"/>
        <w:rPr>
          <w:b/>
          <w:i/>
        </w:rPr>
      </w:pPr>
      <w:bookmarkStart w:id="0" w:name="QuickMark"/>
      <w:bookmarkStart w:id="1" w:name="_GoBack"/>
      <w:bookmarkEnd w:id="1"/>
      <w:r w:rsidRPr="00A338D2">
        <w:rPr>
          <w:b/>
          <w:i/>
        </w:rPr>
        <w:t>Get on the Right Bus</w:t>
      </w:r>
    </w:p>
    <w:p w:rsidR="00A338D2" w:rsidRDefault="00A338D2" w:rsidP="00A338D2">
      <w:pPr>
        <w:jc w:val="center"/>
      </w:pPr>
      <w:r>
        <w:t>A Sermon Preached at Lawrence Park Community Church, Oct 20, 2019</w:t>
      </w:r>
    </w:p>
    <w:p w:rsidR="00A338D2" w:rsidRPr="00A338D2" w:rsidRDefault="00A338D2" w:rsidP="00A338D2">
      <w:pPr>
        <w:jc w:val="center"/>
      </w:pPr>
      <w:r>
        <w:t>Rev. John Suk, PhD</w:t>
      </w:r>
    </w:p>
    <w:p w:rsidR="00A338D2" w:rsidRDefault="00A338D2" w:rsidP="00A338D2">
      <w:pPr>
        <w:tabs>
          <w:tab w:val="left" w:pos="3068"/>
        </w:tabs>
      </w:pPr>
    </w:p>
    <w:p w:rsidR="00A338D2" w:rsidRDefault="00A338D2" w:rsidP="00A338D2">
      <w:pPr>
        <w:tabs>
          <w:tab w:val="left" w:pos="3068"/>
        </w:tabs>
        <w:jc w:val="center"/>
      </w:pPr>
      <w:r>
        <w:rPr>
          <w:noProof/>
          <w:snapToGrid/>
          <w:lang w:val="en-CA" w:eastAsia="en-CA"/>
        </w:rPr>
        <w:drawing>
          <wp:inline distT="0" distB="0" distL="0" distR="0" wp14:anchorId="535F2D49" wp14:editId="3F9BC00B">
            <wp:extent cx="4584356" cy="558440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Sermon.JPG"/>
                    <pic:cNvPicPr/>
                  </pic:nvPicPr>
                  <pic:blipFill>
                    <a:blip r:embed="rId6">
                      <a:extLst>
                        <a:ext uri="{28A0092B-C50C-407E-A947-70E740481C1C}">
                          <a14:useLocalDpi xmlns:a14="http://schemas.microsoft.com/office/drawing/2010/main" val="0"/>
                        </a:ext>
                      </a:extLst>
                    </a:blip>
                    <a:stretch>
                      <a:fillRect/>
                    </a:stretch>
                  </pic:blipFill>
                  <pic:spPr>
                    <a:xfrm>
                      <a:off x="0" y="0"/>
                      <a:ext cx="4591502" cy="5593105"/>
                    </a:xfrm>
                    <a:prstGeom prst="rect">
                      <a:avLst/>
                    </a:prstGeom>
                  </pic:spPr>
                </pic:pic>
              </a:graphicData>
            </a:graphic>
          </wp:inline>
        </w:drawing>
      </w:r>
    </w:p>
    <w:p w:rsidR="00A338D2" w:rsidRDefault="00A338D2" w:rsidP="00A338D2">
      <w:pPr>
        <w:tabs>
          <w:tab w:val="left" w:pos="3068"/>
        </w:tabs>
      </w:pPr>
    </w:p>
    <w:p w:rsidR="00A338D2" w:rsidRDefault="00A338D2" w:rsidP="00A338D2">
      <w:pPr>
        <w:tabs>
          <w:tab w:val="left" w:pos="3068"/>
        </w:tabs>
      </w:pPr>
    </w:p>
    <w:p w:rsidR="004E1859" w:rsidRDefault="00A638CC" w:rsidP="00A638CC">
      <w:r>
        <w:tab/>
        <w:t>S</w:t>
      </w:r>
      <w:r w:rsidR="007811BD" w:rsidRPr="00A638CC">
        <w:t>ometimes</w:t>
      </w:r>
      <w:r w:rsidR="00125F94">
        <w:t>,</w:t>
      </w:r>
      <w:r w:rsidR="007811BD" w:rsidRPr="00A638CC">
        <w:t xml:space="preserve"> we </w:t>
      </w:r>
      <w:r w:rsidR="004E1859">
        <w:t>choose</w:t>
      </w:r>
      <w:r w:rsidR="007811BD" w:rsidRPr="00A638CC">
        <w:t xml:space="preserve"> the wrong bus. </w:t>
      </w:r>
    </w:p>
    <w:p w:rsidR="004E1859" w:rsidRDefault="004E1859" w:rsidP="00A638CC"/>
    <w:p w:rsidR="007811BD" w:rsidRPr="00A638CC" w:rsidRDefault="004E1859" w:rsidP="00A638CC">
      <w:r>
        <w:tab/>
      </w:r>
      <w:r w:rsidR="007811BD" w:rsidRPr="00A638CC">
        <w:t>Rev. Harry Emerson Fosdick tells of a man who boarded a bus in New York City intending to go to Detroit. At the end of his very long</w:t>
      </w:r>
      <w:r>
        <w:t xml:space="preserve"> road</w:t>
      </w:r>
      <w:r w:rsidR="007811BD" w:rsidRPr="00A638CC">
        <w:t xml:space="preserve"> trip he got off of the bus and asked a porter for directions to Woodward Avenue.  </w:t>
      </w:r>
    </w:p>
    <w:p w:rsidR="007811BD" w:rsidRPr="00A638CC" w:rsidRDefault="007811BD" w:rsidP="00A638CC"/>
    <w:p w:rsidR="007811BD" w:rsidRPr="00A638CC" w:rsidRDefault="007811BD" w:rsidP="00A638CC">
      <w:r w:rsidRPr="00A638CC">
        <w:tab/>
        <w:t xml:space="preserve">The porter told him there was no Woodward Avenue in town. </w:t>
      </w:r>
      <w:r w:rsidR="006E71FE">
        <w:t>So,</w:t>
      </w:r>
      <w:r w:rsidRPr="00A638CC">
        <w:t xml:space="preserve"> the traveler became angry, and said, "I know Detroit</w:t>
      </w:r>
      <w:r w:rsidR="00CD0D71">
        <w:t>.</w:t>
      </w:r>
      <w:r w:rsidRPr="00A638CC">
        <w:t xml:space="preserve"> I know there is a Woodward Avenue in Detroit</w:t>
      </w:r>
      <w:r w:rsidR="00CD0D71">
        <w:t>.</w:t>
      </w:r>
      <w:r w:rsidRPr="00A638CC">
        <w:t xml:space="preserve"> </w:t>
      </w:r>
      <w:r w:rsidR="00CD0D71">
        <w:t>T</w:t>
      </w:r>
      <w:r w:rsidRPr="00A638CC">
        <w:t xml:space="preserve">ell me how to get there."  </w:t>
      </w:r>
    </w:p>
    <w:p w:rsidR="007811BD" w:rsidRPr="00A638CC" w:rsidRDefault="007811BD" w:rsidP="00A638CC"/>
    <w:p w:rsidR="007811BD" w:rsidRPr="00A638CC" w:rsidRDefault="00A638CC" w:rsidP="00A638CC">
      <w:r>
        <w:tab/>
      </w:r>
      <w:r w:rsidR="007811BD" w:rsidRPr="00A638CC">
        <w:t xml:space="preserve">To which the porter responded, “well, I suppose there must be a Woodward Avenue in Detroit, </w:t>
      </w:r>
      <w:r w:rsidR="006E71FE">
        <w:t>if you say so. B</w:t>
      </w:r>
      <w:r w:rsidR="007811BD" w:rsidRPr="00A638CC">
        <w:t>ut right now</w:t>
      </w:r>
      <w:r w:rsidR="001668D0">
        <w:t>,</w:t>
      </w:r>
      <w:r w:rsidR="007811BD" w:rsidRPr="00A638CC">
        <w:t xml:space="preserve"> you are in Kansas City.” In spite of the traveler’s best intentions, he had made the wrong choice and landed in the wrong city.</w:t>
      </w:r>
    </w:p>
    <w:p w:rsidR="007811BD" w:rsidRPr="00A638CC" w:rsidRDefault="007811BD" w:rsidP="00A638CC"/>
    <w:p w:rsidR="007811BD" w:rsidRPr="00A638CC" w:rsidRDefault="003D3325" w:rsidP="00A638CC">
      <w:r>
        <w:tab/>
      </w:r>
      <w:r w:rsidR="007811BD" w:rsidRPr="00A638CC">
        <w:t xml:space="preserve">The choices we make—whether intentionally or </w:t>
      </w:r>
      <w:r>
        <w:t>out of</w:t>
      </w:r>
      <w:r w:rsidR="007811BD" w:rsidRPr="00A638CC">
        <w:t xml:space="preserve"> ignorance—are fraught. Our choices have consequences. Are you on the right bus?</w:t>
      </w:r>
    </w:p>
    <w:p w:rsidR="007811BD" w:rsidRPr="00A638CC" w:rsidRDefault="007811BD" w:rsidP="00A638CC"/>
    <w:p w:rsidR="007811BD" w:rsidRPr="00A638CC" w:rsidRDefault="003D3325" w:rsidP="00A638CC">
      <w:r>
        <w:tab/>
      </w:r>
      <w:r w:rsidR="007811BD" w:rsidRPr="00A638CC">
        <w:t xml:space="preserve">Jim Lawson’s painting, here, is—at least in part—about choice. </w:t>
      </w:r>
    </w:p>
    <w:p w:rsidR="007811BD" w:rsidRPr="00A638CC" w:rsidRDefault="007811BD" w:rsidP="00A638CC"/>
    <w:p w:rsidR="006E71FE" w:rsidRDefault="007811BD" w:rsidP="00A638CC">
      <w:r w:rsidRPr="00A638CC">
        <w:tab/>
        <w:t>When I look at it, I see a hiker who</w:t>
      </w:r>
      <w:r w:rsidR="004830AE">
        <w:t>se</w:t>
      </w:r>
      <w:r w:rsidRPr="00A638CC">
        <w:t xml:space="preserve"> </w:t>
      </w:r>
      <w:r w:rsidR="00933C8A" w:rsidRPr="00A638CC">
        <w:t>body language suggests that s</w:t>
      </w:r>
      <w:r w:rsidRPr="00A638CC">
        <w:t>he is heading off the canvas, to</w:t>
      </w:r>
      <w:r w:rsidR="00933C8A" w:rsidRPr="00A638CC">
        <w:t>wards</w:t>
      </w:r>
      <w:r w:rsidRPr="00A638CC">
        <w:t xml:space="preserve"> her right. </w:t>
      </w:r>
      <w:r w:rsidR="004830AE">
        <w:t>I suppose</w:t>
      </w:r>
      <w:r w:rsidR="00933C8A" w:rsidRPr="00A638CC">
        <w:t xml:space="preserve"> </w:t>
      </w:r>
      <w:r w:rsidRPr="00A638CC">
        <w:t xml:space="preserve">the </w:t>
      </w:r>
      <w:r w:rsidR="00CD0D71">
        <w:t>trail</w:t>
      </w:r>
      <w:r w:rsidRPr="00A638CC">
        <w:t xml:space="preserve"> goes</w:t>
      </w:r>
      <w:r w:rsidR="00933C8A" w:rsidRPr="00A638CC">
        <w:t xml:space="preserve"> </w:t>
      </w:r>
      <w:r w:rsidR="004830AE">
        <w:t>that way</w:t>
      </w:r>
      <w:r w:rsidR="00AE4567">
        <w:t>.</w:t>
      </w:r>
      <w:r w:rsidR="004830AE">
        <w:t xml:space="preserve"> </w:t>
      </w:r>
      <w:r w:rsidR="00AE4567">
        <w:t>U</w:t>
      </w:r>
      <w:r w:rsidR="004830AE">
        <w:t>sually</w:t>
      </w:r>
      <w:r w:rsidR="00AE4567">
        <w:t>,</w:t>
      </w:r>
      <w:r w:rsidR="004830AE">
        <w:t xml:space="preserve"> most</w:t>
      </w:r>
      <w:r w:rsidR="00933C8A" w:rsidRPr="00A638CC">
        <w:t xml:space="preserve"> of us </w:t>
      </w:r>
      <w:r w:rsidR="004830AE">
        <w:t xml:space="preserve">stick to the well-trod path. </w:t>
      </w:r>
      <w:r w:rsidR="003D3325">
        <w:t>We don’t have to think so much, that</w:t>
      </w:r>
      <w:r w:rsidR="006E71FE">
        <w:t xml:space="preserve"> </w:t>
      </w:r>
      <w:r w:rsidR="003D3325">
        <w:t xml:space="preserve">way. </w:t>
      </w:r>
      <w:r w:rsidR="006E71FE">
        <w:t xml:space="preserve">First comes love, then comes marriage—or maybe </w:t>
      </w:r>
      <w:r w:rsidR="004830AE">
        <w:t xml:space="preserve">a </w:t>
      </w:r>
      <w:r w:rsidR="006E71FE">
        <w:t xml:space="preserve">partner—then comes Madeline and Henry </w:t>
      </w:r>
      <w:r w:rsidR="00A338D2">
        <w:t>in a</w:t>
      </w:r>
      <w:r w:rsidR="006E71FE">
        <w:t xml:space="preserve">—two—baby carriages. Meanwhile, like everyone else, we </w:t>
      </w:r>
      <w:r w:rsidR="004830AE">
        <w:t xml:space="preserve">then </w:t>
      </w:r>
      <w:r w:rsidR="006E71FE">
        <w:t xml:space="preserve">prioritize careers, a bigger house, Hockey Night in Canada, job promotions, travel, cruises, </w:t>
      </w:r>
      <w:r w:rsidR="004830AE">
        <w:t xml:space="preserve">and eventually, </w:t>
      </w:r>
      <w:r w:rsidR="006E71FE">
        <w:t xml:space="preserve">downsizing. </w:t>
      </w:r>
      <w:r w:rsidR="00A338D2">
        <w:t>It’s easy. It’s how it is done.</w:t>
      </w:r>
    </w:p>
    <w:p w:rsidR="006E71FE" w:rsidRDefault="006E71FE" w:rsidP="00A638CC"/>
    <w:p w:rsidR="00933C8A" w:rsidRPr="00A638CC" w:rsidRDefault="006E71FE" w:rsidP="00A638CC">
      <w:r>
        <w:tab/>
      </w:r>
      <w:r w:rsidR="007811BD" w:rsidRPr="00A638CC">
        <w:t xml:space="preserve">But </w:t>
      </w:r>
      <w:r w:rsidR="00933C8A" w:rsidRPr="00A638CC">
        <w:t xml:space="preserve">if you look </w:t>
      </w:r>
      <w:r>
        <w:t xml:space="preserve">at Jim’s painting </w:t>
      </w:r>
      <w:r w:rsidR="00933C8A" w:rsidRPr="00A638CC">
        <w:t xml:space="preserve">closely, </w:t>
      </w:r>
      <w:r w:rsidR="007811BD" w:rsidRPr="00A638CC">
        <w:t xml:space="preserve">there </w:t>
      </w:r>
      <w:r w:rsidR="003D3325">
        <w:t>might be</w:t>
      </w:r>
      <w:r w:rsidR="007811BD" w:rsidRPr="00A638CC">
        <w:t xml:space="preserve"> another option.</w:t>
      </w:r>
    </w:p>
    <w:p w:rsidR="00933C8A" w:rsidRPr="00A638CC" w:rsidRDefault="00933C8A" w:rsidP="00A638CC"/>
    <w:p w:rsidR="00933C8A" w:rsidRPr="00A638CC" w:rsidRDefault="00933C8A" w:rsidP="00A638CC">
      <w:r w:rsidRPr="00A638CC">
        <w:tab/>
        <w:t xml:space="preserve">You see, there is this mysterious and </w:t>
      </w:r>
      <w:r w:rsidR="006E71FE">
        <w:t>evocative</w:t>
      </w:r>
      <w:r w:rsidRPr="00A638CC">
        <w:t xml:space="preserve"> light</w:t>
      </w:r>
      <w:r w:rsidR="006E71FE">
        <w:t>,</w:t>
      </w:r>
      <w:r w:rsidRPr="00A638CC">
        <w:t xml:space="preserve"> not off to the right, </w:t>
      </w:r>
      <w:r w:rsidR="003D3325">
        <w:t xml:space="preserve">where she is headed, </w:t>
      </w:r>
      <w:r w:rsidRPr="00A638CC">
        <w:t xml:space="preserve">but </w:t>
      </w:r>
      <w:r w:rsidR="003D3325">
        <w:t>at</w:t>
      </w:r>
      <w:r w:rsidRPr="00A638CC">
        <w:t xml:space="preserve"> the center of the painting. </w:t>
      </w:r>
      <w:r w:rsidR="00A338D2">
        <w:t>The hiker is</w:t>
      </w:r>
      <w:r w:rsidR="00D32CFD">
        <w:t xml:space="preserve"> looking at it, sideways. In that direction</w:t>
      </w:r>
      <w:r w:rsidRPr="00A638CC">
        <w:t xml:space="preserve">, if not a path, </w:t>
      </w:r>
      <w:r w:rsidR="00D32CFD">
        <w:t>there is</w:t>
      </w:r>
      <w:r w:rsidRPr="00A638CC">
        <w:t xml:space="preserve"> a way forward</w:t>
      </w:r>
      <w:r w:rsidR="004830AE">
        <w:t xml:space="preserve"> there</w:t>
      </w:r>
      <w:r w:rsidR="003D3325">
        <w:t xml:space="preserve">, perhaps </w:t>
      </w:r>
      <w:r w:rsidR="006E71FE">
        <w:t xml:space="preserve">off trail, </w:t>
      </w:r>
      <w:r w:rsidR="003D3325">
        <w:t>through shallow water,</w:t>
      </w:r>
      <w:r w:rsidRPr="00A638CC">
        <w:t xml:space="preserve"> </w:t>
      </w:r>
      <w:r w:rsidR="004830AE">
        <w:t xml:space="preserve">a path not often taken, </w:t>
      </w:r>
      <w:r w:rsidR="006E71FE">
        <w:t>to</w:t>
      </w:r>
      <w:r w:rsidRPr="00A638CC">
        <w:t xml:space="preserve"> </w:t>
      </w:r>
      <w:r w:rsidR="006E71FE">
        <w:t>the</w:t>
      </w:r>
      <w:r w:rsidRPr="00A638CC">
        <w:t xml:space="preserve"> light. And so, she must choose. Will </w:t>
      </w:r>
      <w:r w:rsidR="006E71FE">
        <w:t xml:space="preserve">she </w:t>
      </w:r>
      <w:r w:rsidR="00A338D2">
        <w:t>stick to the path</w:t>
      </w:r>
      <w:r w:rsidR="006E71FE">
        <w:t xml:space="preserve"> everyone else does, or will she go on an adventure?</w:t>
      </w:r>
    </w:p>
    <w:p w:rsidR="00933C8A" w:rsidRPr="00A638CC" w:rsidRDefault="00933C8A" w:rsidP="00A638CC"/>
    <w:p w:rsidR="00933C8A" w:rsidRPr="00A638CC" w:rsidRDefault="00933C8A" w:rsidP="00A638CC">
      <w:r w:rsidRPr="00A638CC">
        <w:tab/>
      </w:r>
      <w:r w:rsidR="006E71FE">
        <w:t xml:space="preserve">Of course, </w:t>
      </w:r>
      <w:r w:rsidR="00D32CFD">
        <w:t>most</w:t>
      </w:r>
      <w:r w:rsidRPr="00A638CC">
        <w:t xml:space="preserve"> decisions </w:t>
      </w:r>
      <w:r w:rsidR="00AE4567">
        <w:t>are s</w:t>
      </w:r>
      <w:r w:rsidRPr="00A638CC">
        <w:t xml:space="preserve">ix of one, half-a-dozen of another. </w:t>
      </w:r>
      <w:r w:rsidR="00AE4567">
        <w:t>S</w:t>
      </w:r>
      <w:r w:rsidRPr="00A638CC">
        <w:t>oy latte or a skim milk latte</w:t>
      </w:r>
      <w:r w:rsidR="00AE4567">
        <w:t>?</w:t>
      </w:r>
      <w:r w:rsidRPr="00A638CC">
        <w:t xml:space="preserve"> </w:t>
      </w:r>
      <w:r w:rsidR="003D3325">
        <w:t xml:space="preserve">Play </w:t>
      </w:r>
      <w:r w:rsidR="006E71FE">
        <w:t>a three iron or a four iron</w:t>
      </w:r>
      <w:r w:rsidR="00AE4567">
        <w:t>?</w:t>
      </w:r>
    </w:p>
    <w:p w:rsidR="00933C8A" w:rsidRPr="00A638CC" w:rsidRDefault="00933C8A" w:rsidP="00A638CC"/>
    <w:p w:rsidR="007811BD" w:rsidRPr="00A638CC" w:rsidRDefault="00933C8A" w:rsidP="00A638CC">
      <w:r w:rsidRPr="00A638CC">
        <w:tab/>
      </w:r>
      <w:r w:rsidR="00AE4567">
        <w:t>S</w:t>
      </w:r>
      <w:r w:rsidRPr="00A638CC">
        <w:t>ome decisions</w:t>
      </w:r>
      <w:r w:rsidR="00AE4567">
        <w:t>, on the other hand,</w:t>
      </w:r>
      <w:r w:rsidRPr="00A638CC">
        <w:t xml:space="preserve"> matter a great deal</w:t>
      </w:r>
      <w:r w:rsidR="00AE4567">
        <w:t>.</w:t>
      </w:r>
      <w:r w:rsidRPr="00A638CC">
        <w:t xml:space="preserve"> </w:t>
      </w:r>
      <w:r w:rsidR="00AE4567">
        <w:t>W</w:t>
      </w:r>
      <w:r w:rsidR="00427EA0" w:rsidRPr="00A638CC">
        <w:t xml:space="preserve">ho </w:t>
      </w:r>
      <w:r w:rsidR="003D3325">
        <w:t>do</w:t>
      </w:r>
      <w:r w:rsidR="00427EA0" w:rsidRPr="00A638CC">
        <w:t xml:space="preserve"> </w:t>
      </w:r>
      <w:r w:rsidR="003D3325">
        <w:t xml:space="preserve">you choose as </w:t>
      </w:r>
      <w:r w:rsidR="00427EA0" w:rsidRPr="00A638CC">
        <w:t xml:space="preserve">friends? What will you live for? </w:t>
      </w:r>
      <w:r w:rsidR="003D3325">
        <w:t xml:space="preserve">How </w:t>
      </w:r>
      <w:r w:rsidR="004830AE">
        <w:t>will you</w:t>
      </w:r>
      <w:r w:rsidR="003D3325">
        <w:t xml:space="preserve"> manage the earth’s</w:t>
      </w:r>
      <w:r w:rsidR="00427EA0" w:rsidRPr="00A638CC">
        <w:t xml:space="preserve"> climate file? </w:t>
      </w:r>
      <w:r w:rsidR="006E71FE">
        <w:t>How will you use your influence at work</w:t>
      </w:r>
      <w:r w:rsidR="00AE4567">
        <w:t xml:space="preserve">: just </w:t>
      </w:r>
      <w:r w:rsidR="006E71FE">
        <w:t xml:space="preserve">to </w:t>
      </w:r>
      <w:r w:rsidR="004830AE">
        <w:t>build</w:t>
      </w:r>
      <w:r w:rsidR="006E71FE">
        <w:t xml:space="preserve"> shareholder value</w:t>
      </w:r>
      <w:r w:rsidR="00AE4567">
        <w:t xml:space="preserve"> or will you </w:t>
      </w:r>
      <w:r w:rsidR="00A338D2">
        <w:t xml:space="preserve">also </w:t>
      </w:r>
      <w:r w:rsidR="00AE4567">
        <w:t>use your influence to build a better world</w:t>
      </w:r>
      <w:r w:rsidR="006E71FE">
        <w:t xml:space="preserve">? </w:t>
      </w:r>
      <w:r w:rsidR="00427EA0" w:rsidRPr="00A638CC">
        <w:t xml:space="preserve">Are you on the right bus? </w:t>
      </w:r>
    </w:p>
    <w:p w:rsidR="00017E88" w:rsidRPr="00A638CC" w:rsidRDefault="007811BD" w:rsidP="00A638CC">
      <w:r w:rsidRPr="00A638CC">
        <w:tab/>
      </w:r>
      <w:r w:rsidR="00017E88" w:rsidRPr="00A638CC">
        <w:tab/>
      </w:r>
    </w:p>
    <w:p w:rsidR="00E678C4" w:rsidRPr="00A638CC" w:rsidRDefault="00E678C4" w:rsidP="00A638CC">
      <w:r w:rsidRPr="00A638CC">
        <w:tab/>
      </w:r>
      <w:r w:rsidR="00AE4567">
        <w:t xml:space="preserve">Today we witnessed a baptism. </w:t>
      </w:r>
      <w:r w:rsidRPr="00A638CC">
        <w:t>Madeline and Henry</w:t>
      </w:r>
      <w:r w:rsidR="00017E88" w:rsidRPr="00A638CC">
        <w:t xml:space="preserve"> </w:t>
      </w:r>
      <w:r w:rsidRPr="00A638CC">
        <w:t xml:space="preserve">are really, really cute. Best friends for life, probably. They </w:t>
      </w:r>
      <w:r w:rsidR="003D3325">
        <w:t>have great</w:t>
      </w:r>
      <w:r w:rsidRPr="00A638CC">
        <w:t xml:space="preserve"> parents</w:t>
      </w:r>
      <w:r w:rsidR="003D3325">
        <w:t xml:space="preserve"> and grandparents and even godparents</w:t>
      </w:r>
      <w:r w:rsidRPr="00A638CC">
        <w:t xml:space="preserve">. Like many </w:t>
      </w:r>
      <w:r w:rsidR="003D3325">
        <w:t>o</w:t>
      </w:r>
      <w:r w:rsidRPr="00A638CC">
        <w:t xml:space="preserve">f us, they </w:t>
      </w:r>
      <w:r w:rsidR="003D3325">
        <w:t>have been</w:t>
      </w:r>
      <w:r w:rsidRPr="00A638CC">
        <w:t xml:space="preserve"> born into privilege</w:t>
      </w:r>
      <w:r w:rsidR="004830AE">
        <w:t>: t</w:t>
      </w:r>
      <w:r w:rsidRPr="00A638CC">
        <w:t>hey will grow up in a safe and loving home</w:t>
      </w:r>
      <w:r w:rsidR="004830AE">
        <w:t xml:space="preserve">, </w:t>
      </w:r>
      <w:r w:rsidR="00A338D2">
        <w:t xml:space="preserve">they will have health care, </w:t>
      </w:r>
      <w:r w:rsidR="004830AE">
        <w:t>t</w:t>
      </w:r>
      <w:r w:rsidRPr="00A638CC">
        <w:t xml:space="preserve">hey will have </w:t>
      </w:r>
      <w:r w:rsidR="006E71FE">
        <w:t>good</w:t>
      </w:r>
      <w:r w:rsidRPr="00A638CC">
        <w:t xml:space="preserve"> education</w:t>
      </w:r>
      <w:r w:rsidR="006E71FE">
        <w:t>s</w:t>
      </w:r>
      <w:r w:rsidR="004830AE">
        <w:t>, t</w:t>
      </w:r>
      <w:r w:rsidR="006E71FE">
        <w:t>hey will have opportunities that most world citizens can only dream of.</w:t>
      </w:r>
    </w:p>
    <w:p w:rsidR="00E678C4" w:rsidRPr="00A638CC" w:rsidRDefault="00E678C4" w:rsidP="00A638CC"/>
    <w:p w:rsidR="00E678C4" w:rsidRPr="00A638CC" w:rsidRDefault="00E678C4" w:rsidP="00A638CC">
      <w:r w:rsidRPr="00A638CC">
        <w:tab/>
      </w:r>
      <w:r w:rsidR="00AE4567">
        <w:t xml:space="preserve">Their </w:t>
      </w:r>
      <w:r w:rsidRPr="00A638CC">
        <w:t>parents</w:t>
      </w:r>
      <w:r w:rsidR="00D32CFD">
        <w:t xml:space="preserve"> </w:t>
      </w:r>
      <w:r w:rsidR="00427EA0" w:rsidRPr="00A638CC">
        <w:t>h</w:t>
      </w:r>
      <w:r w:rsidR="003D3325">
        <w:t xml:space="preserve">ave decided </w:t>
      </w:r>
      <w:r w:rsidR="004830AE">
        <w:t>for</w:t>
      </w:r>
      <w:r w:rsidRPr="00A638CC">
        <w:t xml:space="preserve"> Madeline and Henry</w:t>
      </w:r>
      <w:r w:rsidR="004830AE">
        <w:t>, by having them</w:t>
      </w:r>
      <w:r w:rsidRPr="00A638CC">
        <w:t xml:space="preserve"> </w:t>
      </w:r>
      <w:r w:rsidR="004830AE">
        <w:t xml:space="preserve">baptized into </w:t>
      </w:r>
      <w:r w:rsidRPr="00A638CC">
        <w:t xml:space="preserve">the </w:t>
      </w:r>
      <w:r w:rsidR="003D3325">
        <w:t xml:space="preserve">universal </w:t>
      </w:r>
      <w:r w:rsidRPr="00A638CC">
        <w:t>church</w:t>
      </w:r>
      <w:r w:rsidR="004830AE">
        <w:t>. That’s what baptism has always stood for</w:t>
      </w:r>
      <w:r w:rsidRPr="00A638CC">
        <w:t xml:space="preserve">, thousands of years </w:t>
      </w:r>
      <w:r w:rsidR="004830AE">
        <w:t>now</w:t>
      </w:r>
      <w:r w:rsidRPr="00A638CC">
        <w:t>.</w:t>
      </w:r>
      <w:r w:rsidR="00427EA0" w:rsidRPr="00A638CC">
        <w:t xml:space="preserve"> And, in line with that choice, William and Lindsay have promised to make sure their children know all about </w:t>
      </w:r>
      <w:r w:rsidR="00427EA0" w:rsidRPr="00A638CC">
        <w:lastRenderedPageBreak/>
        <w:t>Jesus. Good choice, I’d say.</w:t>
      </w:r>
    </w:p>
    <w:p w:rsidR="00427EA0" w:rsidRPr="00A638CC" w:rsidRDefault="00427EA0" w:rsidP="00A638CC"/>
    <w:p w:rsidR="00AA3ADD" w:rsidRPr="00A638CC" w:rsidRDefault="00427EA0" w:rsidP="00450A8C">
      <w:r w:rsidRPr="00A638CC">
        <w:tab/>
        <w:t xml:space="preserve">But eventually Madeline and Henry will reach a certain age, and they’ll have to </w:t>
      </w:r>
      <w:r w:rsidR="00C61851">
        <w:t>choose</w:t>
      </w:r>
      <w:r w:rsidRPr="00A638CC">
        <w:t xml:space="preserve"> </w:t>
      </w:r>
      <w:r w:rsidR="00C61851">
        <w:t xml:space="preserve">a bus all </w:t>
      </w:r>
      <w:r w:rsidR="004830AE">
        <w:t>on their own</w:t>
      </w:r>
      <w:r w:rsidR="00C61851">
        <w:t xml:space="preserve">. </w:t>
      </w:r>
    </w:p>
    <w:bookmarkEnd w:id="0"/>
    <w:p w:rsidR="00450A8C" w:rsidRDefault="00450A8C" w:rsidP="00A638CC"/>
    <w:p w:rsidR="00427EA0" w:rsidRPr="00A638CC" w:rsidRDefault="00450A8C" w:rsidP="00A638CC">
      <w:r>
        <w:tab/>
        <w:t xml:space="preserve">Now, </w:t>
      </w:r>
      <w:r w:rsidR="00427EA0" w:rsidRPr="00A638CC">
        <w:t xml:space="preserve">as much as I like to see a church full of young adults, </w:t>
      </w:r>
      <w:r>
        <w:t xml:space="preserve">and as much as I think church communities are good places for </w:t>
      </w:r>
      <w:r w:rsidR="004830AE">
        <w:t xml:space="preserve">raising families, finding meaning, and </w:t>
      </w:r>
      <w:r>
        <w:t>enriching your li</w:t>
      </w:r>
      <w:r w:rsidR="004830AE">
        <w:t>v</w:t>
      </w:r>
      <w:r>
        <w:t>e</w:t>
      </w:r>
      <w:r w:rsidR="004830AE">
        <w:t>s</w:t>
      </w:r>
      <w:r>
        <w:t xml:space="preserve">, </w:t>
      </w:r>
      <w:r w:rsidR="00427EA0" w:rsidRPr="00A638CC">
        <w:t xml:space="preserve">I am not primarily talking here about my hope that Madeline and Henry </w:t>
      </w:r>
      <w:r>
        <w:t xml:space="preserve">will eventually </w:t>
      </w:r>
      <w:r w:rsidR="00427EA0" w:rsidRPr="00A638CC">
        <w:t xml:space="preserve">choose </w:t>
      </w:r>
      <w:r>
        <w:t>for church</w:t>
      </w:r>
      <w:r w:rsidR="004830AE">
        <w:t xml:space="preserve"> themselves</w:t>
      </w:r>
      <w:r w:rsidR="00427EA0" w:rsidRPr="00A638CC">
        <w:t xml:space="preserve">, </w:t>
      </w:r>
      <w:r>
        <w:t xml:space="preserve">rather than for </w:t>
      </w:r>
      <w:r w:rsidR="00AE4567">
        <w:t xml:space="preserve">a </w:t>
      </w:r>
      <w:r>
        <w:t xml:space="preserve">temple or mosque or nothing at all, </w:t>
      </w:r>
      <w:r w:rsidR="00427EA0" w:rsidRPr="00A638CC">
        <w:t xml:space="preserve">as if </w:t>
      </w:r>
      <w:r w:rsidR="00AE4567">
        <w:t>one way to spiritual clarity</w:t>
      </w:r>
      <w:r w:rsidR="00427EA0" w:rsidRPr="00A638CC">
        <w:t xml:space="preserve"> </w:t>
      </w:r>
      <w:r w:rsidR="00C61851">
        <w:t>is</w:t>
      </w:r>
      <w:r w:rsidR="00427EA0" w:rsidRPr="00A638CC">
        <w:t xml:space="preserve"> the </w:t>
      </w:r>
      <w:r w:rsidR="00AE4567">
        <w:t>only way</w:t>
      </w:r>
      <w:r w:rsidR="00427EA0" w:rsidRPr="00A638CC">
        <w:t>.</w:t>
      </w:r>
    </w:p>
    <w:p w:rsidR="00427EA0" w:rsidRPr="00A638CC" w:rsidRDefault="00427EA0" w:rsidP="00A638CC"/>
    <w:p w:rsidR="00427EA0" w:rsidRDefault="00450A8C" w:rsidP="00A638CC">
      <w:r>
        <w:tab/>
      </w:r>
      <w:r w:rsidR="004830AE">
        <w:t>But</w:t>
      </w:r>
      <w:r w:rsidR="00C61851">
        <w:t xml:space="preserve"> </w:t>
      </w:r>
      <w:r>
        <w:t xml:space="preserve">I am talking about something </w:t>
      </w:r>
      <w:r w:rsidR="00427EA0" w:rsidRPr="00A638CC">
        <w:t>Jesus once</w:t>
      </w:r>
      <w:r w:rsidR="00C61851">
        <w:t xml:space="preserve"> said</w:t>
      </w:r>
      <w:r w:rsidR="00427EA0" w:rsidRPr="00A638CC">
        <w:t>,</w:t>
      </w:r>
      <w:r>
        <w:t xml:space="preserve"> </w:t>
      </w:r>
      <w:r w:rsidR="00AE4567">
        <w:t xml:space="preserve">something </w:t>
      </w:r>
      <w:r>
        <w:t xml:space="preserve">that </w:t>
      </w:r>
      <w:r w:rsidR="00C61851">
        <w:t>I wish every adult</w:t>
      </w:r>
      <w:r>
        <w:t xml:space="preserve"> </w:t>
      </w:r>
      <w:r w:rsidR="00C61851">
        <w:t>would</w:t>
      </w:r>
      <w:r>
        <w:t xml:space="preserve"> carefully weigh and decide on</w:t>
      </w:r>
      <w:r w:rsidR="00427EA0" w:rsidRPr="00A638CC">
        <w:t xml:space="preserve">. </w:t>
      </w:r>
      <w:r>
        <w:t>Jesus</w:t>
      </w:r>
      <w:r w:rsidR="00427EA0" w:rsidRPr="00A638CC">
        <w:t xml:space="preserve"> said that the first great command was to love God, and the second, which is like the first, is to love your neighbor as yourself. Jesus meant that the best way to love God is by loving your neighbor</w:t>
      </w:r>
      <w:r w:rsidR="00C61851">
        <w:t>.</w:t>
      </w:r>
      <w:r w:rsidR="004830AE">
        <w:t xml:space="preserve"> Intentionally. </w:t>
      </w:r>
      <w:r w:rsidR="00A338D2">
        <w:t>As your life plan</w:t>
      </w:r>
      <w:r w:rsidR="004830AE">
        <w:t>. Like you love yourself.</w:t>
      </w:r>
    </w:p>
    <w:p w:rsidR="00C61851" w:rsidRPr="00A638CC" w:rsidRDefault="00C61851" w:rsidP="00A638CC"/>
    <w:p w:rsidR="00427EA0" w:rsidRPr="00A638CC" w:rsidRDefault="00450A8C" w:rsidP="00A638CC">
      <w:r>
        <w:tab/>
      </w:r>
      <w:r w:rsidR="00427EA0" w:rsidRPr="00A638CC">
        <w:t xml:space="preserve">It’s easy, in a life lacking introspection, where </w:t>
      </w:r>
      <w:r w:rsidR="00C61851">
        <w:t>we might</w:t>
      </w:r>
      <w:r w:rsidR="00427EA0" w:rsidRPr="00A638CC">
        <w:t xml:space="preserve"> stumble from one seemingly important </w:t>
      </w:r>
      <w:r w:rsidR="00AE4567">
        <w:t>choice</w:t>
      </w:r>
      <w:r w:rsidR="00427EA0" w:rsidRPr="00A638CC">
        <w:t xml:space="preserve"> to another, </w:t>
      </w:r>
      <w:r>
        <w:t xml:space="preserve">without ever really thinking about it, </w:t>
      </w:r>
      <w:r w:rsidR="00427EA0" w:rsidRPr="00A638CC">
        <w:t>to get on the wrong bus, and not notice that ou</w:t>
      </w:r>
      <w:r>
        <w:t>r truest self has</w:t>
      </w:r>
      <w:r w:rsidR="00427EA0" w:rsidRPr="00A638CC">
        <w:t xml:space="preserve"> chosen something other than </w:t>
      </w:r>
      <w:r w:rsidR="00C61851">
        <w:t>our</w:t>
      </w:r>
      <w:r w:rsidR="00427EA0" w:rsidRPr="00A638CC">
        <w:t xml:space="preserve"> neighbor to live for. Don’t do it.</w:t>
      </w:r>
    </w:p>
    <w:p w:rsidR="00427EA0" w:rsidRPr="00A638CC" w:rsidRDefault="00427EA0" w:rsidP="00A638CC"/>
    <w:p w:rsidR="00450A8C" w:rsidRDefault="00450A8C" w:rsidP="00A638CC">
      <w:r>
        <w:tab/>
        <w:t>Instead, take a moment to l</w:t>
      </w:r>
      <w:r w:rsidR="00427EA0" w:rsidRPr="00A638CC">
        <w:t>ook at Jim’s painting</w:t>
      </w:r>
      <w:r>
        <w:t>.</w:t>
      </w:r>
      <w:r w:rsidR="00427EA0" w:rsidRPr="00A638CC">
        <w:t xml:space="preserve"> </w:t>
      </w:r>
      <w:r>
        <w:t>Something in me wants that hiker to</w:t>
      </w:r>
      <w:r w:rsidR="00427EA0" w:rsidRPr="00A638CC">
        <w:t xml:space="preserve"> choose for the light</w:t>
      </w:r>
      <w:r>
        <w:t xml:space="preserve"> instead of the well-worn path everyone else takes.</w:t>
      </w:r>
      <w:r w:rsidR="00427EA0" w:rsidRPr="00A638CC">
        <w:t xml:space="preserve"> And</w:t>
      </w:r>
      <w:r>
        <w:t xml:space="preserve"> </w:t>
      </w:r>
      <w:r w:rsidR="00AE4567">
        <w:t>you know</w:t>
      </w:r>
      <w:r>
        <w:t xml:space="preserve">, </w:t>
      </w:r>
      <w:r w:rsidR="00874B75" w:rsidRPr="00A638CC">
        <w:t xml:space="preserve">life is </w:t>
      </w:r>
      <w:r w:rsidR="00AE4567">
        <w:t xml:space="preserve">really </w:t>
      </w:r>
      <w:r w:rsidR="00874B75" w:rsidRPr="00A638CC">
        <w:t xml:space="preserve">too short to be going somewhere </w:t>
      </w:r>
      <w:r w:rsidR="00C61851">
        <w:t>just because it</w:t>
      </w:r>
      <w:r w:rsidR="004830AE">
        <w:t>’s</w:t>
      </w:r>
      <w:r w:rsidR="00C61851">
        <w:t xml:space="preserve"> easy</w:t>
      </w:r>
      <w:r w:rsidR="00AE4567">
        <w:t>, without thinking</w:t>
      </w:r>
      <w:r w:rsidR="00874B75" w:rsidRPr="00A638CC">
        <w:t xml:space="preserve">. </w:t>
      </w:r>
    </w:p>
    <w:p w:rsidR="00450A8C" w:rsidRDefault="00450A8C" w:rsidP="00A638CC"/>
    <w:p w:rsidR="00427EA0" w:rsidRPr="00A638CC" w:rsidRDefault="00450A8C" w:rsidP="00A638CC">
      <w:r>
        <w:tab/>
      </w:r>
      <w:r w:rsidR="004830AE">
        <w:t>So, c</w:t>
      </w:r>
      <w:r>
        <w:t xml:space="preserve">hoose. </w:t>
      </w:r>
      <w:r w:rsidR="004830AE">
        <w:t>T</w:t>
      </w:r>
      <w:r w:rsidR="00427EA0" w:rsidRPr="00A638CC">
        <w:t>he right bus.</w:t>
      </w:r>
    </w:p>
    <w:p w:rsidR="00A7476D" w:rsidRPr="00A638CC" w:rsidRDefault="00A7476D" w:rsidP="00A638CC"/>
    <w:sectPr w:rsidR="00A7476D" w:rsidRPr="00A638CC" w:rsidSect="00A338D2">
      <w:headerReference w:type="even" r:id="rId7"/>
      <w:headerReference w:type="default" r:id="rId8"/>
      <w:footerReference w:type="default" r:id="rId9"/>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517" w:rsidRDefault="003B5517" w:rsidP="0025614A">
      <w:r>
        <w:separator/>
      </w:r>
    </w:p>
  </w:endnote>
  <w:endnote w:type="continuationSeparator" w:id="0">
    <w:p w:rsidR="003B5517" w:rsidRDefault="003B5517" w:rsidP="0025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D0" w:rsidRDefault="001668D0">
    <w:pPr>
      <w:pStyle w:val="Footer"/>
    </w:pPr>
  </w:p>
  <w:p w:rsidR="001668D0" w:rsidRDefault="00166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517" w:rsidRDefault="003B5517" w:rsidP="0025614A">
      <w:r>
        <w:separator/>
      </w:r>
    </w:p>
  </w:footnote>
  <w:footnote w:type="continuationSeparator" w:id="0">
    <w:p w:rsidR="003B5517" w:rsidRDefault="003B5517" w:rsidP="00256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46277643"/>
      <w:docPartObj>
        <w:docPartGallery w:val="Page Numbers (Top of Page)"/>
        <w:docPartUnique/>
      </w:docPartObj>
    </w:sdtPr>
    <w:sdtEndPr>
      <w:rPr>
        <w:rStyle w:val="PageNumber"/>
      </w:rPr>
    </w:sdtEndPr>
    <w:sdtContent>
      <w:p w:rsidR="001668D0" w:rsidRDefault="001668D0" w:rsidP="00EF0C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668D0" w:rsidRDefault="001668D0" w:rsidP="001668D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2534637"/>
      <w:docPartObj>
        <w:docPartGallery w:val="Page Numbers (Top of Page)"/>
        <w:docPartUnique/>
      </w:docPartObj>
    </w:sdtPr>
    <w:sdtEndPr>
      <w:rPr>
        <w:rStyle w:val="PageNumber"/>
      </w:rPr>
    </w:sdtEndPr>
    <w:sdtContent>
      <w:p w:rsidR="001668D0" w:rsidRDefault="001668D0" w:rsidP="00EF0C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7612">
          <w:rPr>
            <w:rStyle w:val="PageNumber"/>
            <w:noProof/>
          </w:rPr>
          <w:t>2</w:t>
        </w:r>
        <w:r>
          <w:rPr>
            <w:rStyle w:val="PageNumber"/>
          </w:rPr>
          <w:fldChar w:fldCharType="end"/>
        </w:r>
      </w:p>
    </w:sdtContent>
  </w:sdt>
  <w:p w:rsidR="001668D0" w:rsidRDefault="001668D0" w:rsidP="001668D0">
    <w:pPr>
      <w:pStyle w:val="Header"/>
      <w:ind w:right="360"/>
    </w:pPr>
    <w:r>
      <w:t xml:space="preserve">Get on the Right Bus </w:t>
    </w:r>
  </w:p>
  <w:p w:rsidR="001668D0" w:rsidRDefault="001668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CE"/>
    <w:rsid w:val="00017E88"/>
    <w:rsid w:val="00060FA2"/>
    <w:rsid w:val="00125F94"/>
    <w:rsid w:val="001668D0"/>
    <w:rsid w:val="00181B64"/>
    <w:rsid w:val="001C5C1B"/>
    <w:rsid w:val="0025614A"/>
    <w:rsid w:val="003422B3"/>
    <w:rsid w:val="00375D20"/>
    <w:rsid w:val="003B5517"/>
    <w:rsid w:val="003D3325"/>
    <w:rsid w:val="00427EA0"/>
    <w:rsid w:val="00450A8C"/>
    <w:rsid w:val="004830AE"/>
    <w:rsid w:val="004C6344"/>
    <w:rsid w:val="004E1859"/>
    <w:rsid w:val="00526C45"/>
    <w:rsid w:val="006E71FE"/>
    <w:rsid w:val="007811BD"/>
    <w:rsid w:val="00827612"/>
    <w:rsid w:val="00874B75"/>
    <w:rsid w:val="008F0188"/>
    <w:rsid w:val="00933C8A"/>
    <w:rsid w:val="00A338D2"/>
    <w:rsid w:val="00A638CC"/>
    <w:rsid w:val="00A7476D"/>
    <w:rsid w:val="00AA3ADD"/>
    <w:rsid w:val="00AE4567"/>
    <w:rsid w:val="00B72F47"/>
    <w:rsid w:val="00C61851"/>
    <w:rsid w:val="00CD0D71"/>
    <w:rsid w:val="00D32CFD"/>
    <w:rsid w:val="00E678C4"/>
    <w:rsid w:val="00EC6D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E57433-6B90-2F42-9235-8CEA5832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25614A"/>
    <w:pPr>
      <w:tabs>
        <w:tab w:val="center" w:pos="4680"/>
        <w:tab w:val="right" w:pos="9360"/>
      </w:tabs>
    </w:pPr>
  </w:style>
  <w:style w:type="character" w:customStyle="1" w:styleId="HeaderChar">
    <w:name w:val="Header Char"/>
    <w:basedOn w:val="DefaultParagraphFont"/>
    <w:link w:val="Header"/>
    <w:uiPriority w:val="99"/>
    <w:rsid w:val="0025614A"/>
    <w:rPr>
      <w:snapToGrid w:val="0"/>
      <w:sz w:val="24"/>
      <w:lang w:val="en-US"/>
    </w:rPr>
  </w:style>
  <w:style w:type="paragraph" w:styleId="Footer">
    <w:name w:val="footer"/>
    <w:basedOn w:val="Normal"/>
    <w:link w:val="FooterChar"/>
    <w:uiPriority w:val="99"/>
    <w:unhideWhenUsed/>
    <w:rsid w:val="0025614A"/>
    <w:pPr>
      <w:tabs>
        <w:tab w:val="center" w:pos="4680"/>
        <w:tab w:val="right" w:pos="9360"/>
      </w:tabs>
    </w:pPr>
  </w:style>
  <w:style w:type="character" w:customStyle="1" w:styleId="FooterChar">
    <w:name w:val="Footer Char"/>
    <w:basedOn w:val="DefaultParagraphFont"/>
    <w:link w:val="Footer"/>
    <w:uiPriority w:val="99"/>
    <w:rsid w:val="0025614A"/>
    <w:rPr>
      <w:snapToGrid w:val="0"/>
      <w:sz w:val="24"/>
      <w:lang w:val="en-US"/>
    </w:rPr>
  </w:style>
  <w:style w:type="character" w:styleId="PageNumber">
    <w:name w:val="page number"/>
    <w:basedOn w:val="DefaultParagraphFont"/>
    <w:uiPriority w:val="99"/>
    <w:semiHidden/>
    <w:unhideWhenUsed/>
    <w:rsid w:val="001668D0"/>
  </w:style>
  <w:style w:type="paragraph" w:styleId="BalloonText">
    <w:name w:val="Balloon Text"/>
    <w:basedOn w:val="Normal"/>
    <w:link w:val="BalloonTextChar"/>
    <w:uiPriority w:val="99"/>
    <w:semiHidden/>
    <w:unhideWhenUsed/>
    <w:rsid w:val="00827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612"/>
    <w:rPr>
      <w:rFonts w:ascii="Segoe UI"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69564">
      <w:bodyDiv w:val="1"/>
      <w:marLeft w:val="0"/>
      <w:marRight w:val="0"/>
      <w:marTop w:val="0"/>
      <w:marBottom w:val="0"/>
      <w:divBdr>
        <w:top w:val="none" w:sz="0" w:space="0" w:color="auto"/>
        <w:left w:val="none" w:sz="0" w:space="0" w:color="auto"/>
        <w:bottom w:val="none" w:sz="0" w:space="0" w:color="auto"/>
        <w:right w:val="none" w:sz="0" w:space="0" w:color="auto"/>
      </w:divBdr>
      <w:divsChild>
        <w:div w:id="142622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Rev</vt:lpstr>
    </vt:vector>
  </TitlesOfParts>
  <Company>The Banner</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John D. Suk</dc:creator>
  <cp:keywords/>
  <cp:lastModifiedBy>Rhiannon Hill</cp:lastModifiedBy>
  <cp:revision>2</cp:revision>
  <cp:lastPrinted>2019-10-31T14:13:00Z</cp:lastPrinted>
  <dcterms:created xsi:type="dcterms:W3CDTF">2019-10-31T14:15:00Z</dcterms:created>
  <dcterms:modified xsi:type="dcterms:W3CDTF">2019-10-31T14:15:00Z</dcterms:modified>
</cp:coreProperties>
</file>