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ED766" w14:textId="2F557D7A" w:rsidR="00142201" w:rsidRPr="00142201" w:rsidRDefault="00142201" w:rsidP="007D622C">
      <w:pPr>
        <w:jc w:val="center"/>
        <w:rPr>
          <w:rFonts w:ascii="Baskerville Old Face" w:hAnsi="Baskerville Old Face"/>
          <w:b/>
          <w:bCs/>
          <w:sz w:val="24"/>
          <w:szCs w:val="24"/>
        </w:rPr>
      </w:pPr>
      <w:r>
        <w:rPr>
          <w:rFonts w:ascii="Baskerville Old Face" w:hAnsi="Baskerville Old Face"/>
          <w:b/>
          <w:bCs/>
          <w:sz w:val="24"/>
          <w:szCs w:val="24"/>
        </w:rPr>
        <w:t>Keeping It Rea</w:t>
      </w:r>
      <w:r w:rsidR="00613424">
        <w:rPr>
          <w:rFonts w:ascii="Baskerville Old Face" w:hAnsi="Baskerville Old Face"/>
          <w:b/>
          <w:bCs/>
          <w:sz w:val="24"/>
          <w:szCs w:val="24"/>
        </w:rPr>
        <w:t>l!</w:t>
      </w:r>
      <w:r>
        <w:rPr>
          <w:rFonts w:ascii="Baskerville Old Face" w:hAnsi="Baskerville Old Face"/>
          <w:b/>
          <w:bCs/>
          <w:sz w:val="24"/>
          <w:szCs w:val="24"/>
        </w:rPr>
        <w:t xml:space="preserve"> </w:t>
      </w:r>
      <w:r w:rsidR="00613424">
        <w:rPr>
          <w:rFonts w:ascii="Baskerville Old Face" w:hAnsi="Baskerville Old Face"/>
          <w:b/>
          <w:bCs/>
          <w:sz w:val="24"/>
          <w:szCs w:val="24"/>
        </w:rPr>
        <w:br/>
      </w:r>
      <w:r w:rsidR="007E27DE">
        <w:rPr>
          <w:rFonts w:ascii="Baskerville Old Face" w:hAnsi="Baskerville Old Face"/>
          <w:sz w:val="24"/>
          <w:szCs w:val="24"/>
        </w:rPr>
        <w:t xml:space="preserve">Pt. III </w:t>
      </w:r>
      <w:r w:rsidR="003F3A8B">
        <w:rPr>
          <w:rFonts w:ascii="Baskerville Old Face" w:hAnsi="Baskerville Old Face"/>
          <w:sz w:val="24"/>
          <w:szCs w:val="24"/>
        </w:rPr>
        <w:t>–</w:t>
      </w:r>
      <w:r w:rsidR="007E27DE">
        <w:rPr>
          <w:rFonts w:ascii="Baskerville Old Face" w:hAnsi="Baskerville Old Face"/>
          <w:sz w:val="24"/>
          <w:szCs w:val="24"/>
        </w:rPr>
        <w:t xml:space="preserve"> </w:t>
      </w:r>
      <w:r w:rsidR="003F3A8B">
        <w:rPr>
          <w:rFonts w:ascii="Baskerville Old Face" w:hAnsi="Baskerville Old Face"/>
          <w:sz w:val="24"/>
          <w:szCs w:val="24"/>
        </w:rPr>
        <w:t>“</w:t>
      </w:r>
      <w:r w:rsidR="007E27DE">
        <w:rPr>
          <w:rFonts w:ascii="Baskerville Old Face" w:hAnsi="Baskerville Old Face"/>
          <w:sz w:val="24"/>
          <w:szCs w:val="24"/>
        </w:rPr>
        <w:br/>
      </w:r>
      <w:r w:rsidRPr="00613424">
        <w:rPr>
          <w:rFonts w:ascii="Baskerville Old Face" w:hAnsi="Baskerville Old Face"/>
          <w:sz w:val="24"/>
          <w:szCs w:val="24"/>
        </w:rPr>
        <w:t xml:space="preserve">(Summer Book Study on Ecclesiastes During the </w:t>
      </w:r>
      <w:proofErr w:type="spellStart"/>
      <w:r w:rsidRPr="00613424">
        <w:rPr>
          <w:rFonts w:ascii="Baskerville Old Face" w:hAnsi="Baskerville Old Face"/>
          <w:sz w:val="24"/>
          <w:szCs w:val="24"/>
        </w:rPr>
        <w:t>Covid</w:t>
      </w:r>
      <w:proofErr w:type="spellEnd"/>
      <w:r w:rsidRPr="00613424">
        <w:rPr>
          <w:rFonts w:ascii="Baskerville Old Face" w:hAnsi="Baskerville Old Face"/>
          <w:sz w:val="24"/>
          <w:szCs w:val="24"/>
        </w:rPr>
        <w:t xml:space="preserve"> Pandemic)</w:t>
      </w:r>
    </w:p>
    <w:p w14:paraId="554F714D" w14:textId="61D03CF1" w:rsidR="008A3B6E" w:rsidRDefault="007D622C" w:rsidP="007D622C">
      <w:pPr>
        <w:jc w:val="center"/>
        <w:rPr>
          <w:rFonts w:ascii="Baskerville Old Face" w:hAnsi="Baskerville Old Face"/>
          <w:sz w:val="24"/>
          <w:szCs w:val="24"/>
        </w:rPr>
      </w:pPr>
      <w:r>
        <w:rPr>
          <w:rFonts w:ascii="Baskerville Old Face" w:hAnsi="Baskerville Old Face"/>
          <w:sz w:val="24"/>
          <w:szCs w:val="24"/>
        </w:rPr>
        <w:t>Devotional on Ecclesiastes 3:1-22, Psalm 13 and Matthew 13:24-30</w:t>
      </w:r>
    </w:p>
    <w:p w14:paraId="2B2CE9DD" w14:textId="4B9223B0" w:rsidR="0049504E" w:rsidRDefault="002519E4" w:rsidP="007D622C">
      <w:pPr>
        <w:rPr>
          <w:rFonts w:ascii="Baskerville Old Face" w:hAnsi="Baskerville Old Face"/>
          <w:sz w:val="24"/>
          <w:szCs w:val="24"/>
        </w:rPr>
      </w:pPr>
      <w:r>
        <w:rPr>
          <w:rFonts w:ascii="Baskerville Old Face" w:hAnsi="Baskerville Old Face"/>
          <w:sz w:val="24"/>
          <w:szCs w:val="24"/>
        </w:rPr>
        <w:t>“It was the best of times, it was the worst of times</w:t>
      </w:r>
      <w:r w:rsidR="000B56BB">
        <w:rPr>
          <w:rFonts w:ascii="Baskerville Old Face" w:hAnsi="Baskerville Old Face"/>
          <w:sz w:val="24"/>
          <w:szCs w:val="24"/>
        </w:rPr>
        <w:t xml:space="preserve">” the famous first words of Charles Dickens’ novel </w:t>
      </w:r>
      <w:r w:rsidR="000B56BB">
        <w:rPr>
          <w:rFonts w:ascii="Baskerville Old Face" w:hAnsi="Baskerville Old Face"/>
          <w:i/>
          <w:iCs/>
          <w:sz w:val="24"/>
          <w:szCs w:val="24"/>
        </w:rPr>
        <w:t>A Tale of Two Cities</w:t>
      </w:r>
      <w:r w:rsidR="000B56BB">
        <w:rPr>
          <w:rFonts w:ascii="Baskerville Old Face" w:hAnsi="Baskerville Old Face"/>
          <w:sz w:val="24"/>
          <w:szCs w:val="24"/>
        </w:rPr>
        <w:t xml:space="preserve">, my vote for best </w:t>
      </w:r>
      <w:r w:rsidR="009D3E9B">
        <w:rPr>
          <w:rFonts w:ascii="Baskerville Old Face" w:hAnsi="Baskerville Old Face"/>
          <w:sz w:val="24"/>
          <w:szCs w:val="24"/>
        </w:rPr>
        <w:t>opening lines of a novel, at least novels that I’m aware of.</w:t>
      </w:r>
    </w:p>
    <w:p w14:paraId="406FF2BA" w14:textId="1BB02E7E" w:rsidR="009D3E9B" w:rsidRDefault="009D3E9B" w:rsidP="007D622C">
      <w:pPr>
        <w:rPr>
          <w:rFonts w:ascii="Baskerville Old Face" w:hAnsi="Baskerville Old Face"/>
          <w:sz w:val="24"/>
          <w:szCs w:val="24"/>
        </w:rPr>
      </w:pPr>
      <w:r>
        <w:rPr>
          <w:rFonts w:ascii="Baskerville Old Face" w:hAnsi="Baskerville Old Face"/>
          <w:sz w:val="24"/>
          <w:szCs w:val="24"/>
        </w:rPr>
        <w:t>The rest of the opening paragraph goes, “it was the age of wisdom, it was the age of foolishness</w:t>
      </w:r>
      <w:r w:rsidR="00477B28">
        <w:rPr>
          <w:rFonts w:ascii="Baskerville Old Face" w:hAnsi="Baskerville Old Face"/>
          <w:sz w:val="24"/>
          <w:szCs w:val="24"/>
        </w:rPr>
        <w:t>, it was the epoch of belief, it was the epoch of incredulity, it was the season of light, it was the season of darkness, it was the spring of hope, it was the winter of despair.”</w:t>
      </w:r>
    </w:p>
    <w:p w14:paraId="5E0CE29D" w14:textId="6E02C728" w:rsidR="00D469E0" w:rsidRDefault="00124275" w:rsidP="007D622C">
      <w:pPr>
        <w:rPr>
          <w:rFonts w:ascii="Baskerville Old Face" w:hAnsi="Baskerville Old Face"/>
          <w:sz w:val="24"/>
          <w:szCs w:val="24"/>
        </w:rPr>
      </w:pPr>
      <w:r>
        <w:rPr>
          <w:rFonts w:ascii="Baskerville Old Face" w:hAnsi="Baskerville Old Face"/>
          <w:sz w:val="24"/>
          <w:szCs w:val="24"/>
        </w:rPr>
        <w:t xml:space="preserve">In his historical novel </w:t>
      </w:r>
      <w:r w:rsidR="0042633C">
        <w:rPr>
          <w:rFonts w:ascii="Baskerville Old Face" w:hAnsi="Baskerville Old Face"/>
          <w:sz w:val="24"/>
          <w:szCs w:val="24"/>
        </w:rPr>
        <w:t>Dickens is referring to France in the late 1770’s, so just before the French Revolution</w:t>
      </w:r>
      <w:r w:rsidR="00D37823">
        <w:rPr>
          <w:rFonts w:ascii="Baskerville Old Face" w:hAnsi="Baskerville Old Face"/>
          <w:sz w:val="24"/>
          <w:szCs w:val="24"/>
        </w:rPr>
        <w:t>,</w:t>
      </w:r>
      <w:r w:rsidR="0042633C">
        <w:rPr>
          <w:rFonts w:ascii="Baskerville Old Face" w:hAnsi="Baskerville Old Face"/>
          <w:sz w:val="24"/>
          <w:szCs w:val="24"/>
        </w:rPr>
        <w:t xml:space="preserve"> but he’s also referring to Britain at the time of his novel, 1859</w:t>
      </w:r>
      <w:r w:rsidR="00F11662">
        <w:rPr>
          <w:rFonts w:ascii="Baskerville Old Face" w:hAnsi="Baskerville Old Face"/>
          <w:sz w:val="24"/>
          <w:szCs w:val="24"/>
        </w:rPr>
        <w:t xml:space="preserve">.  And by </w:t>
      </w:r>
      <w:r w:rsidR="001C0BD5">
        <w:rPr>
          <w:rFonts w:ascii="Baskerville Old Face" w:hAnsi="Baskerville Old Face"/>
          <w:sz w:val="24"/>
          <w:szCs w:val="24"/>
        </w:rPr>
        <w:t>evoking two time</w:t>
      </w:r>
      <w:r w:rsidR="00447FF2">
        <w:rPr>
          <w:rFonts w:ascii="Baskerville Old Face" w:hAnsi="Baskerville Old Face"/>
          <w:sz w:val="24"/>
          <w:szCs w:val="24"/>
        </w:rPr>
        <w:t xml:space="preserve"> periods</w:t>
      </w:r>
      <w:r w:rsidR="001C0BD5">
        <w:rPr>
          <w:rFonts w:ascii="Baskerville Old Face" w:hAnsi="Baskerville Old Face"/>
          <w:sz w:val="24"/>
          <w:szCs w:val="24"/>
        </w:rPr>
        <w:t xml:space="preserve"> and by using </w:t>
      </w:r>
      <w:r w:rsidR="00B57E62">
        <w:rPr>
          <w:rFonts w:ascii="Baskerville Old Face" w:hAnsi="Baskerville Old Face"/>
          <w:sz w:val="24"/>
          <w:szCs w:val="24"/>
        </w:rPr>
        <w:t>this rhetorical technique, these “bookend” statements</w:t>
      </w:r>
      <w:r w:rsidR="00F11662">
        <w:rPr>
          <w:rFonts w:ascii="Baskerville Old Face" w:hAnsi="Baskerville Old Face"/>
          <w:sz w:val="24"/>
          <w:szCs w:val="24"/>
        </w:rPr>
        <w:t xml:space="preserve">, he’s </w:t>
      </w:r>
      <w:r w:rsidR="00B57E62">
        <w:rPr>
          <w:rFonts w:ascii="Baskerville Old Face" w:hAnsi="Baskerville Old Face"/>
          <w:sz w:val="24"/>
          <w:szCs w:val="24"/>
        </w:rPr>
        <w:t>claiming</w:t>
      </w:r>
      <w:r w:rsidR="00D469E0">
        <w:rPr>
          <w:rFonts w:ascii="Baskerville Old Face" w:hAnsi="Baskerville Old Face"/>
          <w:sz w:val="24"/>
          <w:szCs w:val="24"/>
        </w:rPr>
        <w:t xml:space="preserve"> to notice something</w:t>
      </w:r>
      <w:r w:rsidR="00F11662">
        <w:rPr>
          <w:rFonts w:ascii="Baskerville Old Face" w:hAnsi="Baskerville Old Face"/>
          <w:sz w:val="24"/>
          <w:szCs w:val="24"/>
        </w:rPr>
        <w:t xml:space="preserve"> universal about human society, </w:t>
      </w:r>
      <w:r w:rsidR="00D469E0">
        <w:rPr>
          <w:rFonts w:ascii="Baskerville Old Face" w:hAnsi="Baskerville Old Face"/>
          <w:sz w:val="24"/>
          <w:szCs w:val="24"/>
        </w:rPr>
        <w:t xml:space="preserve">about </w:t>
      </w:r>
      <w:r w:rsidR="00F11662">
        <w:rPr>
          <w:rFonts w:ascii="Baskerville Old Face" w:hAnsi="Baskerville Old Face"/>
          <w:sz w:val="24"/>
          <w:szCs w:val="24"/>
        </w:rPr>
        <w:t xml:space="preserve">our experience of human society.  </w:t>
      </w:r>
    </w:p>
    <w:p w14:paraId="50F45776" w14:textId="0DF820B6" w:rsidR="00477B28" w:rsidRDefault="00463C22" w:rsidP="007D622C">
      <w:pPr>
        <w:rPr>
          <w:rFonts w:ascii="Baskerville Old Face" w:hAnsi="Baskerville Old Face"/>
          <w:sz w:val="24"/>
          <w:szCs w:val="24"/>
        </w:rPr>
      </w:pPr>
      <w:r>
        <w:rPr>
          <w:rFonts w:ascii="Baskerville Old Face" w:hAnsi="Baskerville Old Face"/>
          <w:sz w:val="24"/>
          <w:szCs w:val="24"/>
        </w:rPr>
        <w:t xml:space="preserve">When I read it it’s </w:t>
      </w:r>
      <w:r w:rsidR="007772BB">
        <w:rPr>
          <w:rFonts w:ascii="Baskerville Old Face" w:hAnsi="Baskerville Old Face"/>
          <w:sz w:val="24"/>
          <w:szCs w:val="24"/>
        </w:rPr>
        <w:t>hard not to think of</w:t>
      </w:r>
      <w:r w:rsidR="00D469E0">
        <w:rPr>
          <w:rFonts w:ascii="Baskerville Old Face" w:hAnsi="Baskerville Old Face"/>
          <w:sz w:val="24"/>
          <w:szCs w:val="24"/>
        </w:rPr>
        <w:t xml:space="preserve"> contemporary</w:t>
      </w:r>
      <w:r w:rsidR="007772BB">
        <w:rPr>
          <w:rFonts w:ascii="Baskerville Old Face" w:hAnsi="Baskerville Old Face"/>
          <w:sz w:val="24"/>
          <w:szCs w:val="24"/>
        </w:rPr>
        <w:t xml:space="preserve"> religious and political expressions and brave souls who soldier on in search of truth and wisdom in the midst of the craziness.</w:t>
      </w:r>
    </w:p>
    <w:p w14:paraId="38CF48FC" w14:textId="1F04C3A0" w:rsidR="007772BB" w:rsidRDefault="001C0BD5" w:rsidP="007D622C">
      <w:pPr>
        <w:rPr>
          <w:rFonts w:ascii="Baskerville Old Face" w:hAnsi="Baskerville Old Face"/>
          <w:sz w:val="24"/>
          <w:szCs w:val="24"/>
        </w:rPr>
      </w:pPr>
      <w:r>
        <w:rPr>
          <w:rFonts w:ascii="Baskerville Old Face" w:hAnsi="Baskerville Old Face"/>
          <w:sz w:val="24"/>
          <w:szCs w:val="24"/>
        </w:rPr>
        <w:t xml:space="preserve">What is less commented on is </w:t>
      </w:r>
      <w:r w:rsidR="00C060DA">
        <w:rPr>
          <w:rFonts w:ascii="Baskerville Old Face" w:hAnsi="Baskerville Old Face"/>
          <w:sz w:val="24"/>
          <w:szCs w:val="24"/>
        </w:rPr>
        <w:t xml:space="preserve">that Dickens is deliberately </w:t>
      </w:r>
      <w:r w:rsidR="00CF2324">
        <w:rPr>
          <w:rFonts w:ascii="Baskerville Old Face" w:hAnsi="Baskerville Old Face"/>
          <w:sz w:val="24"/>
          <w:szCs w:val="24"/>
        </w:rPr>
        <w:t>reflecting the poetic structure of</w:t>
      </w:r>
      <w:r w:rsidR="00543BC3">
        <w:rPr>
          <w:rFonts w:ascii="Baskerville Old Face" w:hAnsi="Baskerville Old Face"/>
          <w:sz w:val="24"/>
          <w:szCs w:val="24"/>
        </w:rPr>
        <w:t xml:space="preserve"> the first passage we read toda</w:t>
      </w:r>
      <w:r w:rsidR="00E61900">
        <w:rPr>
          <w:rFonts w:ascii="Baskerville Old Face" w:hAnsi="Baskerville Old Face"/>
          <w:sz w:val="24"/>
          <w:szCs w:val="24"/>
        </w:rPr>
        <w:t>y</w:t>
      </w:r>
      <w:r w:rsidR="00CA0BC6">
        <w:rPr>
          <w:rFonts w:ascii="Baskerville Old Face" w:hAnsi="Baskerville Old Face"/>
          <w:sz w:val="24"/>
          <w:szCs w:val="24"/>
        </w:rPr>
        <w:t xml:space="preserve"> which was the topic in our Bible study this week and the </w:t>
      </w:r>
      <w:r w:rsidR="00E633E1">
        <w:rPr>
          <w:rFonts w:ascii="Baskerville Old Face" w:hAnsi="Baskerville Old Face"/>
          <w:sz w:val="24"/>
          <w:szCs w:val="24"/>
        </w:rPr>
        <w:t>topic of this Devotional.</w:t>
      </w:r>
    </w:p>
    <w:p w14:paraId="41820234" w14:textId="77777777" w:rsidR="00B5111F" w:rsidRDefault="00142201" w:rsidP="007D622C">
      <w:pPr>
        <w:rPr>
          <w:rFonts w:ascii="Baskerville Old Face" w:hAnsi="Baskerville Old Face"/>
          <w:sz w:val="24"/>
          <w:szCs w:val="24"/>
        </w:rPr>
      </w:pPr>
      <w:r>
        <w:rPr>
          <w:rFonts w:ascii="Baskerville Old Face" w:hAnsi="Baskerville Old Face"/>
          <w:sz w:val="24"/>
          <w:szCs w:val="24"/>
        </w:rPr>
        <w:t xml:space="preserve">In the </w:t>
      </w:r>
      <w:r w:rsidR="00E61900">
        <w:rPr>
          <w:rFonts w:ascii="Baskerville Old Face" w:hAnsi="Baskerville Old Face"/>
          <w:sz w:val="24"/>
          <w:szCs w:val="24"/>
        </w:rPr>
        <w:t xml:space="preserve">first two parts of this series </w:t>
      </w:r>
      <w:r w:rsidR="00EE0131">
        <w:rPr>
          <w:rFonts w:ascii="Baskerville Old Face" w:hAnsi="Baskerville Old Face"/>
          <w:sz w:val="24"/>
          <w:szCs w:val="24"/>
        </w:rPr>
        <w:t xml:space="preserve">I’ve said that </w:t>
      </w:r>
      <w:r w:rsidR="00E61900">
        <w:rPr>
          <w:rFonts w:ascii="Baskerville Old Face" w:hAnsi="Baskerville Old Face"/>
          <w:sz w:val="24"/>
          <w:szCs w:val="24"/>
        </w:rPr>
        <w:t xml:space="preserve">the author of Ecclesiastes </w:t>
      </w:r>
      <w:r w:rsidR="00AF0E46">
        <w:rPr>
          <w:rFonts w:ascii="Baskerville Old Face" w:hAnsi="Baskerville Old Face"/>
          <w:sz w:val="24"/>
          <w:szCs w:val="24"/>
        </w:rPr>
        <w:t xml:space="preserve">who is playing the part of King Solomon, has been </w:t>
      </w:r>
      <w:r w:rsidR="008B5346">
        <w:rPr>
          <w:rFonts w:ascii="Baskerville Old Face" w:hAnsi="Baskerville Old Face"/>
          <w:sz w:val="24"/>
          <w:szCs w:val="24"/>
        </w:rPr>
        <w:t>ur</w:t>
      </w:r>
      <w:r w:rsidR="009019F0">
        <w:rPr>
          <w:rFonts w:ascii="Baskerville Old Face" w:hAnsi="Baskerville Old Face"/>
          <w:sz w:val="24"/>
          <w:szCs w:val="24"/>
        </w:rPr>
        <w:t xml:space="preserve">ging us to “Keep It Real” in the face of the reality </w:t>
      </w:r>
      <w:r w:rsidR="00A71051">
        <w:rPr>
          <w:rFonts w:ascii="Baskerville Old Face" w:hAnsi="Baskerville Old Face"/>
          <w:sz w:val="24"/>
          <w:szCs w:val="24"/>
        </w:rPr>
        <w:t xml:space="preserve">that we try to hide from but that is best not </w:t>
      </w:r>
      <w:r w:rsidR="00312F67">
        <w:rPr>
          <w:rFonts w:ascii="Baskerville Old Face" w:hAnsi="Baskerville Old Face"/>
          <w:sz w:val="24"/>
          <w:szCs w:val="24"/>
        </w:rPr>
        <w:t>kept in the dark: our lives have ephemeral, breath-like quality to them; we can’t seem to “hold the moment.” Not with money, power or pleasure</w:t>
      </w:r>
      <w:r w:rsidR="002C7167">
        <w:rPr>
          <w:rFonts w:ascii="Baskerville Old Face" w:hAnsi="Baskerville Old Face"/>
          <w:sz w:val="24"/>
          <w:szCs w:val="24"/>
        </w:rPr>
        <w:t xml:space="preserve">.  </w:t>
      </w:r>
    </w:p>
    <w:p w14:paraId="43F8FFF9" w14:textId="201DE785" w:rsidR="008305D6" w:rsidRDefault="002C7167" w:rsidP="007D622C">
      <w:pPr>
        <w:rPr>
          <w:rFonts w:ascii="Baskerville Old Face" w:hAnsi="Baskerville Old Face"/>
          <w:sz w:val="24"/>
          <w:szCs w:val="24"/>
        </w:rPr>
      </w:pPr>
      <w:r>
        <w:rPr>
          <w:rFonts w:ascii="Baskerville Old Face" w:hAnsi="Baskerville Old Face"/>
          <w:sz w:val="24"/>
          <w:szCs w:val="24"/>
        </w:rPr>
        <w:t>It’s as if we are buil</w:t>
      </w:r>
      <w:r w:rsidR="00761A71">
        <w:rPr>
          <w:rFonts w:ascii="Baskerville Old Face" w:hAnsi="Baskerville Old Face"/>
          <w:sz w:val="24"/>
          <w:szCs w:val="24"/>
        </w:rPr>
        <w:t>t</w:t>
      </w:r>
      <w:r>
        <w:rPr>
          <w:rFonts w:ascii="Baskerville Old Face" w:hAnsi="Baskerville Old Face"/>
          <w:sz w:val="24"/>
          <w:szCs w:val="24"/>
        </w:rPr>
        <w:t xml:space="preserve"> to surrender to this and not fight it.  And, indeed, we’ve begun to explore how this “surrender” isn’t a giving up but </w:t>
      </w:r>
      <w:r w:rsidR="00432436">
        <w:rPr>
          <w:rFonts w:ascii="Baskerville Old Face" w:hAnsi="Baskerville Old Face"/>
          <w:sz w:val="24"/>
          <w:szCs w:val="24"/>
        </w:rPr>
        <w:t>the beginning of a partnership with Divine life</w:t>
      </w:r>
      <w:r w:rsidR="00BF7D06">
        <w:rPr>
          <w:rFonts w:ascii="Baskerville Old Face" w:hAnsi="Baskerville Old Face"/>
          <w:sz w:val="24"/>
          <w:szCs w:val="24"/>
        </w:rPr>
        <w:t>.</w:t>
      </w:r>
    </w:p>
    <w:p w14:paraId="3E24243B" w14:textId="463B70C3" w:rsidR="00BF7D06" w:rsidRDefault="00BF7D06" w:rsidP="007D622C">
      <w:pPr>
        <w:rPr>
          <w:rFonts w:ascii="Baskerville Old Face" w:hAnsi="Baskerville Old Face"/>
          <w:sz w:val="24"/>
          <w:szCs w:val="24"/>
        </w:rPr>
      </w:pPr>
      <w:r>
        <w:rPr>
          <w:rFonts w:ascii="Baskerville Old Face" w:hAnsi="Baskerville Old Face"/>
          <w:sz w:val="24"/>
          <w:szCs w:val="24"/>
        </w:rPr>
        <w:t xml:space="preserve">Now, in the third part of our series, </w:t>
      </w:r>
      <w:r w:rsidR="003B4B0A">
        <w:rPr>
          <w:rFonts w:ascii="Baskerville Old Face" w:hAnsi="Baskerville Old Face"/>
          <w:sz w:val="24"/>
          <w:szCs w:val="24"/>
        </w:rPr>
        <w:t>we take a step back</w:t>
      </w:r>
      <w:r w:rsidR="00432436">
        <w:rPr>
          <w:rFonts w:ascii="Baskerville Old Face" w:hAnsi="Baskerville Old Face"/>
          <w:sz w:val="24"/>
          <w:szCs w:val="24"/>
        </w:rPr>
        <w:t xml:space="preserve"> </w:t>
      </w:r>
      <w:r w:rsidR="003A578C">
        <w:rPr>
          <w:rFonts w:ascii="Baskerville Old Face" w:hAnsi="Baskerville Old Face"/>
          <w:sz w:val="24"/>
          <w:szCs w:val="24"/>
        </w:rPr>
        <w:t>ask</w:t>
      </w:r>
      <w:r w:rsidR="00432436">
        <w:rPr>
          <w:rFonts w:ascii="Baskerville Old Face" w:hAnsi="Baskerville Old Face"/>
          <w:sz w:val="24"/>
          <w:szCs w:val="24"/>
        </w:rPr>
        <w:t>ing</w:t>
      </w:r>
      <w:r w:rsidR="003A578C">
        <w:rPr>
          <w:rFonts w:ascii="Baskerville Old Face" w:hAnsi="Baskerville Old Face"/>
          <w:sz w:val="24"/>
          <w:szCs w:val="24"/>
        </w:rPr>
        <w:t xml:space="preserve"> the question “what </w:t>
      </w:r>
      <w:r w:rsidR="003A578C" w:rsidRPr="00D35743">
        <w:rPr>
          <w:rFonts w:ascii="Baskerville Old Face" w:hAnsi="Baskerville Old Face"/>
          <w:i/>
          <w:iCs/>
          <w:sz w:val="24"/>
          <w:szCs w:val="24"/>
        </w:rPr>
        <w:t>is</w:t>
      </w:r>
      <w:r w:rsidR="003A578C">
        <w:rPr>
          <w:rFonts w:ascii="Baskerville Old Face" w:hAnsi="Baskerville Old Face"/>
          <w:sz w:val="24"/>
          <w:szCs w:val="24"/>
        </w:rPr>
        <w:t xml:space="preserve"> the real?”</w:t>
      </w:r>
      <w:r w:rsidR="008333CC">
        <w:rPr>
          <w:rFonts w:ascii="Baskerville Old Face" w:hAnsi="Baskerville Old Face"/>
          <w:sz w:val="24"/>
          <w:szCs w:val="24"/>
        </w:rPr>
        <w:t xml:space="preserve">  As I was seeking to demonstrate in my </w:t>
      </w:r>
      <w:r w:rsidR="00F7059F">
        <w:rPr>
          <w:rFonts w:ascii="Baskerville Old Face" w:hAnsi="Baskerville Old Face"/>
          <w:sz w:val="24"/>
          <w:szCs w:val="24"/>
        </w:rPr>
        <w:t>Children’s Time</w:t>
      </w:r>
      <w:r w:rsidR="00E87D70">
        <w:rPr>
          <w:rFonts w:ascii="Baskerville Old Face" w:hAnsi="Baskerville Old Face"/>
          <w:sz w:val="24"/>
          <w:szCs w:val="24"/>
        </w:rPr>
        <w:t>, we often confuse</w:t>
      </w:r>
      <w:r w:rsidR="00E65442">
        <w:rPr>
          <w:rFonts w:ascii="Baskerville Old Face" w:hAnsi="Baskerville Old Face"/>
          <w:sz w:val="24"/>
          <w:szCs w:val="24"/>
        </w:rPr>
        <w:t xml:space="preserve"> “the real” with measuring or marking or observing the real.</w:t>
      </w:r>
    </w:p>
    <w:p w14:paraId="0C99FC67" w14:textId="10BF56D9" w:rsidR="001267A6" w:rsidRDefault="00B62B47" w:rsidP="007D622C">
      <w:pPr>
        <w:rPr>
          <w:rFonts w:ascii="Baskerville Old Face" w:hAnsi="Baskerville Old Face"/>
          <w:sz w:val="24"/>
          <w:szCs w:val="24"/>
        </w:rPr>
      </w:pPr>
      <w:r>
        <w:rPr>
          <w:rFonts w:ascii="Baskerville Old Face" w:hAnsi="Baskerville Old Face"/>
          <w:sz w:val="24"/>
          <w:szCs w:val="24"/>
        </w:rPr>
        <w:t>What is real is the flow of the universe</w:t>
      </w:r>
      <w:r w:rsidR="00C977AD">
        <w:rPr>
          <w:rFonts w:ascii="Baskerville Old Face" w:hAnsi="Baskerville Old Face"/>
          <w:sz w:val="24"/>
          <w:szCs w:val="24"/>
        </w:rPr>
        <w:t xml:space="preserve">; </w:t>
      </w:r>
      <w:r w:rsidR="00946574">
        <w:rPr>
          <w:rFonts w:ascii="Baskerville Old Face" w:hAnsi="Baskerville Old Face"/>
          <w:sz w:val="24"/>
          <w:szCs w:val="24"/>
        </w:rPr>
        <w:t>instituted, we believe by God</w:t>
      </w:r>
      <w:r w:rsidR="00BE4264">
        <w:rPr>
          <w:rFonts w:ascii="Baskerville Old Face" w:hAnsi="Baskerville Old Face"/>
          <w:sz w:val="24"/>
          <w:szCs w:val="24"/>
        </w:rPr>
        <w:t xml:space="preserve">.  We decide to mark this in different ways, we decide to give experiences names like “a minute” or “my birthday” or </w:t>
      </w:r>
      <w:r w:rsidR="004013CC">
        <w:rPr>
          <w:rFonts w:ascii="Baskerville Old Face" w:hAnsi="Baskerville Old Face"/>
          <w:sz w:val="24"/>
          <w:szCs w:val="24"/>
        </w:rPr>
        <w:t xml:space="preserve">“the worst of times.” But these descriptions are </w:t>
      </w:r>
      <w:r w:rsidR="008063BF">
        <w:rPr>
          <w:rFonts w:ascii="Baskerville Old Face" w:hAnsi="Baskerville Old Face"/>
          <w:sz w:val="24"/>
          <w:szCs w:val="24"/>
        </w:rPr>
        <w:t xml:space="preserve">simply </w:t>
      </w:r>
      <w:r w:rsidR="004013CC">
        <w:rPr>
          <w:rFonts w:ascii="Baskerville Old Face" w:hAnsi="Baskerville Old Face"/>
          <w:sz w:val="24"/>
          <w:szCs w:val="24"/>
        </w:rPr>
        <w:t>that and will prove to in</w:t>
      </w:r>
      <w:r w:rsidR="00324621">
        <w:rPr>
          <w:rFonts w:ascii="Baskerville Old Face" w:hAnsi="Baskerville Old Face"/>
          <w:sz w:val="24"/>
          <w:szCs w:val="24"/>
        </w:rPr>
        <w:t>adequate explanations of “the flow” just as Zeno’s paradox c</w:t>
      </w:r>
      <w:r w:rsidR="008063BF">
        <w:rPr>
          <w:rFonts w:ascii="Baskerville Old Face" w:hAnsi="Baskerville Old Face"/>
          <w:sz w:val="24"/>
          <w:szCs w:val="24"/>
        </w:rPr>
        <w:t>an’</w:t>
      </w:r>
      <w:r w:rsidR="00324621">
        <w:rPr>
          <w:rFonts w:ascii="Baskerville Old Face" w:hAnsi="Baskerville Old Face"/>
          <w:sz w:val="24"/>
          <w:szCs w:val="24"/>
        </w:rPr>
        <w:t>t be an accurate description of time.</w:t>
      </w:r>
    </w:p>
    <w:p w14:paraId="003B373B" w14:textId="2FBD1DC3" w:rsidR="00283CDF" w:rsidRDefault="00283CDF" w:rsidP="007D622C">
      <w:pPr>
        <w:rPr>
          <w:rFonts w:ascii="Baskerville Old Face" w:hAnsi="Baskerville Old Face"/>
          <w:sz w:val="24"/>
          <w:szCs w:val="24"/>
        </w:rPr>
      </w:pPr>
      <w:r>
        <w:rPr>
          <w:rFonts w:ascii="Baskerville Old Face" w:hAnsi="Baskerville Old Face"/>
          <w:sz w:val="24"/>
          <w:szCs w:val="24"/>
        </w:rPr>
        <w:t>To get at this “flow” Solomon resorts to poetry</w:t>
      </w:r>
      <w:r w:rsidR="00551A4A">
        <w:rPr>
          <w:rFonts w:ascii="Baskerville Old Face" w:hAnsi="Baskerville Old Face"/>
          <w:sz w:val="24"/>
          <w:szCs w:val="24"/>
        </w:rPr>
        <w:t xml:space="preserve">; a wise move because as Zeno has shown us, logic can’t get us there: </w:t>
      </w:r>
      <w:r w:rsidR="00273CE2">
        <w:rPr>
          <w:rFonts w:ascii="Baskerville Old Face" w:hAnsi="Baskerville Old Face"/>
          <w:sz w:val="24"/>
          <w:szCs w:val="24"/>
        </w:rPr>
        <w:t xml:space="preserve">this is a poetry, like Dickens, that is based </w:t>
      </w:r>
      <w:r w:rsidR="0052417D">
        <w:rPr>
          <w:rFonts w:ascii="Baskerville Old Face" w:hAnsi="Baskerville Old Face"/>
          <w:sz w:val="24"/>
          <w:szCs w:val="24"/>
        </w:rPr>
        <w:t xml:space="preserve">on a poetic technique called </w:t>
      </w:r>
      <w:proofErr w:type="spellStart"/>
      <w:r w:rsidR="00273CE2">
        <w:rPr>
          <w:rFonts w:ascii="Baskerville Old Face" w:hAnsi="Baskerville Old Face"/>
          <w:sz w:val="24"/>
          <w:szCs w:val="24"/>
        </w:rPr>
        <w:t>Merismus</w:t>
      </w:r>
      <w:proofErr w:type="spellEnd"/>
      <w:r w:rsidR="00273CE2">
        <w:rPr>
          <w:rFonts w:ascii="Baskerville Old Face" w:hAnsi="Baskerville Old Face"/>
          <w:sz w:val="24"/>
          <w:szCs w:val="24"/>
        </w:rPr>
        <w:t>, whi</w:t>
      </w:r>
      <w:r w:rsidR="0061344F">
        <w:rPr>
          <w:rFonts w:ascii="Baskerville Old Face" w:hAnsi="Baskerville Old Face"/>
          <w:sz w:val="24"/>
          <w:szCs w:val="24"/>
        </w:rPr>
        <w:t>ch</w:t>
      </w:r>
      <w:r w:rsidR="002240AC">
        <w:rPr>
          <w:rFonts w:ascii="Baskerville Old Face" w:hAnsi="Baskerville Old Face"/>
          <w:sz w:val="24"/>
          <w:szCs w:val="24"/>
        </w:rPr>
        <w:t xml:space="preserve"> is a statement of polar extremes as a way of embracing everything </w:t>
      </w:r>
      <w:r w:rsidR="00437F3F">
        <w:rPr>
          <w:rFonts w:ascii="Baskerville Old Face" w:hAnsi="Baskerville Old Face"/>
          <w:sz w:val="24"/>
          <w:szCs w:val="24"/>
        </w:rPr>
        <w:t xml:space="preserve">that </w:t>
      </w:r>
      <w:r w:rsidR="002240AC">
        <w:rPr>
          <w:rFonts w:ascii="Baskerville Old Face" w:hAnsi="Baskerville Old Face"/>
          <w:sz w:val="24"/>
          <w:szCs w:val="24"/>
        </w:rPr>
        <w:t>lies between them</w:t>
      </w:r>
      <w:r w:rsidR="003830A5">
        <w:rPr>
          <w:rFonts w:ascii="Baskerville Old Face" w:hAnsi="Baskerville Old Face"/>
          <w:sz w:val="24"/>
          <w:szCs w:val="24"/>
        </w:rPr>
        <w:t>.</w:t>
      </w:r>
      <w:r w:rsidR="008C42EA">
        <w:rPr>
          <w:rFonts w:ascii="Baskerville Old Face" w:hAnsi="Baskerville Old Face"/>
          <w:sz w:val="24"/>
          <w:szCs w:val="24"/>
        </w:rPr>
        <w:t xml:space="preserve">  When Gen</w:t>
      </w:r>
      <w:r w:rsidR="00437F3F">
        <w:rPr>
          <w:rFonts w:ascii="Baskerville Old Face" w:hAnsi="Baskerville Old Face"/>
          <w:sz w:val="24"/>
          <w:szCs w:val="24"/>
        </w:rPr>
        <w:t>e</w:t>
      </w:r>
      <w:r w:rsidR="008C42EA">
        <w:rPr>
          <w:rFonts w:ascii="Baskerville Old Face" w:hAnsi="Baskerville Old Face"/>
          <w:sz w:val="24"/>
          <w:szCs w:val="24"/>
        </w:rPr>
        <w:t>sis 1:1 says that God created the heavens and the earth it means and everything in between.</w:t>
      </w:r>
      <w:r w:rsidR="00BB069B">
        <w:rPr>
          <w:rFonts w:ascii="Baskerville Old Face" w:hAnsi="Baskerville Old Face"/>
          <w:sz w:val="24"/>
          <w:szCs w:val="24"/>
        </w:rPr>
        <w:t xml:space="preserve">  You’d be speaking truthfully of an omnivore like myself if you said, </w:t>
      </w:r>
      <w:r w:rsidR="00BB069B">
        <w:rPr>
          <w:rFonts w:ascii="Baskerville Old Face" w:hAnsi="Baskerville Old Face"/>
          <w:sz w:val="24"/>
          <w:szCs w:val="24"/>
        </w:rPr>
        <w:lastRenderedPageBreak/>
        <w:t>“Doerksen will eat anything from soup to nuts</w:t>
      </w:r>
      <w:r w:rsidR="00CC3CC1">
        <w:rPr>
          <w:rFonts w:ascii="Baskerville Old Face" w:hAnsi="Baskerville Old Face"/>
          <w:sz w:val="24"/>
          <w:szCs w:val="24"/>
        </w:rPr>
        <w:t xml:space="preserve">.” This is a more subtle </w:t>
      </w:r>
      <w:proofErr w:type="spellStart"/>
      <w:r w:rsidR="00CC3CC1">
        <w:rPr>
          <w:rFonts w:ascii="Baskerville Old Face" w:hAnsi="Baskerville Old Face"/>
          <w:sz w:val="24"/>
          <w:szCs w:val="24"/>
        </w:rPr>
        <w:t>merismus</w:t>
      </w:r>
      <w:proofErr w:type="spellEnd"/>
      <w:r w:rsidR="00CC3CC1">
        <w:rPr>
          <w:rFonts w:ascii="Baskerville Old Face" w:hAnsi="Baskerville Old Face"/>
          <w:sz w:val="24"/>
          <w:szCs w:val="24"/>
        </w:rPr>
        <w:t xml:space="preserve"> playing</w:t>
      </w:r>
      <w:r w:rsidR="008230E1">
        <w:rPr>
          <w:rFonts w:ascii="Baskerville Old Face" w:hAnsi="Baskerville Old Face"/>
          <w:sz w:val="24"/>
          <w:szCs w:val="24"/>
        </w:rPr>
        <w:t xml:space="preserve"> not on taste or type of food but on texture.  If you didn’t know that, see you learned something!</w:t>
      </w:r>
    </w:p>
    <w:p w14:paraId="5A0D44E7" w14:textId="0200EB38" w:rsidR="008C42EA" w:rsidRDefault="00EF13FE" w:rsidP="007D622C">
      <w:pPr>
        <w:rPr>
          <w:rFonts w:ascii="Baskerville Old Face" w:hAnsi="Baskerville Old Face"/>
          <w:sz w:val="24"/>
          <w:szCs w:val="24"/>
        </w:rPr>
      </w:pPr>
      <w:proofErr w:type="spellStart"/>
      <w:r>
        <w:rPr>
          <w:rFonts w:ascii="Baskerville Old Face" w:hAnsi="Baskerville Old Face"/>
          <w:sz w:val="24"/>
          <w:szCs w:val="24"/>
        </w:rPr>
        <w:t>Merismus</w:t>
      </w:r>
      <w:proofErr w:type="spellEnd"/>
      <w:r>
        <w:rPr>
          <w:rFonts w:ascii="Baskerville Old Face" w:hAnsi="Baskerville Old Face"/>
          <w:sz w:val="24"/>
          <w:szCs w:val="24"/>
        </w:rPr>
        <w:t xml:space="preserve"> is</w:t>
      </w:r>
      <w:r w:rsidR="00C11E0E">
        <w:rPr>
          <w:rFonts w:ascii="Baskerville Old Face" w:hAnsi="Baskerville Old Face"/>
          <w:sz w:val="24"/>
          <w:szCs w:val="24"/>
        </w:rPr>
        <w:t xml:space="preserve"> what makes our wedding vows so powerful “for better or for worse, </w:t>
      </w:r>
      <w:r w:rsidR="009F44AE">
        <w:rPr>
          <w:rFonts w:ascii="Baskerville Old Face" w:hAnsi="Baskerville Old Face"/>
          <w:sz w:val="24"/>
          <w:szCs w:val="24"/>
        </w:rPr>
        <w:t xml:space="preserve">for richer or for poorer, </w:t>
      </w:r>
      <w:r w:rsidR="00C11E0E">
        <w:rPr>
          <w:rFonts w:ascii="Baskerville Old Face" w:hAnsi="Baskerville Old Face"/>
          <w:sz w:val="24"/>
          <w:szCs w:val="24"/>
        </w:rPr>
        <w:t>in sickness and in health</w:t>
      </w:r>
      <w:r w:rsidR="009F44AE">
        <w:rPr>
          <w:rFonts w:ascii="Baskerville Old Face" w:hAnsi="Baskerville Old Face"/>
          <w:sz w:val="24"/>
          <w:szCs w:val="24"/>
        </w:rPr>
        <w:t xml:space="preserve">.” We get that it means </w:t>
      </w:r>
      <w:r w:rsidR="006C08D8">
        <w:rPr>
          <w:rFonts w:ascii="Baskerville Old Face" w:hAnsi="Baskerville Old Face"/>
          <w:sz w:val="24"/>
          <w:szCs w:val="24"/>
        </w:rPr>
        <w:t>“in everything life will bring us, I’ll be there with and for you!”</w:t>
      </w:r>
    </w:p>
    <w:p w14:paraId="76024D20" w14:textId="466D415F" w:rsidR="006C08D8" w:rsidRDefault="006C08D8" w:rsidP="007D622C">
      <w:pPr>
        <w:rPr>
          <w:rFonts w:ascii="Baskerville Old Face" w:hAnsi="Baskerville Old Face"/>
          <w:sz w:val="24"/>
          <w:szCs w:val="24"/>
        </w:rPr>
      </w:pPr>
      <w:r>
        <w:rPr>
          <w:rFonts w:ascii="Baskerville Old Face" w:hAnsi="Baskerville Old Face"/>
          <w:sz w:val="24"/>
          <w:szCs w:val="24"/>
        </w:rPr>
        <w:t>Here, the author seems to be quite deliberate, he chooses</w:t>
      </w:r>
      <w:r w:rsidR="00C9792D">
        <w:rPr>
          <w:rFonts w:ascii="Baskerville Old Face" w:hAnsi="Baskerville Old Face"/>
          <w:sz w:val="24"/>
          <w:szCs w:val="24"/>
        </w:rPr>
        <w:t xml:space="preserve"> 28 items, 14 couplets, both multiples of 7, the biblical number of completion and perfection.  This, in other words, is a snapshot of reality writ large in terms of how humans experience “the flow of it.”</w:t>
      </w:r>
    </w:p>
    <w:p w14:paraId="6871A0FE" w14:textId="7C9D88B4" w:rsidR="00C9792D" w:rsidRDefault="00A954A2" w:rsidP="007D622C">
      <w:pPr>
        <w:rPr>
          <w:rFonts w:ascii="Baskerville Old Face" w:hAnsi="Baskerville Old Face"/>
          <w:sz w:val="24"/>
          <w:szCs w:val="24"/>
        </w:rPr>
      </w:pPr>
      <w:r>
        <w:rPr>
          <w:rFonts w:ascii="Baskerville Old Face" w:hAnsi="Baskerville Old Face"/>
          <w:sz w:val="24"/>
          <w:szCs w:val="24"/>
        </w:rPr>
        <w:t>And one thing is clear, it’s beyond our control; it’s too big for us to get a handle on</w:t>
      </w:r>
      <w:r w:rsidR="00203DAD">
        <w:rPr>
          <w:rFonts w:ascii="Baskerville Old Face" w:hAnsi="Baskerville Old Face"/>
          <w:sz w:val="24"/>
          <w:szCs w:val="24"/>
        </w:rPr>
        <w:t>.  And yet, a second thing is also clear from the poetry,</w:t>
      </w:r>
      <w:r w:rsidR="00B02FA3">
        <w:rPr>
          <w:rFonts w:ascii="Baskerville Old Face" w:hAnsi="Baskerville Old Face"/>
          <w:sz w:val="24"/>
          <w:szCs w:val="24"/>
        </w:rPr>
        <w:t xml:space="preserve"> though the large-scale flow and regularity of existence is beyond our ability to master, we can “flow within the Flow” as it were; we have the capacity to </w:t>
      </w:r>
      <w:r w:rsidR="00C66610">
        <w:rPr>
          <w:rFonts w:ascii="Baskerville Old Face" w:hAnsi="Baskerville Old Face"/>
          <w:sz w:val="24"/>
          <w:szCs w:val="24"/>
        </w:rPr>
        <w:t>plant things, cultivate things, build things and destroy things.”</w:t>
      </w:r>
    </w:p>
    <w:p w14:paraId="1BBBE5D8" w14:textId="77777777" w:rsidR="008419FC" w:rsidRDefault="00103DA7" w:rsidP="007D622C">
      <w:pPr>
        <w:rPr>
          <w:rFonts w:ascii="Baskerville Old Face" w:hAnsi="Baskerville Old Face"/>
          <w:sz w:val="24"/>
          <w:szCs w:val="24"/>
        </w:rPr>
      </w:pPr>
      <w:r>
        <w:rPr>
          <w:rFonts w:ascii="Baskerville Old Face" w:hAnsi="Baskerville Old Face"/>
          <w:sz w:val="24"/>
          <w:szCs w:val="24"/>
        </w:rPr>
        <w:t xml:space="preserve">And there’s a third thing; </w:t>
      </w:r>
      <w:r w:rsidR="00727310">
        <w:rPr>
          <w:rFonts w:ascii="Baskerville Old Face" w:hAnsi="Baskerville Old Face"/>
          <w:sz w:val="24"/>
          <w:szCs w:val="24"/>
        </w:rPr>
        <w:t>though Solomon is mostly describing in his poetry</w:t>
      </w:r>
      <w:r w:rsidR="009165D2">
        <w:rPr>
          <w:rFonts w:ascii="Baskerville Old Face" w:hAnsi="Baskerville Old Face"/>
          <w:sz w:val="24"/>
          <w:szCs w:val="24"/>
        </w:rPr>
        <w:t>, that is, he’s not trying to say we should only experience the more positive part of each couplet, clearly he believes that’s not possible, just as we’re born, surely we will die</w:t>
      </w:r>
      <w:r w:rsidR="008419FC">
        <w:rPr>
          <w:rFonts w:ascii="Baskerville Old Face" w:hAnsi="Baskerville Old Face"/>
          <w:sz w:val="24"/>
          <w:szCs w:val="24"/>
        </w:rPr>
        <w:t xml:space="preserve">; </w:t>
      </w:r>
    </w:p>
    <w:p w14:paraId="42924D96" w14:textId="5A76D450" w:rsidR="00103DA7" w:rsidRDefault="008419FC" w:rsidP="007D622C">
      <w:pPr>
        <w:rPr>
          <w:rFonts w:ascii="Baskerville Old Face" w:hAnsi="Baskerville Old Face"/>
          <w:sz w:val="24"/>
          <w:szCs w:val="24"/>
        </w:rPr>
      </w:pPr>
      <w:r>
        <w:rPr>
          <w:rFonts w:ascii="Baskerville Old Face" w:hAnsi="Baskerville Old Face"/>
          <w:sz w:val="24"/>
          <w:szCs w:val="24"/>
        </w:rPr>
        <w:t>but</w:t>
      </w:r>
      <w:r w:rsidR="009165D2">
        <w:rPr>
          <w:rFonts w:ascii="Baskerville Old Face" w:hAnsi="Baskerville Old Face"/>
          <w:sz w:val="24"/>
          <w:szCs w:val="24"/>
        </w:rPr>
        <w:t xml:space="preserve"> there is a</w:t>
      </w:r>
      <w:r w:rsidR="00CA3EC2">
        <w:rPr>
          <w:rFonts w:ascii="Baskerville Old Face" w:hAnsi="Baskerville Old Face"/>
          <w:sz w:val="24"/>
          <w:szCs w:val="24"/>
        </w:rPr>
        <w:t xml:space="preserve"> discernable movement towards the most important human capacities</w:t>
      </w:r>
      <w:r w:rsidR="002F38D5">
        <w:rPr>
          <w:rFonts w:ascii="Baskerville Old Face" w:hAnsi="Baskerville Old Face"/>
          <w:sz w:val="24"/>
          <w:szCs w:val="24"/>
        </w:rPr>
        <w:t xml:space="preserve">: on an individual level, hate and love; on a societal level, war and peace.  </w:t>
      </w:r>
    </w:p>
    <w:p w14:paraId="771C15EF" w14:textId="77777777" w:rsidR="00CE013C" w:rsidRDefault="002F38D5" w:rsidP="007D622C">
      <w:pPr>
        <w:rPr>
          <w:rFonts w:ascii="Baskerville Old Face" w:hAnsi="Baskerville Old Face"/>
          <w:sz w:val="24"/>
          <w:szCs w:val="24"/>
        </w:rPr>
      </w:pPr>
      <w:r>
        <w:rPr>
          <w:rFonts w:ascii="Baskerville Old Face" w:hAnsi="Baskerville Old Face"/>
          <w:sz w:val="24"/>
          <w:szCs w:val="24"/>
        </w:rPr>
        <w:t xml:space="preserve">I think it was this final couplet “war and peace” that </w:t>
      </w:r>
      <w:r w:rsidR="005E4B48">
        <w:rPr>
          <w:rFonts w:ascii="Baskerville Old Face" w:hAnsi="Baskerville Old Face"/>
          <w:sz w:val="24"/>
          <w:szCs w:val="24"/>
        </w:rPr>
        <w:t xml:space="preserve">influenced Pete Seeger’s famous anti-Vietnam war song </w:t>
      </w:r>
      <w:r w:rsidR="009623C4">
        <w:rPr>
          <w:rFonts w:ascii="Baskerville Old Face" w:hAnsi="Baskerville Old Face"/>
          <w:sz w:val="24"/>
          <w:szCs w:val="24"/>
        </w:rPr>
        <w:t xml:space="preserve">Turn, Turn, Turn made </w:t>
      </w:r>
      <w:r w:rsidR="00C719DF">
        <w:rPr>
          <w:rFonts w:ascii="Baskerville Old Face" w:hAnsi="Baskerville Old Face"/>
          <w:sz w:val="24"/>
          <w:szCs w:val="24"/>
        </w:rPr>
        <w:t xml:space="preserve">even more </w:t>
      </w:r>
      <w:r w:rsidR="009623C4">
        <w:rPr>
          <w:rFonts w:ascii="Baskerville Old Face" w:hAnsi="Baskerville Old Face"/>
          <w:sz w:val="24"/>
          <w:szCs w:val="24"/>
        </w:rPr>
        <w:t xml:space="preserve">famous by </w:t>
      </w:r>
      <w:r w:rsidR="00E356FD">
        <w:rPr>
          <w:rFonts w:ascii="Baskerville Old Face" w:hAnsi="Baskerville Old Face"/>
          <w:i/>
          <w:iCs/>
          <w:sz w:val="24"/>
          <w:szCs w:val="24"/>
        </w:rPr>
        <w:t xml:space="preserve">The </w:t>
      </w:r>
      <w:proofErr w:type="spellStart"/>
      <w:r w:rsidR="00E356FD">
        <w:rPr>
          <w:rFonts w:ascii="Baskerville Old Face" w:hAnsi="Baskerville Old Face"/>
          <w:i/>
          <w:iCs/>
          <w:sz w:val="24"/>
          <w:szCs w:val="24"/>
        </w:rPr>
        <w:t>Byrds</w:t>
      </w:r>
      <w:proofErr w:type="spellEnd"/>
      <w:r w:rsidR="00E356FD">
        <w:rPr>
          <w:rFonts w:ascii="Baskerville Old Face" w:hAnsi="Baskerville Old Face"/>
          <w:i/>
          <w:iCs/>
          <w:sz w:val="24"/>
          <w:szCs w:val="24"/>
        </w:rPr>
        <w:t xml:space="preserve"> </w:t>
      </w:r>
      <w:r w:rsidR="00E356FD">
        <w:rPr>
          <w:rFonts w:ascii="Baskerville Old Face" w:hAnsi="Baskerville Old Face"/>
          <w:sz w:val="24"/>
          <w:szCs w:val="24"/>
        </w:rPr>
        <w:t xml:space="preserve">in 1965.  </w:t>
      </w:r>
      <w:r w:rsidR="00F5571C">
        <w:rPr>
          <w:rFonts w:ascii="Baskerville Old Face" w:hAnsi="Baskerville Old Face"/>
          <w:sz w:val="24"/>
          <w:szCs w:val="24"/>
        </w:rPr>
        <w:t xml:space="preserve">Almost all the lyrics except the refrain are taken from these verses.  </w:t>
      </w:r>
    </w:p>
    <w:p w14:paraId="2A2092CA" w14:textId="16C0A239" w:rsidR="00F84389" w:rsidRDefault="00E356FD" w:rsidP="007D622C">
      <w:pPr>
        <w:rPr>
          <w:rFonts w:ascii="Baskerville Old Face" w:hAnsi="Baskerville Old Face"/>
          <w:sz w:val="24"/>
          <w:szCs w:val="24"/>
        </w:rPr>
      </w:pPr>
      <w:r>
        <w:rPr>
          <w:rFonts w:ascii="Baskerville Old Face" w:hAnsi="Baskerville Old Face"/>
          <w:sz w:val="24"/>
          <w:szCs w:val="24"/>
        </w:rPr>
        <w:t>Seeger took the final word “peace” as the poem’s destination though that is an interpretation</w:t>
      </w:r>
      <w:r w:rsidR="00F84389">
        <w:rPr>
          <w:rFonts w:ascii="Baskerville Old Face" w:hAnsi="Baskerville Old Face"/>
          <w:sz w:val="24"/>
          <w:szCs w:val="24"/>
        </w:rPr>
        <w:t xml:space="preserve"> for sure.</w:t>
      </w:r>
      <w:r w:rsidR="0052689B">
        <w:rPr>
          <w:rFonts w:ascii="Baskerville Old Face" w:hAnsi="Baskerville Old Face"/>
          <w:sz w:val="24"/>
          <w:szCs w:val="24"/>
        </w:rPr>
        <w:t xml:space="preserve">  In other words all things have their place, but now, and ultimately, it’s the time for Peace!</w:t>
      </w:r>
    </w:p>
    <w:p w14:paraId="0EC28D8A" w14:textId="77777777" w:rsidR="009A6AFA" w:rsidRDefault="003C7F2D" w:rsidP="007D622C">
      <w:pPr>
        <w:rPr>
          <w:rFonts w:ascii="Baskerville Old Face" w:hAnsi="Baskerville Old Face"/>
          <w:sz w:val="24"/>
          <w:szCs w:val="24"/>
        </w:rPr>
      </w:pPr>
      <w:r>
        <w:rPr>
          <w:rFonts w:ascii="Baskerville Old Face" w:hAnsi="Baskerville Old Face"/>
          <w:sz w:val="24"/>
          <w:szCs w:val="24"/>
        </w:rPr>
        <w:t xml:space="preserve">But I think that is precisely the subtlety and beauty of Ecclesiastes and, I think, of the Gospel parable that Jesus tells.  </w:t>
      </w:r>
      <w:r w:rsidR="00BB6A7A">
        <w:rPr>
          <w:rFonts w:ascii="Baskerville Old Face" w:hAnsi="Baskerville Old Face"/>
          <w:sz w:val="24"/>
          <w:szCs w:val="24"/>
        </w:rPr>
        <w:t xml:space="preserve">It is both descriptive and subtly prescriptive.  Each time “is what is” and each time presents opportunities for growth and </w:t>
      </w:r>
      <w:r w:rsidR="00501F5D">
        <w:rPr>
          <w:rFonts w:ascii="Baskerville Old Face" w:hAnsi="Baskerville Old Face"/>
          <w:sz w:val="24"/>
          <w:szCs w:val="24"/>
        </w:rPr>
        <w:t xml:space="preserve">change.  </w:t>
      </w:r>
      <w:r w:rsidR="009A6AFA">
        <w:rPr>
          <w:rFonts w:ascii="Baskerville Old Face" w:hAnsi="Baskerville Old Face"/>
          <w:sz w:val="24"/>
          <w:szCs w:val="24"/>
        </w:rPr>
        <w:t>Before we “turn” we need to live aware with an acceptance of the Flow of things.</w:t>
      </w:r>
    </w:p>
    <w:p w14:paraId="0C4B8641" w14:textId="10D525B8" w:rsidR="0067020B" w:rsidRDefault="00501F5D" w:rsidP="007D622C">
      <w:pPr>
        <w:rPr>
          <w:rFonts w:ascii="Baskerville Old Face" w:hAnsi="Baskerville Old Face"/>
          <w:sz w:val="24"/>
          <w:szCs w:val="24"/>
        </w:rPr>
      </w:pPr>
      <w:r>
        <w:rPr>
          <w:rFonts w:ascii="Baskerville Old Face" w:hAnsi="Baskerville Old Face"/>
          <w:sz w:val="24"/>
          <w:szCs w:val="24"/>
        </w:rPr>
        <w:t xml:space="preserve">We </w:t>
      </w:r>
      <w:r w:rsidR="00A12B1A">
        <w:rPr>
          <w:rFonts w:ascii="Baskerville Old Face" w:hAnsi="Baskerville Old Face"/>
          <w:sz w:val="24"/>
          <w:szCs w:val="24"/>
        </w:rPr>
        <w:t>therefore may want to practice</w:t>
      </w:r>
      <w:r>
        <w:rPr>
          <w:rFonts w:ascii="Baskerville Old Face" w:hAnsi="Baskerville Old Face"/>
          <w:sz w:val="24"/>
          <w:szCs w:val="24"/>
        </w:rPr>
        <w:t xml:space="preserve"> </w:t>
      </w:r>
      <w:r w:rsidR="00A12B1A">
        <w:rPr>
          <w:rFonts w:ascii="Baskerville Old Face" w:hAnsi="Baskerville Old Face"/>
          <w:sz w:val="24"/>
          <w:szCs w:val="24"/>
        </w:rPr>
        <w:t>care</w:t>
      </w:r>
      <w:r>
        <w:rPr>
          <w:rFonts w:ascii="Baskerville Old Face" w:hAnsi="Baskerville Old Face"/>
          <w:sz w:val="24"/>
          <w:szCs w:val="24"/>
        </w:rPr>
        <w:t xml:space="preserve"> in our labelling and in our judgements despite the political rhetoric we hear from politicians who promise us a “better future</w:t>
      </w:r>
      <w:r w:rsidR="00A56112">
        <w:rPr>
          <w:rFonts w:ascii="Baskerville Old Face" w:hAnsi="Baskerville Old Face"/>
          <w:sz w:val="24"/>
          <w:szCs w:val="24"/>
        </w:rPr>
        <w:t xml:space="preserve">,” relative to what we wonder” or somehow promise to take us back to a time when our nation was “great.” “Great for whom” we might wonder; great for </w:t>
      </w:r>
      <w:r w:rsidR="00E31270">
        <w:rPr>
          <w:rFonts w:ascii="Baskerville Old Face" w:hAnsi="Baskerville Old Face"/>
          <w:sz w:val="24"/>
          <w:szCs w:val="24"/>
        </w:rPr>
        <w:t xml:space="preserve">aboriginal peoples, for </w:t>
      </w:r>
      <w:r w:rsidR="00A56112">
        <w:rPr>
          <w:rFonts w:ascii="Baskerville Old Face" w:hAnsi="Baskerville Old Face"/>
          <w:sz w:val="24"/>
          <w:szCs w:val="24"/>
        </w:rPr>
        <w:t xml:space="preserve">people of colour, for women, for children, for </w:t>
      </w:r>
      <w:r w:rsidR="00DF26C3">
        <w:rPr>
          <w:rFonts w:ascii="Baskerville Old Face" w:hAnsi="Baskerville Old Face"/>
          <w:sz w:val="24"/>
          <w:szCs w:val="24"/>
        </w:rPr>
        <w:t>the differently abled</w:t>
      </w:r>
      <w:r w:rsidR="00F9307F">
        <w:rPr>
          <w:rFonts w:ascii="Baskerville Old Face" w:hAnsi="Baskerville Old Face"/>
          <w:sz w:val="24"/>
          <w:szCs w:val="24"/>
        </w:rPr>
        <w:t>, for LGTBQ people</w:t>
      </w:r>
      <w:r w:rsidR="00DF26C3">
        <w:rPr>
          <w:rFonts w:ascii="Baskerville Old Face" w:hAnsi="Baskerville Old Face"/>
          <w:sz w:val="24"/>
          <w:szCs w:val="24"/>
        </w:rPr>
        <w:t>?</w:t>
      </w:r>
    </w:p>
    <w:p w14:paraId="25B7F88F" w14:textId="1EED2FB2" w:rsidR="0052689B" w:rsidRDefault="00DE38A8" w:rsidP="007D622C">
      <w:pPr>
        <w:rPr>
          <w:rFonts w:ascii="Baskerville Old Face" w:hAnsi="Baskerville Old Face"/>
          <w:sz w:val="24"/>
          <w:szCs w:val="24"/>
        </w:rPr>
      </w:pPr>
      <w:r>
        <w:rPr>
          <w:rFonts w:ascii="Baskerville Old Face" w:hAnsi="Baskerville Old Face"/>
          <w:sz w:val="24"/>
          <w:szCs w:val="24"/>
        </w:rPr>
        <w:t>We live in the flow of reality which we mark by different descriptions of time, “I grew up in the Great Depression” we say</w:t>
      </w:r>
      <w:r w:rsidR="00BA0B8A">
        <w:rPr>
          <w:rFonts w:ascii="Baskerville Old Face" w:hAnsi="Baskerville Old Face"/>
          <w:sz w:val="24"/>
          <w:szCs w:val="24"/>
        </w:rPr>
        <w:t>, or “America was great during the time of Ronal</w:t>
      </w:r>
      <w:r w:rsidR="00CD2250">
        <w:rPr>
          <w:rFonts w:ascii="Baskerville Old Face" w:hAnsi="Baskerville Old Face"/>
          <w:sz w:val="24"/>
          <w:szCs w:val="24"/>
        </w:rPr>
        <w:t xml:space="preserve">d Reagan.” </w:t>
      </w:r>
    </w:p>
    <w:p w14:paraId="34FE26D3" w14:textId="3E5B0813" w:rsidR="00CD2250" w:rsidRDefault="00CD2250" w:rsidP="007D622C">
      <w:pPr>
        <w:rPr>
          <w:rFonts w:ascii="Baskerville Old Face" w:hAnsi="Baskerville Old Face"/>
          <w:sz w:val="24"/>
          <w:szCs w:val="24"/>
        </w:rPr>
      </w:pPr>
      <w:r>
        <w:rPr>
          <w:rFonts w:ascii="Baskerville Old Face" w:hAnsi="Baskerville Old Face"/>
          <w:sz w:val="24"/>
          <w:szCs w:val="24"/>
        </w:rPr>
        <w:t xml:space="preserve">But our judgements run hollow when we realize that the so-called “Great Depression” was also a time of great artistic flourishing, </w:t>
      </w:r>
      <w:r w:rsidR="00CB6797">
        <w:rPr>
          <w:rFonts w:ascii="Baskerville Old Face" w:hAnsi="Baskerville Old Face"/>
          <w:sz w:val="24"/>
          <w:szCs w:val="24"/>
        </w:rPr>
        <w:t xml:space="preserve">a time of great literature, a time of great public works projects, a time when, the very crisis helped us come together as a society in a way we hadn’t previously. </w:t>
      </w:r>
    </w:p>
    <w:p w14:paraId="45519293" w14:textId="63FE7F61" w:rsidR="00E64200" w:rsidRDefault="00E64200" w:rsidP="007D622C">
      <w:pPr>
        <w:rPr>
          <w:rFonts w:ascii="Baskerville Old Face" w:hAnsi="Baskerville Old Face"/>
          <w:sz w:val="24"/>
          <w:szCs w:val="24"/>
        </w:rPr>
      </w:pPr>
      <w:r>
        <w:rPr>
          <w:rFonts w:ascii="Baskerville Old Face" w:hAnsi="Baskerville Old Face"/>
          <w:sz w:val="24"/>
          <w:szCs w:val="24"/>
        </w:rPr>
        <w:lastRenderedPageBreak/>
        <w:t xml:space="preserve">And we might, in retrospect come to understand that America in the time of Ronald Reagan wasn’t all confidence and strength, that </w:t>
      </w:r>
      <w:r w:rsidR="00A25BEA">
        <w:rPr>
          <w:rFonts w:ascii="Baskerville Old Face" w:hAnsi="Baskerville Old Face"/>
          <w:sz w:val="24"/>
          <w:szCs w:val="24"/>
        </w:rPr>
        <w:t>it was also</w:t>
      </w:r>
      <w:r>
        <w:rPr>
          <w:rFonts w:ascii="Baskerville Old Face" w:hAnsi="Baskerville Old Face"/>
          <w:sz w:val="24"/>
          <w:szCs w:val="24"/>
        </w:rPr>
        <w:t xml:space="preserve"> an era of deregulation</w:t>
      </w:r>
      <w:r w:rsidR="00A7045F">
        <w:rPr>
          <w:rFonts w:ascii="Baskerville Old Face" w:hAnsi="Baskerville Old Face"/>
          <w:sz w:val="24"/>
          <w:szCs w:val="24"/>
        </w:rPr>
        <w:t>;</w:t>
      </w:r>
      <w:r>
        <w:rPr>
          <w:rFonts w:ascii="Baskerville Old Face" w:hAnsi="Baskerville Old Face"/>
          <w:sz w:val="24"/>
          <w:szCs w:val="24"/>
        </w:rPr>
        <w:t xml:space="preserve"> it planted the seeds of so many crises we have faced in the last </w:t>
      </w:r>
      <w:r w:rsidR="009151B7">
        <w:rPr>
          <w:rFonts w:ascii="Baskerville Old Face" w:hAnsi="Baskerville Old Face"/>
          <w:sz w:val="24"/>
          <w:szCs w:val="24"/>
        </w:rPr>
        <w:t>25 years.</w:t>
      </w:r>
    </w:p>
    <w:p w14:paraId="58EABE31" w14:textId="33EDBB76" w:rsidR="00FD4EF3" w:rsidRDefault="00FD4EF3" w:rsidP="007D622C">
      <w:pPr>
        <w:rPr>
          <w:rFonts w:ascii="Baskerville Old Face" w:hAnsi="Baskerville Old Face"/>
          <w:sz w:val="24"/>
          <w:szCs w:val="24"/>
        </w:rPr>
      </w:pPr>
      <w:r>
        <w:rPr>
          <w:rFonts w:ascii="Baskerville Old Face" w:hAnsi="Baskerville Old Face"/>
          <w:sz w:val="24"/>
          <w:szCs w:val="24"/>
        </w:rPr>
        <w:t>Of course we think of our own time.  I said to someone on the day after Donald Trump’s election to the presidency, “this might be the very best thing for democracy</w:t>
      </w:r>
      <w:r w:rsidR="00F01295">
        <w:rPr>
          <w:rFonts w:ascii="Baskerville Old Face" w:hAnsi="Baskerville Old Face"/>
          <w:sz w:val="24"/>
          <w:szCs w:val="24"/>
        </w:rPr>
        <w:t>.” I’m not sure I was right but certainly there appears to be some shift</w:t>
      </w:r>
      <w:r w:rsidR="00714608">
        <w:rPr>
          <w:rFonts w:ascii="Baskerville Old Face" w:hAnsi="Baskerville Old Face"/>
          <w:sz w:val="24"/>
          <w:szCs w:val="24"/>
        </w:rPr>
        <w:t xml:space="preserve"> towards a realization that what we can’t simply take for granted </w:t>
      </w:r>
      <w:r w:rsidR="00ED5158">
        <w:rPr>
          <w:rFonts w:ascii="Baskerville Old Face" w:hAnsi="Baskerville Old Face"/>
          <w:sz w:val="24"/>
          <w:szCs w:val="24"/>
        </w:rPr>
        <w:t xml:space="preserve">what we presently enjoy. </w:t>
      </w:r>
    </w:p>
    <w:p w14:paraId="666E7C7D" w14:textId="1669B288" w:rsidR="009151B7" w:rsidRDefault="009151B7" w:rsidP="007D622C">
      <w:pPr>
        <w:rPr>
          <w:rFonts w:ascii="Baskerville Old Face" w:hAnsi="Baskerville Old Face"/>
          <w:sz w:val="24"/>
          <w:szCs w:val="24"/>
        </w:rPr>
      </w:pPr>
      <w:r>
        <w:rPr>
          <w:rFonts w:ascii="Baskerville Old Face" w:hAnsi="Baskerville Old Face"/>
          <w:sz w:val="24"/>
          <w:szCs w:val="24"/>
        </w:rPr>
        <w:t xml:space="preserve">Our judgements of “best time and worst time” </w:t>
      </w:r>
      <w:r w:rsidR="00ED5158">
        <w:rPr>
          <w:rFonts w:ascii="Baskerville Old Face" w:hAnsi="Baskerville Old Face"/>
          <w:sz w:val="24"/>
          <w:szCs w:val="24"/>
        </w:rPr>
        <w:t xml:space="preserve">can </w:t>
      </w:r>
      <w:r>
        <w:rPr>
          <w:rFonts w:ascii="Baskerville Old Face" w:hAnsi="Baskerville Old Face"/>
          <w:sz w:val="24"/>
          <w:szCs w:val="24"/>
        </w:rPr>
        <w:t>stop us from recognizing that in this moment</w:t>
      </w:r>
      <w:r w:rsidR="00BC765C">
        <w:rPr>
          <w:rFonts w:ascii="Baskerville Old Face" w:hAnsi="Baskerville Old Face"/>
          <w:sz w:val="24"/>
          <w:szCs w:val="24"/>
        </w:rPr>
        <w:t xml:space="preserve"> it is God’s time!</w:t>
      </w:r>
    </w:p>
    <w:p w14:paraId="5F7152A7" w14:textId="77777777" w:rsidR="0041348B" w:rsidRDefault="00BC765C" w:rsidP="007D622C">
      <w:pPr>
        <w:rPr>
          <w:rFonts w:ascii="Baskerville Old Face" w:hAnsi="Baskerville Old Face"/>
          <w:sz w:val="24"/>
          <w:szCs w:val="24"/>
        </w:rPr>
      </w:pPr>
      <w:r>
        <w:rPr>
          <w:rFonts w:ascii="Baskerville Old Face" w:hAnsi="Baskerville Old Face"/>
          <w:sz w:val="24"/>
          <w:szCs w:val="24"/>
        </w:rPr>
        <w:t xml:space="preserve">Okay that’s a nice rhetorical line, but what does it mean?  </w:t>
      </w:r>
      <w:r w:rsidR="00F336C9">
        <w:rPr>
          <w:rFonts w:ascii="Baskerville Old Face" w:hAnsi="Baskerville Old Face"/>
          <w:sz w:val="24"/>
          <w:szCs w:val="24"/>
        </w:rPr>
        <w:t>It means as our parable puts it that the Kingdom of God is alive and working</w:t>
      </w:r>
      <w:r w:rsidR="0041348B">
        <w:rPr>
          <w:rFonts w:ascii="Baskerville Old Face" w:hAnsi="Baskerville Old Face"/>
          <w:sz w:val="24"/>
          <w:szCs w:val="24"/>
        </w:rPr>
        <w:t xml:space="preserve"> even when we’re aware that’s there’s a lot of weeds in amongst the wheat!</w:t>
      </w:r>
    </w:p>
    <w:p w14:paraId="3DC8C525" w14:textId="551B1326" w:rsidR="00BC765C" w:rsidRDefault="00BC765C" w:rsidP="007D622C">
      <w:pPr>
        <w:rPr>
          <w:rFonts w:ascii="Baskerville Old Face" w:hAnsi="Baskerville Old Face"/>
          <w:sz w:val="24"/>
          <w:szCs w:val="24"/>
        </w:rPr>
      </w:pPr>
      <w:r>
        <w:rPr>
          <w:rFonts w:ascii="Baskerville Old Face" w:hAnsi="Baskerville Old Face"/>
          <w:sz w:val="24"/>
          <w:szCs w:val="24"/>
        </w:rPr>
        <w:t>It means that</w:t>
      </w:r>
      <w:r w:rsidR="00273F6C">
        <w:rPr>
          <w:rFonts w:ascii="Baskerville Old Face" w:hAnsi="Baskerville Old Face"/>
          <w:sz w:val="24"/>
          <w:szCs w:val="24"/>
        </w:rPr>
        <w:t xml:space="preserve"> no generation is fundamentally greater than another</w:t>
      </w:r>
      <w:r w:rsidR="006D36DD">
        <w:rPr>
          <w:rFonts w:ascii="Baskerville Old Face" w:hAnsi="Baskerville Old Face"/>
          <w:sz w:val="24"/>
          <w:szCs w:val="24"/>
        </w:rPr>
        <w:t>.  I don’t believe, in light of God,</w:t>
      </w:r>
      <w:r w:rsidR="00E65558">
        <w:rPr>
          <w:rFonts w:ascii="Baskerville Old Face" w:hAnsi="Baskerville Old Face"/>
          <w:sz w:val="24"/>
          <w:szCs w:val="24"/>
        </w:rPr>
        <w:t xml:space="preserve"> </w:t>
      </w:r>
      <w:r w:rsidR="006D36DD">
        <w:rPr>
          <w:rFonts w:ascii="Baskerville Old Face" w:hAnsi="Baskerville Old Face"/>
          <w:sz w:val="24"/>
          <w:szCs w:val="24"/>
        </w:rPr>
        <w:t xml:space="preserve">in a so-called “great generation” or “generation screwed” as some </w:t>
      </w:r>
      <w:r w:rsidR="004F0D10">
        <w:rPr>
          <w:rFonts w:ascii="Baskerville Old Face" w:hAnsi="Baskerville Old Face"/>
          <w:sz w:val="24"/>
          <w:szCs w:val="24"/>
        </w:rPr>
        <w:t>millennials and gen-Z people have said.</w:t>
      </w:r>
      <w:r w:rsidR="00E43643">
        <w:rPr>
          <w:rFonts w:ascii="Baskerville Old Face" w:hAnsi="Baskerville Old Face"/>
          <w:sz w:val="24"/>
          <w:szCs w:val="24"/>
        </w:rPr>
        <w:t xml:space="preserve">  God is acting in all generations though possibly in different ways.</w:t>
      </w:r>
    </w:p>
    <w:p w14:paraId="60B6902A" w14:textId="64275D30" w:rsidR="00CB1F25" w:rsidRDefault="00CB1F25" w:rsidP="007D622C">
      <w:pPr>
        <w:rPr>
          <w:rFonts w:ascii="Baskerville Old Face" w:hAnsi="Baskerville Old Face"/>
          <w:sz w:val="24"/>
          <w:szCs w:val="24"/>
        </w:rPr>
      </w:pPr>
      <w:r>
        <w:rPr>
          <w:rFonts w:ascii="Baskerville Old Face" w:hAnsi="Baskerville Old Face"/>
          <w:sz w:val="24"/>
          <w:szCs w:val="24"/>
        </w:rPr>
        <w:t xml:space="preserve">That’s the descriptive part.  The prescriptive part is to ask, how, right now, this time </w:t>
      </w:r>
      <w:r w:rsidR="00BC30B7">
        <w:rPr>
          <w:rFonts w:ascii="Baskerville Old Face" w:hAnsi="Baskerville Old Face"/>
          <w:sz w:val="24"/>
          <w:szCs w:val="24"/>
        </w:rPr>
        <w:t xml:space="preserve">is </w:t>
      </w:r>
      <w:r>
        <w:rPr>
          <w:rFonts w:ascii="Baskerville Old Face" w:hAnsi="Baskerville Old Face"/>
          <w:sz w:val="24"/>
          <w:szCs w:val="24"/>
        </w:rPr>
        <w:t>amenable to Peace, to Shalom, to the loving justice that is God’s will for all peoples and all societies.</w:t>
      </w:r>
    </w:p>
    <w:p w14:paraId="30381807" w14:textId="2CFF8176" w:rsidR="004F0D10" w:rsidRDefault="00423296" w:rsidP="007D622C">
      <w:pPr>
        <w:rPr>
          <w:rFonts w:ascii="Baskerville Old Face" w:hAnsi="Baskerville Old Face"/>
          <w:sz w:val="24"/>
          <w:szCs w:val="24"/>
        </w:rPr>
      </w:pPr>
      <w:r>
        <w:rPr>
          <w:rFonts w:ascii="Baskerville Old Face" w:hAnsi="Baskerville Old Face"/>
          <w:sz w:val="24"/>
          <w:szCs w:val="24"/>
        </w:rPr>
        <w:t>Indeed each age, in light of God, is “beautiful in its time</w:t>
      </w:r>
      <w:r w:rsidR="00C675A8">
        <w:rPr>
          <w:rFonts w:ascii="Baskerville Old Face" w:hAnsi="Baskerville Old Face"/>
          <w:sz w:val="24"/>
          <w:szCs w:val="24"/>
        </w:rPr>
        <w:t xml:space="preserve">.”  </w:t>
      </w:r>
    </w:p>
    <w:p w14:paraId="03905270" w14:textId="5CA08499" w:rsidR="0035592C" w:rsidRDefault="00BB31F1" w:rsidP="007D622C">
      <w:pPr>
        <w:rPr>
          <w:rFonts w:ascii="Baskerville Old Face" w:hAnsi="Baskerville Old Face"/>
          <w:sz w:val="24"/>
          <w:szCs w:val="24"/>
        </w:rPr>
      </w:pPr>
      <w:r>
        <w:rPr>
          <w:rFonts w:ascii="Baskerville Old Face" w:hAnsi="Baskerville Old Face"/>
          <w:sz w:val="24"/>
          <w:szCs w:val="24"/>
        </w:rPr>
        <w:t>Each time is also “salvation time,” a time when God is working for the good of the world and for us if we will but acknowledge that and put our trust in God</w:t>
      </w:r>
      <w:r w:rsidR="005E5500">
        <w:rPr>
          <w:rFonts w:ascii="Baskerville Old Face" w:hAnsi="Baskerville Old Face"/>
          <w:sz w:val="24"/>
          <w:szCs w:val="24"/>
        </w:rPr>
        <w:t xml:space="preserve">.  This is the NT version of the fear of the Lord mentioned in our Ecclesiastes passage.  </w:t>
      </w:r>
    </w:p>
    <w:p w14:paraId="150BD1E7" w14:textId="67D78BB2" w:rsidR="005E5500" w:rsidRDefault="005E5500" w:rsidP="007D622C">
      <w:pPr>
        <w:rPr>
          <w:rFonts w:ascii="Baskerville Old Face" w:hAnsi="Baskerville Old Face"/>
          <w:sz w:val="24"/>
          <w:szCs w:val="24"/>
        </w:rPr>
      </w:pPr>
      <w:r>
        <w:rPr>
          <w:rFonts w:ascii="Baskerville Old Face" w:hAnsi="Baskerville Old Face"/>
          <w:sz w:val="24"/>
          <w:szCs w:val="24"/>
        </w:rPr>
        <w:t>This is the appropriate “seizing of the day”</w:t>
      </w:r>
      <w:r w:rsidR="00EF17B2">
        <w:rPr>
          <w:rFonts w:ascii="Baskerville Old Face" w:hAnsi="Baskerville Old Face"/>
          <w:sz w:val="24"/>
          <w:szCs w:val="24"/>
        </w:rPr>
        <w:t xml:space="preserve"> to which our passage points</w:t>
      </w:r>
      <w:r w:rsidR="00EF532D">
        <w:rPr>
          <w:rFonts w:ascii="Baskerville Old Face" w:hAnsi="Baskerville Old Face"/>
          <w:sz w:val="24"/>
          <w:szCs w:val="24"/>
        </w:rPr>
        <w:t>.  When we gen</w:t>
      </w:r>
      <w:r w:rsidR="005F77CF">
        <w:rPr>
          <w:rFonts w:ascii="Baskerville Old Face" w:hAnsi="Baskerville Old Face"/>
          <w:sz w:val="24"/>
          <w:szCs w:val="24"/>
        </w:rPr>
        <w:t>uinely put our trust in God—not just words on paper as it were, but worshipful submission</w:t>
      </w:r>
      <w:r w:rsidR="003C7F4B">
        <w:rPr>
          <w:rFonts w:ascii="Baskerville Old Face" w:hAnsi="Baskerville Old Face"/>
          <w:sz w:val="24"/>
          <w:szCs w:val="24"/>
        </w:rPr>
        <w:t>—we are newly empowered to not fear that we are missing out</w:t>
      </w:r>
      <w:r w:rsidR="006A4CDF">
        <w:rPr>
          <w:rFonts w:ascii="Baskerville Old Face" w:hAnsi="Baskerville Old Face"/>
          <w:sz w:val="24"/>
          <w:szCs w:val="24"/>
        </w:rPr>
        <w:t xml:space="preserve">. </w:t>
      </w:r>
    </w:p>
    <w:p w14:paraId="531707C0" w14:textId="2249FAE0" w:rsidR="006A4CDF" w:rsidRDefault="006A4CDF" w:rsidP="007D622C">
      <w:pPr>
        <w:rPr>
          <w:rFonts w:ascii="Baskerville Old Face" w:hAnsi="Baskerville Old Face"/>
          <w:sz w:val="24"/>
          <w:szCs w:val="24"/>
        </w:rPr>
      </w:pPr>
      <w:r>
        <w:rPr>
          <w:rFonts w:ascii="Baskerville Old Face" w:hAnsi="Baskerville Old Face"/>
          <w:sz w:val="24"/>
          <w:szCs w:val="24"/>
        </w:rPr>
        <w:t>We become more inclined to let things mature before we simply “react.” This is part of what Jesus is getting at, let things grow up side by side and see what bears fruit, wheat and what doesn’t.</w:t>
      </w:r>
      <w:r w:rsidR="005A67C2">
        <w:rPr>
          <w:rFonts w:ascii="Baskerville Old Face" w:hAnsi="Baskerville Old Face"/>
          <w:sz w:val="24"/>
          <w:szCs w:val="24"/>
        </w:rPr>
        <w:t xml:space="preserve">  </w:t>
      </w:r>
    </w:p>
    <w:p w14:paraId="0B2A15E2" w14:textId="70E47B75" w:rsidR="005A67C2" w:rsidRDefault="00D30F9C" w:rsidP="007D622C">
      <w:pPr>
        <w:rPr>
          <w:rFonts w:ascii="Baskerville Old Face" w:hAnsi="Baskerville Old Face"/>
          <w:sz w:val="24"/>
          <w:szCs w:val="24"/>
        </w:rPr>
      </w:pPr>
      <w:r>
        <w:rPr>
          <w:rFonts w:ascii="Baskerville Old Face" w:hAnsi="Baskerville Old Face"/>
          <w:sz w:val="24"/>
          <w:szCs w:val="24"/>
        </w:rPr>
        <w:t>This certainly has given me the courage to live through the ups and downs of marriage, of parish life</w:t>
      </w:r>
      <w:r w:rsidR="0083308F">
        <w:rPr>
          <w:rFonts w:ascii="Baskerville Old Face" w:hAnsi="Baskerville Old Face"/>
          <w:sz w:val="24"/>
          <w:szCs w:val="24"/>
        </w:rPr>
        <w:t>, the inevitable ups and downs of everything, really</w:t>
      </w:r>
      <w:r w:rsidR="00496755">
        <w:rPr>
          <w:rFonts w:ascii="Baskerville Old Face" w:hAnsi="Baskerville Old Face"/>
          <w:sz w:val="24"/>
          <w:szCs w:val="24"/>
        </w:rPr>
        <w:t>;</w:t>
      </w:r>
      <w:r w:rsidR="0083308F">
        <w:rPr>
          <w:rFonts w:ascii="Baskerville Old Face" w:hAnsi="Baskerville Old Face"/>
          <w:sz w:val="24"/>
          <w:szCs w:val="24"/>
        </w:rPr>
        <w:t xml:space="preserve"> and that</w:t>
      </w:r>
      <w:r w:rsidR="00496755">
        <w:rPr>
          <w:rFonts w:ascii="Baskerville Old Face" w:hAnsi="Baskerville Old Face"/>
          <w:sz w:val="24"/>
          <w:szCs w:val="24"/>
        </w:rPr>
        <w:t>,</w:t>
      </w:r>
      <w:r w:rsidR="0083308F">
        <w:rPr>
          <w:rFonts w:ascii="Baskerville Old Face" w:hAnsi="Baskerville Old Face"/>
          <w:sz w:val="24"/>
          <w:szCs w:val="24"/>
        </w:rPr>
        <w:t xml:space="preserve"> in turn</w:t>
      </w:r>
      <w:r w:rsidR="00496755">
        <w:rPr>
          <w:rFonts w:ascii="Baskerville Old Face" w:hAnsi="Baskerville Old Face"/>
          <w:sz w:val="24"/>
          <w:szCs w:val="24"/>
        </w:rPr>
        <w:t>,</w:t>
      </w:r>
      <w:r w:rsidR="0083308F">
        <w:rPr>
          <w:rFonts w:ascii="Baskerville Old Face" w:hAnsi="Baskerville Old Face"/>
          <w:sz w:val="24"/>
          <w:szCs w:val="24"/>
        </w:rPr>
        <w:t xml:space="preserve"> is a call to my heart to be faithful</w:t>
      </w:r>
      <w:r w:rsidR="00B11EFD">
        <w:rPr>
          <w:rFonts w:ascii="Baskerville Old Face" w:hAnsi="Baskerville Old Face"/>
          <w:sz w:val="24"/>
          <w:szCs w:val="24"/>
        </w:rPr>
        <w:t xml:space="preserve"> in my love knowing that God’s steadfast love towards me and the world </w:t>
      </w:r>
      <w:r w:rsidR="00CD22C4">
        <w:rPr>
          <w:rFonts w:ascii="Baskerville Old Face" w:hAnsi="Baskerville Old Face"/>
          <w:sz w:val="24"/>
          <w:szCs w:val="24"/>
        </w:rPr>
        <w:t>is what “The Flow</w:t>
      </w:r>
      <w:r w:rsidR="00F4432C">
        <w:rPr>
          <w:rFonts w:ascii="Baskerville Old Face" w:hAnsi="Baskerville Old Face"/>
          <w:sz w:val="24"/>
          <w:szCs w:val="24"/>
        </w:rPr>
        <w:t>”</w:t>
      </w:r>
      <w:r w:rsidR="00CD22C4">
        <w:rPr>
          <w:rFonts w:ascii="Baskerville Old Face" w:hAnsi="Baskerville Old Face"/>
          <w:sz w:val="24"/>
          <w:szCs w:val="24"/>
        </w:rPr>
        <w:t xml:space="preserve"> and </w:t>
      </w:r>
      <w:r w:rsidR="00306983">
        <w:rPr>
          <w:rFonts w:ascii="Baskerville Old Face" w:hAnsi="Baskerville Old Face"/>
          <w:sz w:val="24"/>
          <w:szCs w:val="24"/>
        </w:rPr>
        <w:t>“</w:t>
      </w:r>
      <w:r w:rsidR="00CD22C4">
        <w:rPr>
          <w:rFonts w:ascii="Baskerville Old Face" w:hAnsi="Baskerville Old Face"/>
          <w:sz w:val="24"/>
          <w:szCs w:val="24"/>
        </w:rPr>
        <w:t xml:space="preserve">my flow within the </w:t>
      </w:r>
      <w:r w:rsidR="00306983">
        <w:rPr>
          <w:rFonts w:ascii="Baskerville Old Face" w:hAnsi="Baskerville Old Face"/>
          <w:sz w:val="24"/>
          <w:szCs w:val="24"/>
        </w:rPr>
        <w:t>F</w:t>
      </w:r>
      <w:r w:rsidR="00CD22C4">
        <w:rPr>
          <w:rFonts w:ascii="Baskerville Old Face" w:hAnsi="Baskerville Old Face"/>
          <w:sz w:val="24"/>
          <w:szCs w:val="24"/>
        </w:rPr>
        <w:t>low” really means!</w:t>
      </w:r>
    </w:p>
    <w:p w14:paraId="19CFF177" w14:textId="2E19D63D" w:rsidR="00932C92" w:rsidRDefault="009D0073" w:rsidP="007D622C">
      <w:pPr>
        <w:rPr>
          <w:rFonts w:ascii="Baskerville Old Face" w:hAnsi="Baskerville Old Face"/>
          <w:sz w:val="24"/>
          <w:szCs w:val="24"/>
        </w:rPr>
      </w:pPr>
      <w:r>
        <w:rPr>
          <w:rFonts w:ascii="Baskerville Old Face" w:hAnsi="Baskerville Old Face"/>
          <w:sz w:val="24"/>
          <w:szCs w:val="24"/>
        </w:rPr>
        <w:t>We are free, not simply to orient our lives to our own death (hold up sheet) but towards God’s Kingdom</w:t>
      </w:r>
      <w:r w:rsidR="00E20107">
        <w:rPr>
          <w:rFonts w:ascii="Baskerville Old Face" w:hAnsi="Baskerville Old Face"/>
          <w:sz w:val="24"/>
          <w:szCs w:val="24"/>
        </w:rPr>
        <w:t>, towards the true Peace (demonstrate on the sheet)</w:t>
      </w:r>
      <w:r w:rsidR="003E2AAA">
        <w:rPr>
          <w:rFonts w:ascii="Baskerville Old Face" w:hAnsi="Baskerville Old Face"/>
          <w:sz w:val="24"/>
          <w:szCs w:val="24"/>
        </w:rPr>
        <w:t xml:space="preserve">. </w:t>
      </w:r>
    </w:p>
    <w:p w14:paraId="523E3A38" w14:textId="7D54E78E" w:rsidR="00C675A8" w:rsidRPr="00E356FD" w:rsidRDefault="00306983" w:rsidP="007D622C">
      <w:pPr>
        <w:rPr>
          <w:rFonts w:ascii="Baskerville Old Face" w:hAnsi="Baskerville Old Face"/>
          <w:sz w:val="24"/>
          <w:szCs w:val="24"/>
        </w:rPr>
      </w:pPr>
      <w:r>
        <w:rPr>
          <w:rFonts w:ascii="Baskerville Old Face" w:hAnsi="Baskerville Old Face"/>
          <w:sz w:val="24"/>
          <w:szCs w:val="24"/>
        </w:rPr>
        <w:t>For f</w:t>
      </w:r>
      <w:r w:rsidR="00385E45">
        <w:rPr>
          <w:rFonts w:ascii="Baskerville Old Face" w:hAnsi="Baskerville Old Face"/>
          <w:sz w:val="24"/>
          <w:szCs w:val="24"/>
        </w:rPr>
        <w:t>rom one person</w:t>
      </w:r>
      <w:r w:rsidR="008179B0">
        <w:rPr>
          <w:rFonts w:ascii="Baskerville Old Face" w:hAnsi="Baskerville Old Face"/>
          <w:sz w:val="24"/>
          <w:szCs w:val="24"/>
        </w:rPr>
        <w:t xml:space="preserve"> God made every nation of people, that they should inhabit the whole earth; and God determined the times set for them and the exact places where they should live.  God did this so that </w:t>
      </w:r>
      <w:r w:rsidR="006743BE">
        <w:rPr>
          <w:rFonts w:ascii="Baskerville Old Face" w:hAnsi="Baskerville Old Face"/>
          <w:sz w:val="24"/>
          <w:szCs w:val="24"/>
        </w:rPr>
        <w:t xml:space="preserve">all people would seek the Divine Life and </w:t>
      </w:r>
      <w:r w:rsidR="008832DB">
        <w:rPr>
          <w:rFonts w:ascii="Baskerville Old Face" w:hAnsi="Baskerville Old Face"/>
          <w:sz w:val="24"/>
          <w:szCs w:val="24"/>
        </w:rPr>
        <w:t>perhaps reach out for that Life and Find God, though God is not far from each one of us</w:t>
      </w:r>
      <w:r w:rsidR="0044396E">
        <w:rPr>
          <w:rFonts w:ascii="Baskerville Old Face" w:hAnsi="Baskerville Old Face"/>
          <w:sz w:val="24"/>
          <w:szCs w:val="24"/>
        </w:rPr>
        <w:t xml:space="preserve"> – Paul on the Areopagus.  </w:t>
      </w:r>
    </w:p>
    <w:sectPr w:rsidR="00C675A8" w:rsidRPr="00E35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2C"/>
    <w:rsid w:val="00030B4B"/>
    <w:rsid w:val="00057F31"/>
    <w:rsid w:val="00072118"/>
    <w:rsid w:val="000934EE"/>
    <w:rsid w:val="000A0F2F"/>
    <w:rsid w:val="000A22C2"/>
    <w:rsid w:val="000A76C6"/>
    <w:rsid w:val="000B56BB"/>
    <w:rsid w:val="000C5084"/>
    <w:rsid w:val="00103DA7"/>
    <w:rsid w:val="001169FF"/>
    <w:rsid w:val="00124275"/>
    <w:rsid w:val="0012501E"/>
    <w:rsid w:val="001267A6"/>
    <w:rsid w:val="00130DC5"/>
    <w:rsid w:val="0013741E"/>
    <w:rsid w:val="00142201"/>
    <w:rsid w:val="00174A76"/>
    <w:rsid w:val="001C0BD5"/>
    <w:rsid w:val="001D0F64"/>
    <w:rsid w:val="001D518F"/>
    <w:rsid w:val="00203DAD"/>
    <w:rsid w:val="002240AC"/>
    <w:rsid w:val="00227351"/>
    <w:rsid w:val="002519E4"/>
    <w:rsid w:val="0025227D"/>
    <w:rsid w:val="002566CD"/>
    <w:rsid w:val="00263C50"/>
    <w:rsid w:val="00273CE2"/>
    <w:rsid w:val="00273F6C"/>
    <w:rsid w:val="00283CDF"/>
    <w:rsid w:val="002A3E66"/>
    <w:rsid w:val="002B0A7A"/>
    <w:rsid w:val="002C7167"/>
    <w:rsid w:val="002D3D0A"/>
    <w:rsid w:val="002D4658"/>
    <w:rsid w:val="002F3279"/>
    <w:rsid w:val="002F38D5"/>
    <w:rsid w:val="00306983"/>
    <w:rsid w:val="00312F67"/>
    <w:rsid w:val="00324621"/>
    <w:rsid w:val="00330AF3"/>
    <w:rsid w:val="0035592C"/>
    <w:rsid w:val="003704F2"/>
    <w:rsid w:val="00373D13"/>
    <w:rsid w:val="003830A5"/>
    <w:rsid w:val="00383C08"/>
    <w:rsid w:val="00385E45"/>
    <w:rsid w:val="003A5497"/>
    <w:rsid w:val="003A578C"/>
    <w:rsid w:val="003B4B0A"/>
    <w:rsid w:val="003C7F2D"/>
    <w:rsid w:val="003C7F4B"/>
    <w:rsid w:val="003D3192"/>
    <w:rsid w:val="003E2AAA"/>
    <w:rsid w:val="003E6326"/>
    <w:rsid w:val="003F08E9"/>
    <w:rsid w:val="003F3A8B"/>
    <w:rsid w:val="004013CC"/>
    <w:rsid w:val="0041348B"/>
    <w:rsid w:val="00423296"/>
    <w:rsid w:val="0042633C"/>
    <w:rsid w:val="00432436"/>
    <w:rsid w:val="00437F3F"/>
    <w:rsid w:val="0044396E"/>
    <w:rsid w:val="00447FF2"/>
    <w:rsid w:val="00463C22"/>
    <w:rsid w:val="00474B46"/>
    <w:rsid w:val="00477B28"/>
    <w:rsid w:val="0048018B"/>
    <w:rsid w:val="0049504E"/>
    <w:rsid w:val="00496755"/>
    <w:rsid w:val="004A407B"/>
    <w:rsid w:val="004D1BE2"/>
    <w:rsid w:val="004D72B6"/>
    <w:rsid w:val="004F0D10"/>
    <w:rsid w:val="004F7659"/>
    <w:rsid w:val="00501F5D"/>
    <w:rsid w:val="0051435E"/>
    <w:rsid w:val="0052417D"/>
    <w:rsid w:val="0052689B"/>
    <w:rsid w:val="00531BB4"/>
    <w:rsid w:val="00543BC3"/>
    <w:rsid w:val="00547084"/>
    <w:rsid w:val="00551A4A"/>
    <w:rsid w:val="00587C55"/>
    <w:rsid w:val="005A67C2"/>
    <w:rsid w:val="005E4B48"/>
    <w:rsid w:val="005E5500"/>
    <w:rsid w:val="005F77CF"/>
    <w:rsid w:val="00600FF5"/>
    <w:rsid w:val="00604EC8"/>
    <w:rsid w:val="00613424"/>
    <w:rsid w:val="0061344F"/>
    <w:rsid w:val="006429D5"/>
    <w:rsid w:val="0067020B"/>
    <w:rsid w:val="00671F6E"/>
    <w:rsid w:val="006743BE"/>
    <w:rsid w:val="00690823"/>
    <w:rsid w:val="0069747F"/>
    <w:rsid w:val="006A1D1B"/>
    <w:rsid w:val="006A4CDF"/>
    <w:rsid w:val="006C08D8"/>
    <w:rsid w:val="006C5876"/>
    <w:rsid w:val="006D0683"/>
    <w:rsid w:val="006D36DD"/>
    <w:rsid w:val="006D5178"/>
    <w:rsid w:val="006E0C64"/>
    <w:rsid w:val="00700608"/>
    <w:rsid w:val="00703749"/>
    <w:rsid w:val="00714608"/>
    <w:rsid w:val="00727310"/>
    <w:rsid w:val="00737E43"/>
    <w:rsid w:val="00761A71"/>
    <w:rsid w:val="0076751A"/>
    <w:rsid w:val="007772BB"/>
    <w:rsid w:val="00791DC4"/>
    <w:rsid w:val="007B6D8A"/>
    <w:rsid w:val="007B7382"/>
    <w:rsid w:val="007D622C"/>
    <w:rsid w:val="007E27DE"/>
    <w:rsid w:val="007F21EF"/>
    <w:rsid w:val="007F5179"/>
    <w:rsid w:val="008063BF"/>
    <w:rsid w:val="008179B0"/>
    <w:rsid w:val="008230E1"/>
    <w:rsid w:val="008305D6"/>
    <w:rsid w:val="00831F33"/>
    <w:rsid w:val="0083308F"/>
    <w:rsid w:val="008333CC"/>
    <w:rsid w:val="008419FC"/>
    <w:rsid w:val="00856B98"/>
    <w:rsid w:val="008832DB"/>
    <w:rsid w:val="00884227"/>
    <w:rsid w:val="008A3B6E"/>
    <w:rsid w:val="008A5D53"/>
    <w:rsid w:val="008B5346"/>
    <w:rsid w:val="008C10CD"/>
    <w:rsid w:val="008C42EA"/>
    <w:rsid w:val="008E5838"/>
    <w:rsid w:val="009019F0"/>
    <w:rsid w:val="009151B7"/>
    <w:rsid w:val="009165D2"/>
    <w:rsid w:val="00920E1D"/>
    <w:rsid w:val="009212D0"/>
    <w:rsid w:val="00932C92"/>
    <w:rsid w:val="00946574"/>
    <w:rsid w:val="00954AC7"/>
    <w:rsid w:val="009623C4"/>
    <w:rsid w:val="009A6AFA"/>
    <w:rsid w:val="009D0073"/>
    <w:rsid w:val="009D3E9B"/>
    <w:rsid w:val="009E4951"/>
    <w:rsid w:val="009F33EC"/>
    <w:rsid w:val="009F44AE"/>
    <w:rsid w:val="00A004F2"/>
    <w:rsid w:val="00A108E8"/>
    <w:rsid w:val="00A12B1A"/>
    <w:rsid w:val="00A25BEA"/>
    <w:rsid w:val="00A56112"/>
    <w:rsid w:val="00A7045F"/>
    <w:rsid w:val="00A71051"/>
    <w:rsid w:val="00A954A2"/>
    <w:rsid w:val="00AD4805"/>
    <w:rsid w:val="00AD6779"/>
    <w:rsid w:val="00AF0E46"/>
    <w:rsid w:val="00AF797C"/>
    <w:rsid w:val="00B02FA3"/>
    <w:rsid w:val="00B11EFD"/>
    <w:rsid w:val="00B23375"/>
    <w:rsid w:val="00B37B01"/>
    <w:rsid w:val="00B50BD9"/>
    <w:rsid w:val="00B5111F"/>
    <w:rsid w:val="00B549C3"/>
    <w:rsid w:val="00B57E62"/>
    <w:rsid w:val="00B62B47"/>
    <w:rsid w:val="00B65471"/>
    <w:rsid w:val="00BA0B8A"/>
    <w:rsid w:val="00BA206C"/>
    <w:rsid w:val="00BB069B"/>
    <w:rsid w:val="00BB31F1"/>
    <w:rsid w:val="00BB6A7A"/>
    <w:rsid w:val="00BC30B7"/>
    <w:rsid w:val="00BC765C"/>
    <w:rsid w:val="00BE4264"/>
    <w:rsid w:val="00BF7D06"/>
    <w:rsid w:val="00C060DA"/>
    <w:rsid w:val="00C10239"/>
    <w:rsid w:val="00C11E0E"/>
    <w:rsid w:val="00C20266"/>
    <w:rsid w:val="00C34B13"/>
    <w:rsid w:val="00C417E1"/>
    <w:rsid w:val="00C5070F"/>
    <w:rsid w:val="00C66610"/>
    <w:rsid w:val="00C66F64"/>
    <w:rsid w:val="00C675A8"/>
    <w:rsid w:val="00C719DF"/>
    <w:rsid w:val="00C814B8"/>
    <w:rsid w:val="00C977AD"/>
    <w:rsid w:val="00C9792D"/>
    <w:rsid w:val="00CA0BC6"/>
    <w:rsid w:val="00CA3EC2"/>
    <w:rsid w:val="00CB1F25"/>
    <w:rsid w:val="00CB6797"/>
    <w:rsid w:val="00CC3451"/>
    <w:rsid w:val="00CC3CC1"/>
    <w:rsid w:val="00CC6E19"/>
    <w:rsid w:val="00CD185A"/>
    <w:rsid w:val="00CD2250"/>
    <w:rsid w:val="00CD22C4"/>
    <w:rsid w:val="00CE013C"/>
    <w:rsid w:val="00CE26E6"/>
    <w:rsid w:val="00CF2324"/>
    <w:rsid w:val="00CF6574"/>
    <w:rsid w:val="00D30429"/>
    <w:rsid w:val="00D30F9C"/>
    <w:rsid w:val="00D35743"/>
    <w:rsid w:val="00D37823"/>
    <w:rsid w:val="00D43B5E"/>
    <w:rsid w:val="00D469E0"/>
    <w:rsid w:val="00D54B02"/>
    <w:rsid w:val="00D81BD9"/>
    <w:rsid w:val="00DA4AEB"/>
    <w:rsid w:val="00DA6325"/>
    <w:rsid w:val="00DC0F32"/>
    <w:rsid w:val="00DE38A8"/>
    <w:rsid w:val="00DF26C3"/>
    <w:rsid w:val="00DF7331"/>
    <w:rsid w:val="00E04996"/>
    <w:rsid w:val="00E20107"/>
    <w:rsid w:val="00E22E21"/>
    <w:rsid w:val="00E31270"/>
    <w:rsid w:val="00E356FD"/>
    <w:rsid w:val="00E4034E"/>
    <w:rsid w:val="00E43643"/>
    <w:rsid w:val="00E61900"/>
    <w:rsid w:val="00E633E1"/>
    <w:rsid w:val="00E64200"/>
    <w:rsid w:val="00E65442"/>
    <w:rsid w:val="00E65558"/>
    <w:rsid w:val="00E77170"/>
    <w:rsid w:val="00E87D70"/>
    <w:rsid w:val="00ED2CC8"/>
    <w:rsid w:val="00ED5158"/>
    <w:rsid w:val="00EE0131"/>
    <w:rsid w:val="00EE4FEE"/>
    <w:rsid w:val="00EF13FE"/>
    <w:rsid w:val="00EF17B2"/>
    <w:rsid w:val="00EF532D"/>
    <w:rsid w:val="00F01295"/>
    <w:rsid w:val="00F11662"/>
    <w:rsid w:val="00F336C9"/>
    <w:rsid w:val="00F36D90"/>
    <w:rsid w:val="00F408A3"/>
    <w:rsid w:val="00F4432C"/>
    <w:rsid w:val="00F50051"/>
    <w:rsid w:val="00F5571C"/>
    <w:rsid w:val="00F7059F"/>
    <w:rsid w:val="00F8099A"/>
    <w:rsid w:val="00F84389"/>
    <w:rsid w:val="00F9307F"/>
    <w:rsid w:val="00FD4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917D"/>
  <w15:chartTrackingRefBased/>
  <w15:docId w15:val="{73821DAC-3A08-4895-B99F-CBADDF12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ABFDF-384F-450D-ABD3-B73258F93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018FA-8071-45C3-B57D-796A8372F5A0}">
  <ds:schemaRefs>
    <ds:schemaRef ds:uri="http://schemas.microsoft.com/sharepoint/v3/contenttype/forms"/>
  </ds:schemaRefs>
</ds:datastoreItem>
</file>

<file path=customXml/itemProps3.xml><?xml version="1.0" encoding="utf-8"?>
<ds:datastoreItem xmlns:ds="http://schemas.openxmlformats.org/officeDocument/2006/customXml" ds:itemID="{04234F62-3DB7-440D-A636-7E12309D4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260</cp:revision>
  <cp:lastPrinted>2020-06-23T16:25:00Z</cp:lastPrinted>
  <dcterms:created xsi:type="dcterms:W3CDTF">2020-06-22T16:03:00Z</dcterms:created>
  <dcterms:modified xsi:type="dcterms:W3CDTF">2020-06-25T15:58:00Z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