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91" w:rsidRDefault="00266591" w:rsidP="00266591">
      <w:pPr>
        <w:jc w:val="center"/>
        <w:rPr>
          <w:rFonts w:ascii="Times New Roman" w:hAnsi="Times New Roman"/>
          <w:sz w:val="16"/>
          <w:szCs w:val="16"/>
        </w:rPr>
      </w:pPr>
      <w:r>
        <w:rPr>
          <w:rFonts w:ascii="Times New Roman" w:hAnsi="Times New Roman"/>
          <w:noProof/>
          <w:sz w:val="24"/>
          <w:szCs w:val="24"/>
        </w:rPr>
        <w:drawing>
          <wp:inline distT="0" distB="0" distL="0" distR="0">
            <wp:extent cx="937260" cy="1409700"/>
            <wp:effectExtent l="19050" t="0" r="0" b="0"/>
            <wp:docPr id="1" name="Picture 0" descr="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ofArms.jpg"/>
                    <pic:cNvPicPr>
                      <a:picLocks noChangeAspect="1" noChangeArrowheads="1"/>
                    </pic:cNvPicPr>
                  </pic:nvPicPr>
                  <pic:blipFill>
                    <a:blip r:embed="rId6" cstate="print"/>
                    <a:srcRect/>
                    <a:stretch>
                      <a:fillRect/>
                    </a:stretch>
                  </pic:blipFill>
                  <pic:spPr bwMode="auto">
                    <a:xfrm>
                      <a:off x="0" y="0"/>
                      <a:ext cx="937260" cy="1409700"/>
                    </a:xfrm>
                    <a:prstGeom prst="rect">
                      <a:avLst/>
                    </a:prstGeom>
                    <a:noFill/>
                    <a:ln w="9525">
                      <a:noFill/>
                      <a:miter lim="800000"/>
                      <a:headEnd/>
                      <a:tailEnd/>
                    </a:ln>
                  </pic:spPr>
                </pic:pic>
              </a:graphicData>
            </a:graphic>
          </wp:inline>
        </w:drawing>
      </w:r>
    </w:p>
    <w:p w:rsidR="00266591" w:rsidRDefault="00266591" w:rsidP="00266591">
      <w:pPr>
        <w:jc w:val="center"/>
        <w:rPr>
          <w:rFonts w:ascii="Times New Roman" w:hAnsi="Times New Roman"/>
          <w:sz w:val="16"/>
          <w:szCs w:val="16"/>
        </w:rPr>
      </w:pPr>
    </w:p>
    <w:p w:rsidR="008A69B4" w:rsidRDefault="008A69B4" w:rsidP="008A69B4">
      <w:pPr>
        <w:jc w:val="center"/>
        <w:rPr>
          <w:rFonts w:ascii="Times New Roman" w:hAnsi="Times New Roman"/>
          <w:sz w:val="28"/>
          <w:szCs w:val="28"/>
        </w:rPr>
      </w:pPr>
      <w:r>
        <w:rPr>
          <w:rFonts w:ascii="Times New Roman" w:hAnsi="Times New Roman"/>
          <w:sz w:val="28"/>
          <w:szCs w:val="28"/>
        </w:rPr>
        <w:t xml:space="preserve">The Right Reverend Michael W. </w:t>
      </w:r>
      <w:proofErr w:type="gramStart"/>
      <w:r>
        <w:rPr>
          <w:rFonts w:ascii="Times New Roman" w:hAnsi="Times New Roman"/>
          <w:sz w:val="28"/>
          <w:szCs w:val="28"/>
        </w:rPr>
        <w:t>Hawkins  Bishop</w:t>
      </w:r>
      <w:proofErr w:type="gramEnd"/>
      <w:r>
        <w:rPr>
          <w:rFonts w:ascii="Times New Roman" w:hAnsi="Times New Roman"/>
          <w:sz w:val="28"/>
          <w:szCs w:val="28"/>
        </w:rPr>
        <w:t xml:space="preserve"> of Saskatchewan</w:t>
      </w:r>
    </w:p>
    <w:p w:rsidR="00B309CA" w:rsidRDefault="00B309CA" w:rsidP="00B309CA">
      <w:pPr>
        <w:jc w:val="center"/>
        <w:rPr>
          <w:rFonts w:ascii="Times New Roman" w:hAnsi="Times New Roman"/>
          <w:sz w:val="28"/>
          <w:szCs w:val="28"/>
        </w:rPr>
      </w:pPr>
      <w:r>
        <w:rPr>
          <w:rFonts w:ascii="Times New Roman" w:hAnsi="Times New Roman"/>
          <w:sz w:val="28"/>
          <w:szCs w:val="28"/>
        </w:rPr>
        <w:t xml:space="preserve">The Right Reverend Adam S. Halkett Bishop of </w:t>
      </w:r>
      <w:proofErr w:type="spellStart"/>
      <w:r>
        <w:rPr>
          <w:rFonts w:ascii="Times New Roman" w:hAnsi="Times New Roman"/>
          <w:sz w:val="28"/>
          <w:szCs w:val="28"/>
        </w:rPr>
        <w:t>Missinipi</w:t>
      </w:r>
      <w:proofErr w:type="spellEnd"/>
    </w:p>
    <w:p w:rsidR="00266591" w:rsidRDefault="008B409B" w:rsidP="008B409B">
      <w:pPr>
        <w:jc w:val="center"/>
        <w:rPr>
          <w:rFonts w:ascii="Times New Roman" w:hAnsi="Times New Roman"/>
          <w:sz w:val="20"/>
          <w:szCs w:val="24"/>
        </w:rPr>
      </w:pPr>
      <w:r w:rsidRPr="008B409B">
        <w:rPr>
          <w:sz w:val="20"/>
        </w:rPr>
        <w:t>Diocese of Saskatchewan</w:t>
      </w:r>
      <w:r>
        <w:rPr>
          <w:sz w:val="20"/>
        </w:rPr>
        <w:t xml:space="preserve"> </w:t>
      </w:r>
      <w:r w:rsidRPr="008B409B">
        <w:rPr>
          <w:rFonts w:ascii="Times New Roman" w:hAnsi="Times New Roman"/>
          <w:sz w:val="20"/>
          <w:szCs w:val="24"/>
        </w:rPr>
        <w:t>PO Box 23125</w:t>
      </w:r>
      <w:r>
        <w:rPr>
          <w:sz w:val="20"/>
        </w:rPr>
        <w:t xml:space="preserve"> </w:t>
      </w:r>
      <w:r w:rsidRPr="008B409B">
        <w:rPr>
          <w:rFonts w:ascii="Times New Roman" w:hAnsi="Times New Roman"/>
          <w:sz w:val="20"/>
          <w:szCs w:val="24"/>
        </w:rPr>
        <w:t>Prince Albert</w:t>
      </w:r>
      <w:proofErr w:type="gramStart"/>
      <w:r w:rsidRPr="008B409B">
        <w:rPr>
          <w:rFonts w:ascii="Times New Roman" w:hAnsi="Times New Roman"/>
          <w:sz w:val="20"/>
          <w:szCs w:val="24"/>
        </w:rPr>
        <w:t>  SK</w:t>
      </w:r>
      <w:proofErr w:type="gramEnd"/>
      <w:r w:rsidRPr="008B409B">
        <w:rPr>
          <w:rFonts w:ascii="Times New Roman" w:hAnsi="Times New Roman"/>
          <w:sz w:val="20"/>
          <w:szCs w:val="24"/>
        </w:rPr>
        <w:t>  S6V 8A7</w:t>
      </w:r>
      <w:r>
        <w:rPr>
          <w:sz w:val="20"/>
        </w:rPr>
        <w:t xml:space="preserve"> </w:t>
      </w:r>
      <w:r w:rsidR="00266591">
        <w:rPr>
          <w:rFonts w:ascii="Times New Roman" w:hAnsi="Times New Roman"/>
          <w:sz w:val="20"/>
          <w:szCs w:val="24"/>
        </w:rPr>
        <w:t xml:space="preserve">(306) 763-2455  </w:t>
      </w:r>
    </w:p>
    <w:p w:rsidR="008B409B" w:rsidRDefault="008B409B" w:rsidP="008B409B">
      <w:pPr>
        <w:jc w:val="center"/>
        <w:rPr>
          <w:rFonts w:ascii="Times New Roman" w:hAnsi="Times New Roman"/>
          <w:sz w:val="20"/>
          <w:szCs w:val="24"/>
        </w:rPr>
      </w:pPr>
    </w:p>
    <w:p w:rsidR="006B397C" w:rsidRDefault="003C1962" w:rsidP="00966B2B">
      <w:pPr>
        <w:jc w:val="both"/>
        <w:rPr>
          <w:rFonts w:ascii="Times New Roman" w:hAnsi="Times New Roman"/>
          <w:sz w:val="26"/>
          <w:szCs w:val="26"/>
        </w:rPr>
      </w:pPr>
      <w:r>
        <w:rPr>
          <w:rFonts w:ascii="Times New Roman" w:hAnsi="Times New Roman"/>
          <w:sz w:val="26"/>
          <w:szCs w:val="26"/>
        </w:rPr>
        <w:t>March 17, 2020</w:t>
      </w:r>
    </w:p>
    <w:p w:rsidR="003C1962" w:rsidRDefault="003C1962" w:rsidP="00966B2B">
      <w:pPr>
        <w:jc w:val="both"/>
        <w:rPr>
          <w:rFonts w:ascii="Times New Roman" w:hAnsi="Times New Roman"/>
          <w:sz w:val="26"/>
          <w:szCs w:val="26"/>
        </w:rPr>
      </w:pPr>
    </w:p>
    <w:p w:rsidR="003C1962" w:rsidRDefault="003C1962" w:rsidP="00966B2B">
      <w:pPr>
        <w:jc w:val="both"/>
        <w:rPr>
          <w:rFonts w:ascii="Times New Roman" w:hAnsi="Times New Roman"/>
          <w:sz w:val="26"/>
          <w:szCs w:val="26"/>
        </w:rPr>
      </w:pPr>
      <w:r>
        <w:rPr>
          <w:rFonts w:ascii="Times New Roman" w:hAnsi="Times New Roman"/>
          <w:sz w:val="26"/>
          <w:szCs w:val="26"/>
        </w:rPr>
        <w:t>Dear Sister and Brothers,</w:t>
      </w:r>
    </w:p>
    <w:p w:rsidR="00F66ACA" w:rsidRDefault="00F66ACA" w:rsidP="00966B2B">
      <w:pPr>
        <w:jc w:val="both"/>
        <w:rPr>
          <w:rFonts w:ascii="Times New Roman" w:hAnsi="Times New Roman"/>
          <w:sz w:val="26"/>
          <w:szCs w:val="26"/>
        </w:rPr>
      </w:pPr>
    </w:p>
    <w:p w:rsidR="00F66ACA" w:rsidRDefault="00F66ACA" w:rsidP="00966B2B">
      <w:pPr>
        <w:jc w:val="both"/>
        <w:rPr>
          <w:rFonts w:ascii="Times New Roman" w:hAnsi="Times New Roman"/>
          <w:sz w:val="26"/>
          <w:szCs w:val="26"/>
        </w:rPr>
      </w:pPr>
      <w:r>
        <w:rPr>
          <w:rFonts w:ascii="Times New Roman" w:hAnsi="Times New Roman"/>
          <w:sz w:val="26"/>
          <w:szCs w:val="26"/>
        </w:rPr>
        <w:t xml:space="preserve">In the time of my trouble I will call upon thee; for thou </w:t>
      </w:r>
      <w:proofErr w:type="spellStart"/>
      <w:r>
        <w:rPr>
          <w:rFonts w:ascii="Times New Roman" w:hAnsi="Times New Roman"/>
          <w:sz w:val="26"/>
          <w:szCs w:val="26"/>
        </w:rPr>
        <w:t>hearest</w:t>
      </w:r>
      <w:proofErr w:type="spellEnd"/>
      <w:r>
        <w:rPr>
          <w:rFonts w:ascii="Times New Roman" w:hAnsi="Times New Roman"/>
          <w:sz w:val="26"/>
          <w:szCs w:val="26"/>
        </w:rPr>
        <w:t xml:space="preserve"> me. Psalm 86.7</w:t>
      </w:r>
    </w:p>
    <w:p w:rsidR="003C1962" w:rsidRDefault="003C1962" w:rsidP="00966B2B">
      <w:pPr>
        <w:jc w:val="both"/>
        <w:rPr>
          <w:rFonts w:ascii="Times New Roman" w:hAnsi="Times New Roman"/>
          <w:sz w:val="26"/>
          <w:szCs w:val="26"/>
        </w:rPr>
      </w:pPr>
    </w:p>
    <w:p w:rsidR="003C1962" w:rsidRDefault="003C1962" w:rsidP="00966B2B">
      <w:pPr>
        <w:jc w:val="both"/>
        <w:rPr>
          <w:rFonts w:ascii="Times New Roman" w:hAnsi="Times New Roman"/>
          <w:sz w:val="26"/>
          <w:szCs w:val="26"/>
        </w:rPr>
      </w:pPr>
      <w:r>
        <w:rPr>
          <w:rFonts w:ascii="Times New Roman" w:hAnsi="Times New Roman"/>
          <w:sz w:val="26"/>
          <w:szCs w:val="26"/>
        </w:rPr>
        <w:t xml:space="preserve">After much prayer and deliberation and consolation with our episcopal colleagues in the Ecclesiastical Province of Rupert’s Land and the clergy of the Diocese, </w:t>
      </w:r>
      <w:r w:rsidRPr="00A500D1">
        <w:rPr>
          <w:rFonts w:ascii="Times New Roman" w:hAnsi="Times New Roman"/>
          <w:b/>
          <w:sz w:val="26"/>
          <w:szCs w:val="26"/>
        </w:rPr>
        <w:t>we are suspending all public worship and gatherings of the Diocese of Saskatchewan effective immediately</w:t>
      </w:r>
      <w:r>
        <w:rPr>
          <w:rFonts w:ascii="Times New Roman" w:hAnsi="Times New Roman"/>
          <w:sz w:val="26"/>
          <w:szCs w:val="26"/>
        </w:rPr>
        <w:t>.  This includes all our churches</w:t>
      </w:r>
      <w:r w:rsidR="00966B2B">
        <w:rPr>
          <w:rFonts w:ascii="Times New Roman" w:hAnsi="Times New Roman"/>
          <w:sz w:val="26"/>
          <w:szCs w:val="26"/>
        </w:rPr>
        <w:t>, chapels</w:t>
      </w:r>
      <w:r>
        <w:rPr>
          <w:rFonts w:ascii="Times New Roman" w:hAnsi="Times New Roman"/>
          <w:sz w:val="26"/>
          <w:szCs w:val="26"/>
        </w:rPr>
        <w:t xml:space="preserve"> and buildings.</w:t>
      </w:r>
    </w:p>
    <w:p w:rsidR="003C1962" w:rsidRDefault="003C1962" w:rsidP="00966B2B">
      <w:pPr>
        <w:jc w:val="both"/>
        <w:rPr>
          <w:rFonts w:ascii="Times New Roman" w:hAnsi="Times New Roman"/>
          <w:sz w:val="26"/>
          <w:szCs w:val="26"/>
        </w:rPr>
      </w:pPr>
    </w:p>
    <w:p w:rsidR="003C1962" w:rsidRDefault="003C1962" w:rsidP="00966B2B">
      <w:pPr>
        <w:jc w:val="both"/>
        <w:rPr>
          <w:rFonts w:ascii="Times New Roman" w:hAnsi="Times New Roman"/>
          <w:sz w:val="26"/>
          <w:szCs w:val="26"/>
        </w:rPr>
      </w:pPr>
      <w:r>
        <w:rPr>
          <w:rFonts w:ascii="Times New Roman" w:hAnsi="Times New Roman"/>
          <w:sz w:val="26"/>
          <w:szCs w:val="26"/>
        </w:rPr>
        <w:t>We have made this decision as a precaution and out of deep concern for our congregations and communities and for our vulnerable neighbours.  We recognize how difficult and shocking this will be.</w:t>
      </w:r>
    </w:p>
    <w:p w:rsidR="003C1962" w:rsidRDefault="003C1962" w:rsidP="00966B2B">
      <w:pPr>
        <w:jc w:val="both"/>
        <w:rPr>
          <w:rFonts w:ascii="Times New Roman" w:hAnsi="Times New Roman"/>
          <w:sz w:val="26"/>
          <w:szCs w:val="26"/>
        </w:rPr>
      </w:pPr>
    </w:p>
    <w:p w:rsidR="003C1962" w:rsidRDefault="003C1962" w:rsidP="00966B2B">
      <w:pPr>
        <w:jc w:val="both"/>
        <w:rPr>
          <w:rFonts w:ascii="Times New Roman" w:hAnsi="Times New Roman"/>
          <w:sz w:val="26"/>
          <w:szCs w:val="26"/>
        </w:rPr>
      </w:pPr>
      <w:r>
        <w:rPr>
          <w:rFonts w:ascii="Times New Roman" w:hAnsi="Times New Roman"/>
          <w:sz w:val="26"/>
          <w:szCs w:val="26"/>
        </w:rPr>
        <w:t>We call everyone in the Diocese to daily prayer, especially in this season of Lent and of this pandemic.</w:t>
      </w:r>
    </w:p>
    <w:p w:rsidR="003C1962" w:rsidRDefault="003C1962" w:rsidP="00966B2B">
      <w:pPr>
        <w:jc w:val="both"/>
        <w:rPr>
          <w:rFonts w:ascii="Times New Roman" w:hAnsi="Times New Roman"/>
          <w:sz w:val="26"/>
          <w:szCs w:val="26"/>
        </w:rPr>
      </w:pPr>
    </w:p>
    <w:p w:rsidR="003C1962" w:rsidRDefault="003C1962" w:rsidP="00966B2B">
      <w:pPr>
        <w:jc w:val="both"/>
        <w:rPr>
          <w:rFonts w:ascii="Times New Roman" w:hAnsi="Times New Roman"/>
          <w:sz w:val="26"/>
          <w:szCs w:val="26"/>
        </w:rPr>
      </w:pPr>
      <w:r>
        <w:rPr>
          <w:rFonts w:ascii="Times New Roman" w:hAnsi="Times New Roman"/>
          <w:sz w:val="26"/>
          <w:szCs w:val="26"/>
        </w:rPr>
        <w:t xml:space="preserve">We will be providing means to assist us to gather in weekly worship, though not together in the same church building, including online services and we </w:t>
      </w:r>
      <w:r w:rsidR="00A500D1">
        <w:rPr>
          <w:rFonts w:ascii="Times New Roman" w:hAnsi="Times New Roman"/>
          <w:sz w:val="26"/>
          <w:szCs w:val="26"/>
        </w:rPr>
        <w:t>commend</w:t>
      </w:r>
      <w:r>
        <w:rPr>
          <w:rFonts w:ascii="Times New Roman" w:hAnsi="Times New Roman"/>
          <w:sz w:val="26"/>
          <w:szCs w:val="26"/>
        </w:rPr>
        <w:t xml:space="preserve"> to your use the Family Prayers in the Book of Common Prayer pp.728ff. </w:t>
      </w:r>
      <w:proofErr w:type="gramStart"/>
      <w:r w:rsidR="00A500D1">
        <w:rPr>
          <w:rFonts w:ascii="Times New Roman" w:hAnsi="Times New Roman"/>
          <w:sz w:val="26"/>
          <w:szCs w:val="26"/>
        </w:rPr>
        <w:t>and</w:t>
      </w:r>
      <w:proofErr w:type="gramEnd"/>
      <w:r w:rsidR="00A500D1">
        <w:rPr>
          <w:rFonts w:ascii="Times New Roman" w:hAnsi="Times New Roman"/>
          <w:sz w:val="26"/>
          <w:szCs w:val="26"/>
        </w:rPr>
        <w:t xml:space="preserve"> the Home Prayers in the Book of Alternative Services pp. 687ff.</w:t>
      </w:r>
    </w:p>
    <w:p w:rsidR="00A500D1" w:rsidRDefault="00A500D1" w:rsidP="00966B2B">
      <w:pPr>
        <w:jc w:val="both"/>
        <w:rPr>
          <w:rFonts w:ascii="Times New Roman" w:hAnsi="Times New Roman"/>
          <w:sz w:val="26"/>
          <w:szCs w:val="26"/>
        </w:rPr>
      </w:pPr>
    </w:p>
    <w:p w:rsidR="00A500D1" w:rsidRDefault="00A500D1" w:rsidP="00966B2B">
      <w:pPr>
        <w:jc w:val="both"/>
        <w:rPr>
          <w:rFonts w:ascii="Times New Roman" w:hAnsi="Times New Roman"/>
          <w:sz w:val="26"/>
          <w:szCs w:val="26"/>
        </w:rPr>
      </w:pPr>
      <w:r>
        <w:rPr>
          <w:rFonts w:ascii="Times New Roman" w:hAnsi="Times New Roman"/>
          <w:sz w:val="26"/>
          <w:szCs w:val="26"/>
        </w:rPr>
        <w:t xml:space="preserve">We want to affirm our commitment to the pastoral care of all.  If you need a pastoral visit or Holy Communion, please do not hesitate </w:t>
      </w:r>
      <w:r w:rsidR="006D40D1">
        <w:rPr>
          <w:rFonts w:ascii="Times New Roman" w:hAnsi="Times New Roman"/>
          <w:sz w:val="26"/>
          <w:szCs w:val="26"/>
        </w:rPr>
        <w:t xml:space="preserve">to contact </w:t>
      </w:r>
      <w:r>
        <w:rPr>
          <w:rFonts w:ascii="Times New Roman" w:hAnsi="Times New Roman"/>
          <w:sz w:val="26"/>
          <w:szCs w:val="26"/>
        </w:rPr>
        <w:t>your parish priest.  Your priests are here for you and with you through this crisis.  Much of their work will be done by ‘phone and online in th</w:t>
      </w:r>
      <w:r w:rsidR="006D40D1">
        <w:rPr>
          <w:rFonts w:ascii="Times New Roman" w:hAnsi="Times New Roman"/>
          <w:sz w:val="26"/>
          <w:szCs w:val="26"/>
        </w:rPr>
        <w:t xml:space="preserve">e next few weeks but please do </w:t>
      </w:r>
      <w:r>
        <w:rPr>
          <w:rFonts w:ascii="Times New Roman" w:hAnsi="Times New Roman"/>
          <w:sz w:val="26"/>
          <w:szCs w:val="26"/>
        </w:rPr>
        <w:t xml:space="preserve">call </w:t>
      </w:r>
      <w:r w:rsidR="006D40D1">
        <w:rPr>
          <w:rFonts w:ascii="Times New Roman" w:hAnsi="Times New Roman"/>
          <w:sz w:val="26"/>
          <w:szCs w:val="26"/>
        </w:rPr>
        <w:t xml:space="preserve">on </w:t>
      </w:r>
      <w:r>
        <w:rPr>
          <w:rFonts w:ascii="Times New Roman" w:hAnsi="Times New Roman"/>
          <w:sz w:val="26"/>
          <w:szCs w:val="26"/>
        </w:rPr>
        <w:t xml:space="preserve">them in case of </w:t>
      </w:r>
      <w:r w:rsidR="006D40D1">
        <w:rPr>
          <w:rFonts w:ascii="Times New Roman" w:hAnsi="Times New Roman"/>
          <w:sz w:val="26"/>
          <w:szCs w:val="26"/>
        </w:rPr>
        <w:t xml:space="preserve">a </w:t>
      </w:r>
      <w:r>
        <w:rPr>
          <w:rFonts w:ascii="Times New Roman" w:hAnsi="Times New Roman"/>
          <w:sz w:val="26"/>
          <w:szCs w:val="26"/>
        </w:rPr>
        <w:t>crisis, severe illness or someone dying.</w:t>
      </w:r>
    </w:p>
    <w:p w:rsidR="00FC7C93" w:rsidRDefault="00FC7C93" w:rsidP="00966B2B">
      <w:pPr>
        <w:jc w:val="both"/>
        <w:rPr>
          <w:rFonts w:ascii="Times New Roman" w:hAnsi="Times New Roman"/>
          <w:sz w:val="26"/>
          <w:szCs w:val="26"/>
        </w:rPr>
      </w:pPr>
    </w:p>
    <w:p w:rsidR="00FC7C93" w:rsidRDefault="00FC7C93" w:rsidP="00966B2B">
      <w:pPr>
        <w:jc w:val="both"/>
        <w:rPr>
          <w:rFonts w:ascii="Times New Roman" w:hAnsi="Times New Roman"/>
          <w:sz w:val="26"/>
          <w:szCs w:val="26"/>
        </w:rPr>
      </w:pPr>
      <w:r>
        <w:rPr>
          <w:rFonts w:ascii="Times New Roman" w:hAnsi="Times New Roman"/>
          <w:sz w:val="26"/>
          <w:szCs w:val="26"/>
        </w:rPr>
        <w:t>We are prepared for our Churches to be open for private prayer at set and limited hours provided there is no public prayer and that the total number of people never exceeds ¼ of the number of pews in the congregation/nave.</w:t>
      </w:r>
    </w:p>
    <w:p w:rsidR="00FC7C93" w:rsidRDefault="00FC7C93" w:rsidP="00966B2B">
      <w:pPr>
        <w:jc w:val="both"/>
        <w:rPr>
          <w:rFonts w:ascii="Times New Roman" w:hAnsi="Times New Roman"/>
          <w:sz w:val="26"/>
          <w:szCs w:val="26"/>
        </w:rPr>
      </w:pPr>
    </w:p>
    <w:p w:rsidR="00966B2B" w:rsidRDefault="00966B2B" w:rsidP="00966B2B">
      <w:pPr>
        <w:jc w:val="both"/>
        <w:rPr>
          <w:rFonts w:ascii="Times New Roman" w:hAnsi="Times New Roman"/>
          <w:sz w:val="26"/>
          <w:szCs w:val="26"/>
        </w:rPr>
      </w:pPr>
    </w:p>
    <w:p w:rsidR="00966B2B" w:rsidRDefault="00966B2B" w:rsidP="00966B2B">
      <w:pPr>
        <w:jc w:val="both"/>
        <w:rPr>
          <w:rFonts w:ascii="Times New Roman" w:hAnsi="Times New Roman"/>
          <w:sz w:val="26"/>
          <w:szCs w:val="26"/>
        </w:rPr>
      </w:pPr>
    </w:p>
    <w:p w:rsidR="00966B2B" w:rsidRDefault="00966B2B" w:rsidP="00966B2B">
      <w:pPr>
        <w:jc w:val="both"/>
        <w:rPr>
          <w:rFonts w:ascii="Times New Roman" w:hAnsi="Times New Roman"/>
          <w:sz w:val="26"/>
          <w:szCs w:val="26"/>
        </w:rPr>
      </w:pPr>
    </w:p>
    <w:p w:rsidR="00966B2B" w:rsidRDefault="00966B2B" w:rsidP="00966B2B">
      <w:pPr>
        <w:jc w:val="both"/>
        <w:rPr>
          <w:rFonts w:ascii="Times New Roman" w:hAnsi="Times New Roman"/>
          <w:sz w:val="26"/>
          <w:szCs w:val="26"/>
        </w:rPr>
      </w:pPr>
    </w:p>
    <w:p w:rsidR="00966B2B" w:rsidRDefault="00966B2B" w:rsidP="00966B2B">
      <w:pPr>
        <w:jc w:val="both"/>
        <w:rPr>
          <w:rFonts w:ascii="Times New Roman" w:hAnsi="Times New Roman"/>
          <w:sz w:val="26"/>
          <w:szCs w:val="26"/>
        </w:rPr>
      </w:pPr>
    </w:p>
    <w:p w:rsidR="00A500D1" w:rsidRDefault="00A500D1" w:rsidP="00966B2B">
      <w:pPr>
        <w:jc w:val="both"/>
        <w:rPr>
          <w:rFonts w:ascii="Times New Roman" w:hAnsi="Times New Roman"/>
          <w:sz w:val="26"/>
          <w:szCs w:val="26"/>
        </w:rPr>
      </w:pPr>
      <w:r>
        <w:rPr>
          <w:rFonts w:ascii="Times New Roman" w:hAnsi="Times New Roman"/>
          <w:sz w:val="26"/>
          <w:szCs w:val="26"/>
        </w:rPr>
        <w:t>We need to care for each other in the body and we encourage every congregation to work hard to stay in touch with each other, especially those who live alone</w:t>
      </w:r>
      <w:r w:rsidR="007D6AD1">
        <w:rPr>
          <w:rFonts w:ascii="Times New Roman" w:hAnsi="Times New Roman"/>
          <w:sz w:val="26"/>
          <w:szCs w:val="26"/>
        </w:rPr>
        <w:t>, and</w:t>
      </w:r>
      <w:r>
        <w:rPr>
          <w:rFonts w:ascii="Times New Roman" w:hAnsi="Times New Roman"/>
          <w:sz w:val="26"/>
          <w:szCs w:val="26"/>
        </w:rPr>
        <w:t xml:space="preserve"> to care for each other through the stress and fear of this time.</w:t>
      </w:r>
      <w:r w:rsidR="00966B2B">
        <w:rPr>
          <w:rFonts w:ascii="Times New Roman" w:hAnsi="Times New Roman"/>
          <w:sz w:val="26"/>
          <w:szCs w:val="26"/>
        </w:rPr>
        <w:t xml:space="preserve"> If you know of anyone who needs urgent pastoral care, please let your priest know.</w:t>
      </w:r>
    </w:p>
    <w:p w:rsidR="00966B2B" w:rsidRDefault="00966B2B" w:rsidP="00327205">
      <w:pPr>
        <w:rPr>
          <w:rFonts w:ascii="Times New Roman" w:hAnsi="Times New Roman"/>
          <w:sz w:val="26"/>
          <w:szCs w:val="26"/>
        </w:rPr>
      </w:pPr>
    </w:p>
    <w:p w:rsidR="00A500D1" w:rsidRDefault="00A500D1" w:rsidP="00327205">
      <w:pPr>
        <w:rPr>
          <w:rFonts w:ascii="Times New Roman" w:hAnsi="Times New Roman"/>
          <w:sz w:val="26"/>
          <w:szCs w:val="26"/>
        </w:rPr>
      </w:pPr>
      <w:r>
        <w:rPr>
          <w:rFonts w:ascii="Times New Roman" w:hAnsi="Times New Roman"/>
          <w:sz w:val="26"/>
          <w:szCs w:val="26"/>
        </w:rPr>
        <w:t>We need to be exemplary and extraordinary neighbours.  How can you help and support those in your neighbo</w:t>
      </w:r>
      <w:r w:rsidR="00966B2B">
        <w:rPr>
          <w:rFonts w:ascii="Times New Roman" w:hAnsi="Times New Roman"/>
          <w:sz w:val="26"/>
          <w:szCs w:val="26"/>
        </w:rPr>
        <w:t>urhood? What support can we offer to w</w:t>
      </w:r>
      <w:r>
        <w:rPr>
          <w:rFonts w:ascii="Times New Roman" w:hAnsi="Times New Roman"/>
          <w:sz w:val="26"/>
          <w:szCs w:val="26"/>
        </w:rPr>
        <w:t xml:space="preserve">orking parents </w:t>
      </w:r>
      <w:r w:rsidR="00966B2B">
        <w:rPr>
          <w:rFonts w:ascii="Times New Roman" w:hAnsi="Times New Roman"/>
          <w:sz w:val="26"/>
          <w:szCs w:val="26"/>
        </w:rPr>
        <w:t xml:space="preserve">who are </w:t>
      </w:r>
      <w:r>
        <w:rPr>
          <w:rFonts w:ascii="Times New Roman" w:hAnsi="Times New Roman"/>
          <w:sz w:val="26"/>
          <w:szCs w:val="26"/>
        </w:rPr>
        <w:t xml:space="preserve">struggling to keep children home with school cancelled, those who are in self isolation for two weeks and may need assistance with errands, </w:t>
      </w:r>
      <w:r w:rsidR="00966B2B">
        <w:rPr>
          <w:rFonts w:ascii="Times New Roman" w:hAnsi="Times New Roman"/>
          <w:sz w:val="26"/>
          <w:szCs w:val="26"/>
        </w:rPr>
        <w:t xml:space="preserve">and the </w:t>
      </w:r>
      <w:r>
        <w:rPr>
          <w:rFonts w:ascii="Times New Roman" w:hAnsi="Times New Roman"/>
          <w:sz w:val="26"/>
          <w:szCs w:val="26"/>
        </w:rPr>
        <w:t xml:space="preserve">elderly who need a chat or encouragement to take recommended </w:t>
      </w:r>
      <w:proofErr w:type="gramStart"/>
      <w:r>
        <w:rPr>
          <w:rFonts w:ascii="Times New Roman" w:hAnsi="Times New Roman"/>
          <w:sz w:val="26"/>
          <w:szCs w:val="26"/>
        </w:rPr>
        <w:t>precautions.</w:t>
      </w:r>
      <w:proofErr w:type="gramEnd"/>
      <w:r>
        <w:rPr>
          <w:rFonts w:ascii="Times New Roman" w:hAnsi="Times New Roman"/>
          <w:sz w:val="26"/>
          <w:szCs w:val="26"/>
        </w:rPr>
        <w:t xml:space="preserve">  </w:t>
      </w:r>
    </w:p>
    <w:p w:rsidR="00A500D1" w:rsidRDefault="00A500D1" w:rsidP="00327205">
      <w:pPr>
        <w:rPr>
          <w:rFonts w:ascii="Times New Roman" w:hAnsi="Times New Roman"/>
          <w:sz w:val="26"/>
          <w:szCs w:val="26"/>
        </w:rPr>
      </w:pPr>
    </w:p>
    <w:p w:rsidR="006D40D1" w:rsidRDefault="00A500D1" w:rsidP="00327205">
      <w:pPr>
        <w:rPr>
          <w:rFonts w:ascii="Times New Roman" w:hAnsi="Times New Roman"/>
          <w:sz w:val="26"/>
          <w:szCs w:val="26"/>
        </w:rPr>
      </w:pPr>
      <w:r>
        <w:rPr>
          <w:rFonts w:ascii="Times New Roman" w:hAnsi="Times New Roman"/>
          <w:sz w:val="26"/>
          <w:szCs w:val="26"/>
        </w:rPr>
        <w:t>We are currently working on two difficult issues</w:t>
      </w:r>
      <w:r w:rsidR="00966B2B">
        <w:rPr>
          <w:rFonts w:ascii="Times New Roman" w:hAnsi="Times New Roman"/>
          <w:sz w:val="26"/>
          <w:szCs w:val="26"/>
        </w:rPr>
        <w:t>:</w:t>
      </w:r>
      <w:r>
        <w:rPr>
          <w:rFonts w:ascii="Times New Roman" w:hAnsi="Times New Roman"/>
          <w:sz w:val="26"/>
          <w:szCs w:val="26"/>
        </w:rPr>
        <w:t xml:space="preserve"> Funerals and Building Use.  The recommendations of Public Health authorities must be heeded for the good of all.  Changes to our funeral customs and traditions will be necessary in this crisis. </w:t>
      </w:r>
      <w:r w:rsidRPr="006D40D1">
        <w:rPr>
          <w:rFonts w:ascii="Times New Roman" w:hAnsi="Times New Roman"/>
          <w:b/>
          <w:sz w:val="26"/>
          <w:szCs w:val="26"/>
        </w:rPr>
        <w:t xml:space="preserve">Effective immediately no public wake or funeral will be allowed in any of our Churches or Halls without prior consent from one of the bishops.  </w:t>
      </w:r>
      <w:r w:rsidR="006D40D1">
        <w:rPr>
          <w:rFonts w:ascii="Times New Roman" w:hAnsi="Times New Roman"/>
          <w:sz w:val="26"/>
          <w:szCs w:val="26"/>
        </w:rPr>
        <w:t xml:space="preserve"> </w:t>
      </w:r>
      <w:r w:rsidR="00966B2B">
        <w:rPr>
          <w:rFonts w:ascii="Times New Roman" w:hAnsi="Times New Roman"/>
          <w:sz w:val="26"/>
          <w:szCs w:val="26"/>
        </w:rPr>
        <w:t>Families</w:t>
      </w:r>
      <w:r w:rsidR="006D40D1">
        <w:rPr>
          <w:rFonts w:ascii="Times New Roman" w:hAnsi="Times New Roman"/>
          <w:sz w:val="26"/>
          <w:szCs w:val="26"/>
        </w:rPr>
        <w:t xml:space="preserve"> should be considering smaller, family only funerals, graveside services and cremation.  Many of our facilities are </w:t>
      </w:r>
      <w:r w:rsidR="00966B2B">
        <w:rPr>
          <w:rFonts w:ascii="Times New Roman" w:hAnsi="Times New Roman"/>
          <w:sz w:val="26"/>
          <w:szCs w:val="26"/>
        </w:rPr>
        <w:t xml:space="preserve">also </w:t>
      </w:r>
      <w:r w:rsidR="006D40D1">
        <w:rPr>
          <w:rFonts w:ascii="Times New Roman" w:hAnsi="Times New Roman"/>
          <w:sz w:val="26"/>
          <w:szCs w:val="26"/>
        </w:rPr>
        <w:t>used for social service and support groups and we do not want to cut these off.  Please inform all groups who share or rent your facility of this decision, remind them of our concern for the safety of our communities, and ask them what plans they have in place in the face of Covid19.  If you have groups or individuals that you want to continue to use our buildings past March 21</w:t>
      </w:r>
      <w:r w:rsidR="006D40D1" w:rsidRPr="006D40D1">
        <w:rPr>
          <w:rFonts w:ascii="Times New Roman" w:hAnsi="Times New Roman"/>
          <w:sz w:val="26"/>
          <w:szCs w:val="26"/>
          <w:vertAlign w:val="superscript"/>
        </w:rPr>
        <w:t>st</w:t>
      </w:r>
      <w:r w:rsidR="006D40D1">
        <w:rPr>
          <w:rFonts w:ascii="Times New Roman" w:hAnsi="Times New Roman"/>
          <w:sz w:val="26"/>
          <w:szCs w:val="26"/>
        </w:rPr>
        <w:t xml:space="preserve">, you must first convince us that this continued use is worth the risk, </w:t>
      </w:r>
      <w:r w:rsidR="00966B2B">
        <w:rPr>
          <w:rFonts w:ascii="Times New Roman" w:hAnsi="Times New Roman"/>
          <w:sz w:val="26"/>
          <w:szCs w:val="26"/>
        </w:rPr>
        <w:t xml:space="preserve">that </w:t>
      </w:r>
      <w:r w:rsidR="006D40D1">
        <w:rPr>
          <w:rFonts w:ascii="Times New Roman" w:hAnsi="Times New Roman"/>
          <w:sz w:val="26"/>
          <w:szCs w:val="26"/>
        </w:rPr>
        <w:t xml:space="preserve">extra precautions are in place and </w:t>
      </w:r>
      <w:r w:rsidR="00966B2B">
        <w:rPr>
          <w:rFonts w:ascii="Times New Roman" w:hAnsi="Times New Roman"/>
          <w:sz w:val="26"/>
          <w:szCs w:val="26"/>
        </w:rPr>
        <w:t xml:space="preserve">that </w:t>
      </w:r>
      <w:r w:rsidR="006D40D1">
        <w:rPr>
          <w:rFonts w:ascii="Times New Roman" w:hAnsi="Times New Roman"/>
          <w:sz w:val="26"/>
          <w:szCs w:val="26"/>
        </w:rPr>
        <w:t xml:space="preserve">this use </w:t>
      </w:r>
      <w:r w:rsidR="00966B2B">
        <w:rPr>
          <w:rFonts w:ascii="Times New Roman" w:hAnsi="Times New Roman"/>
          <w:sz w:val="26"/>
          <w:szCs w:val="26"/>
        </w:rPr>
        <w:t>would</w:t>
      </w:r>
      <w:r w:rsidR="006D40D1">
        <w:rPr>
          <w:rFonts w:ascii="Times New Roman" w:hAnsi="Times New Roman"/>
          <w:sz w:val="26"/>
          <w:szCs w:val="26"/>
        </w:rPr>
        <w:t xml:space="preserve"> not undermine our decision as a diocese.</w:t>
      </w:r>
    </w:p>
    <w:p w:rsidR="006D40D1" w:rsidRDefault="006D40D1" w:rsidP="00327205">
      <w:pPr>
        <w:rPr>
          <w:rFonts w:ascii="Times New Roman" w:hAnsi="Times New Roman"/>
          <w:sz w:val="26"/>
          <w:szCs w:val="26"/>
        </w:rPr>
      </w:pPr>
    </w:p>
    <w:p w:rsidR="006D40D1" w:rsidRDefault="006D40D1" w:rsidP="00327205">
      <w:pPr>
        <w:rPr>
          <w:rFonts w:ascii="Times New Roman" w:hAnsi="Times New Roman"/>
          <w:sz w:val="26"/>
          <w:szCs w:val="26"/>
        </w:rPr>
      </w:pPr>
      <w:r>
        <w:rPr>
          <w:rFonts w:ascii="Times New Roman" w:hAnsi="Times New Roman"/>
          <w:sz w:val="26"/>
          <w:szCs w:val="26"/>
        </w:rPr>
        <w:t>The Synod Office will be closed to the public effective March 18</w:t>
      </w:r>
      <w:r w:rsidRPr="006D40D1">
        <w:rPr>
          <w:rFonts w:ascii="Times New Roman" w:hAnsi="Times New Roman"/>
          <w:sz w:val="26"/>
          <w:szCs w:val="26"/>
          <w:vertAlign w:val="superscript"/>
        </w:rPr>
        <w:t>th</w:t>
      </w:r>
      <w:r>
        <w:rPr>
          <w:rFonts w:ascii="Times New Roman" w:hAnsi="Times New Roman"/>
          <w:sz w:val="26"/>
          <w:szCs w:val="26"/>
        </w:rPr>
        <w:t xml:space="preserve"> but we will still be here to answer your calls and emails and to book meetings by ‘phone and zoom.  While the decision to suspend public worship is difficult, it calls us all to recommit ourselves to worship at all times </w:t>
      </w:r>
      <w:r w:rsidR="00966B2B">
        <w:rPr>
          <w:rFonts w:ascii="Times New Roman" w:hAnsi="Times New Roman"/>
          <w:sz w:val="26"/>
          <w:szCs w:val="26"/>
        </w:rPr>
        <w:t>a</w:t>
      </w:r>
      <w:r>
        <w:rPr>
          <w:rFonts w:ascii="Times New Roman" w:hAnsi="Times New Roman"/>
          <w:sz w:val="26"/>
          <w:szCs w:val="26"/>
        </w:rPr>
        <w:t>nd in al</w:t>
      </w:r>
      <w:r w:rsidR="00966B2B">
        <w:rPr>
          <w:rFonts w:ascii="Times New Roman" w:hAnsi="Times New Roman"/>
          <w:sz w:val="26"/>
          <w:szCs w:val="26"/>
        </w:rPr>
        <w:t>l</w:t>
      </w:r>
      <w:r>
        <w:rPr>
          <w:rFonts w:ascii="Times New Roman" w:hAnsi="Times New Roman"/>
          <w:sz w:val="26"/>
          <w:szCs w:val="26"/>
        </w:rPr>
        <w:t xml:space="preserve"> places.  While the decision to close our churches is painful, it calls us to be the Church in prayer and in service.</w:t>
      </w:r>
    </w:p>
    <w:p w:rsidR="006D40D1" w:rsidRDefault="006D40D1" w:rsidP="00327205">
      <w:pPr>
        <w:rPr>
          <w:rFonts w:ascii="Times New Roman" w:hAnsi="Times New Roman"/>
          <w:sz w:val="26"/>
          <w:szCs w:val="26"/>
        </w:rPr>
      </w:pPr>
    </w:p>
    <w:p w:rsidR="00F66ACA" w:rsidRDefault="00F66ACA" w:rsidP="00F66ACA">
      <w:pPr>
        <w:jc w:val="both"/>
        <w:rPr>
          <w:rFonts w:ascii="Times New Roman" w:hAnsi="Times New Roman"/>
          <w:sz w:val="26"/>
          <w:szCs w:val="26"/>
        </w:rPr>
      </w:pPr>
      <w:r>
        <w:rPr>
          <w:rFonts w:ascii="Times New Roman" w:hAnsi="Times New Roman"/>
          <w:sz w:val="26"/>
          <w:szCs w:val="26"/>
        </w:rPr>
        <w:t xml:space="preserve">In the time of my trouble I will call upon thee; for thou </w:t>
      </w:r>
      <w:proofErr w:type="spellStart"/>
      <w:r>
        <w:rPr>
          <w:rFonts w:ascii="Times New Roman" w:hAnsi="Times New Roman"/>
          <w:sz w:val="26"/>
          <w:szCs w:val="26"/>
        </w:rPr>
        <w:t>hearest</w:t>
      </w:r>
      <w:proofErr w:type="spellEnd"/>
      <w:r>
        <w:rPr>
          <w:rFonts w:ascii="Times New Roman" w:hAnsi="Times New Roman"/>
          <w:sz w:val="26"/>
          <w:szCs w:val="26"/>
        </w:rPr>
        <w:t xml:space="preserve"> me. Psalm 86.7</w:t>
      </w:r>
    </w:p>
    <w:p w:rsidR="00F66ACA" w:rsidRDefault="00F66ACA" w:rsidP="00327205">
      <w:pPr>
        <w:rPr>
          <w:rFonts w:ascii="Times New Roman" w:hAnsi="Times New Roman"/>
          <w:sz w:val="26"/>
          <w:szCs w:val="26"/>
        </w:rPr>
      </w:pPr>
    </w:p>
    <w:p w:rsidR="00966B2B" w:rsidRDefault="00966B2B" w:rsidP="00327205">
      <w:pPr>
        <w:rPr>
          <w:rFonts w:ascii="Times New Roman" w:hAnsi="Times New Roman"/>
          <w:sz w:val="26"/>
          <w:szCs w:val="26"/>
        </w:rPr>
      </w:pPr>
    </w:p>
    <w:p w:rsidR="00F66ACA" w:rsidRDefault="00966B2B" w:rsidP="00327205">
      <w:pPr>
        <w:rPr>
          <w:rFonts w:ascii="Times New Roman" w:hAnsi="Times New Roman"/>
          <w:sz w:val="26"/>
          <w:szCs w:val="26"/>
        </w:rPr>
      </w:pPr>
      <w:r>
        <w:rPr>
          <w:rFonts w:ascii="Times New Roman" w:hAnsi="Times New Roman"/>
          <w:sz w:val="26"/>
          <w:szCs w:val="26"/>
        </w:rPr>
        <w:t>In Christ,</w:t>
      </w:r>
    </w:p>
    <w:p w:rsidR="00966B2B" w:rsidRDefault="007D6AD1" w:rsidP="00327205">
      <w:pPr>
        <w:rPr>
          <w:rFonts w:ascii="Times New Roman" w:hAnsi="Times New Roman"/>
          <w:sz w:val="26"/>
          <w:szCs w:val="26"/>
        </w:rPr>
      </w:pPr>
      <w:r>
        <w:rPr>
          <w:rFonts w:ascii="Times New Roman" w:hAnsi="Times New Roman"/>
          <w:noProof/>
          <w:sz w:val="26"/>
          <w:szCs w:val="26"/>
        </w:rPr>
        <w:drawing>
          <wp:inline distT="0" distB="0" distL="0" distR="0">
            <wp:extent cx="1489710" cy="338972"/>
            <wp:effectExtent l="19050" t="0" r="0" b="0"/>
            <wp:docPr id="2" name="Picture 1" descr="+ Ad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Adam.bmp"/>
                    <pic:cNvPicPr/>
                  </pic:nvPicPr>
                  <pic:blipFill>
                    <a:blip r:embed="rId7" cstate="print">
                      <a:grayscl/>
                    </a:blip>
                    <a:srcRect l="21199" t="19490" b="31184"/>
                    <a:stretch>
                      <a:fillRect/>
                    </a:stretch>
                  </pic:blipFill>
                  <pic:spPr>
                    <a:xfrm>
                      <a:off x="0" y="0"/>
                      <a:ext cx="1489710" cy="338972"/>
                    </a:xfrm>
                    <a:prstGeom prst="rect">
                      <a:avLst/>
                    </a:prstGeom>
                  </pic:spPr>
                </pic:pic>
              </a:graphicData>
            </a:graphic>
          </wp:inline>
        </w:drawing>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noProof/>
          <w:sz w:val="26"/>
          <w:szCs w:val="26"/>
        </w:rPr>
        <w:drawing>
          <wp:inline distT="0" distB="0" distL="0" distR="0">
            <wp:extent cx="880110" cy="419117"/>
            <wp:effectExtent l="19050" t="0" r="0" b="0"/>
            <wp:docPr id="3" name="Picture 2" descr="Signatur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ropped.JPG"/>
                    <pic:cNvPicPr/>
                  </pic:nvPicPr>
                  <pic:blipFill>
                    <a:blip r:embed="rId8" cstate="print"/>
                    <a:srcRect t="5965" b="11930"/>
                    <a:stretch>
                      <a:fillRect/>
                    </a:stretch>
                  </pic:blipFill>
                  <pic:spPr>
                    <a:xfrm>
                      <a:off x="0" y="0"/>
                      <a:ext cx="880110" cy="419117"/>
                    </a:xfrm>
                    <a:prstGeom prst="rect">
                      <a:avLst/>
                    </a:prstGeom>
                  </pic:spPr>
                </pic:pic>
              </a:graphicData>
            </a:graphic>
          </wp:inline>
        </w:drawing>
      </w:r>
    </w:p>
    <w:p w:rsidR="00966B2B" w:rsidRDefault="00966B2B" w:rsidP="00327205">
      <w:pPr>
        <w:rPr>
          <w:rFonts w:ascii="Times New Roman" w:hAnsi="Times New Roman"/>
          <w:sz w:val="26"/>
          <w:szCs w:val="26"/>
        </w:rPr>
      </w:pPr>
    </w:p>
    <w:p w:rsidR="00966B2B" w:rsidRPr="000736D2" w:rsidRDefault="00966B2B" w:rsidP="00327205">
      <w:pPr>
        <w:rPr>
          <w:rFonts w:ascii="Times New Roman" w:hAnsi="Times New Roman"/>
          <w:sz w:val="21"/>
          <w:szCs w:val="25"/>
        </w:rPr>
      </w:pPr>
      <w:r>
        <w:rPr>
          <w:rFonts w:ascii="Times New Roman" w:hAnsi="Times New Roman"/>
          <w:sz w:val="26"/>
          <w:szCs w:val="26"/>
        </w:rPr>
        <w:t>Adam S. Halkett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Michael W. Hawkins</w:t>
      </w:r>
    </w:p>
    <w:sectPr w:rsidR="00966B2B" w:rsidRPr="000736D2" w:rsidSect="00266591">
      <w:footerReference w:type="default" r:id="rId9"/>
      <w:pgSz w:w="12240" w:h="15840"/>
      <w:pgMar w:top="96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9A" w:rsidRDefault="007F489A" w:rsidP="00266591">
      <w:r>
        <w:separator/>
      </w:r>
    </w:p>
  </w:endnote>
  <w:endnote w:type="continuationSeparator" w:id="0">
    <w:p w:rsidR="007F489A" w:rsidRDefault="007F489A" w:rsidP="002665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91" w:rsidRP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The LORD </w:t>
    </w:r>
    <w:r w:rsidRPr="00266591">
      <w:rPr>
        <w:rFonts w:asciiTheme="minorHAnsi" w:hAnsiTheme="minorHAnsi"/>
        <w:iCs/>
        <w:sz w:val="20"/>
        <w:szCs w:val="20"/>
      </w:rPr>
      <w:t xml:space="preserve">is </w:t>
    </w:r>
    <w:r w:rsidRPr="00266591">
      <w:rPr>
        <w:rFonts w:asciiTheme="minorHAnsi" w:hAnsiTheme="minorHAnsi"/>
        <w:sz w:val="20"/>
        <w:szCs w:val="20"/>
      </w:rPr>
      <w:t>my light and my salvation; whom shall I fear?</w:t>
    </w:r>
  </w:p>
  <w:p w:rsid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 The LORD </w:t>
    </w:r>
    <w:r w:rsidRPr="00266591">
      <w:rPr>
        <w:rFonts w:asciiTheme="minorHAnsi" w:hAnsiTheme="minorHAnsi"/>
        <w:iCs/>
        <w:sz w:val="20"/>
        <w:szCs w:val="20"/>
      </w:rPr>
      <w:t>is</w:t>
    </w:r>
    <w:r w:rsidRPr="00266591">
      <w:rPr>
        <w:rFonts w:asciiTheme="minorHAnsi" w:hAnsiTheme="minorHAnsi"/>
        <w:i/>
        <w:iCs/>
        <w:sz w:val="20"/>
        <w:szCs w:val="20"/>
      </w:rPr>
      <w:t xml:space="preserve"> </w:t>
    </w:r>
    <w:r w:rsidRPr="00266591">
      <w:rPr>
        <w:rFonts w:asciiTheme="minorHAnsi" w:hAnsiTheme="minorHAnsi"/>
        <w:sz w:val="20"/>
        <w:szCs w:val="20"/>
      </w:rPr>
      <w:t>the strength of my l</w:t>
    </w:r>
    <w:r>
      <w:rPr>
        <w:rFonts w:asciiTheme="minorHAnsi" w:hAnsiTheme="minorHAnsi"/>
        <w:sz w:val="20"/>
        <w:szCs w:val="20"/>
      </w:rPr>
      <w:t>ife; of whom shall I be afraid?</w:t>
    </w:r>
  </w:p>
  <w:p w:rsidR="00266591" w:rsidRPr="00266591" w:rsidRDefault="00266591" w:rsidP="00266591">
    <w:pPr>
      <w:jc w:val="right"/>
      <w:rPr>
        <w:rFonts w:asciiTheme="minorHAnsi" w:hAnsiTheme="minorHAnsi"/>
        <w:sz w:val="20"/>
        <w:szCs w:val="20"/>
      </w:rPr>
    </w:pPr>
    <w:r w:rsidRPr="00266591">
      <w:rPr>
        <w:rFonts w:asciiTheme="minorHAnsi" w:hAnsiTheme="minorHAnsi"/>
        <w:sz w:val="20"/>
        <w:szCs w:val="20"/>
      </w:rPr>
      <w:t>Psalm 27.1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9A" w:rsidRDefault="007F489A" w:rsidP="00266591">
      <w:r>
        <w:separator/>
      </w:r>
    </w:p>
  </w:footnote>
  <w:footnote w:type="continuationSeparator" w:id="0">
    <w:p w:rsidR="007F489A" w:rsidRDefault="007F489A" w:rsidP="002665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5170"/>
  </w:hdrShapeDefaults>
  <w:footnotePr>
    <w:footnote w:id="-1"/>
    <w:footnote w:id="0"/>
  </w:footnotePr>
  <w:endnotePr>
    <w:endnote w:id="-1"/>
    <w:endnote w:id="0"/>
  </w:endnotePr>
  <w:compat/>
  <w:rsids>
    <w:rsidRoot w:val="00266591"/>
    <w:rsid w:val="00020394"/>
    <w:rsid w:val="0004280C"/>
    <w:rsid w:val="000736D2"/>
    <w:rsid w:val="000842A9"/>
    <w:rsid w:val="0009709B"/>
    <w:rsid w:val="000A398B"/>
    <w:rsid w:val="000B6412"/>
    <w:rsid w:val="000C3A3B"/>
    <w:rsid w:val="000D2155"/>
    <w:rsid w:val="000D6BD7"/>
    <w:rsid w:val="000E44BC"/>
    <w:rsid w:val="0011095E"/>
    <w:rsid w:val="00157BDC"/>
    <w:rsid w:val="0016013E"/>
    <w:rsid w:val="0016199F"/>
    <w:rsid w:val="00166AA5"/>
    <w:rsid w:val="0019201E"/>
    <w:rsid w:val="001B3E96"/>
    <w:rsid w:val="001C03F1"/>
    <w:rsid w:val="001C1CDD"/>
    <w:rsid w:val="001C4812"/>
    <w:rsid w:val="001E2D53"/>
    <w:rsid w:val="001E48CE"/>
    <w:rsid w:val="00237CEE"/>
    <w:rsid w:val="00260BD6"/>
    <w:rsid w:val="00266591"/>
    <w:rsid w:val="00272173"/>
    <w:rsid w:val="002E3712"/>
    <w:rsid w:val="002F78DD"/>
    <w:rsid w:val="00327205"/>
    <w:rsid w:val="003659EC"/>
    <w:rsid w:val="003A7D98"/>
    <w:rsid w:val="003B1705"/>
    <w:rsid w:val="003C1962"/>
    <w:rsid w:val="003D1F57"/>
    <w:rsid w:val="003D22DC"/>
    <w:rsid w:val="003F3F94"/>
    <w:rsid w:val="003F505A"/>
    <w:rsid w:val="00417010"/>
    <w:rsid w:val="004214C7"/>
    <w:rsid w:val="004337C9"/>
    <w:rsid w:val="00440515"/>
    <w:rsid w:val="00467298"/>
    <w:rsid w:val="004A2C6B"/>
    <w:rsid w:val="004A5ACD"/>
    <w:rsid w:val="004D6F4A"/>
    <w:rsid w:val="004E43F2"/>
    <w:rsid w:val="0051650D"/>
    <w:rsid w:val="005236FB"/>
    <w:rsid w:val="00545CE5"/>
    <w:rsid w:val="005613B0"/>
    <w:rsid w:val="00565C29"/>
    <w:rsid w:val="005726BD"/>
    <w:rsid w:val="00586BCB"/>
    <w:rsid w:val="005920B8"/>
    <w:rsid w:val="005A5393"/>
    <w:rsid w:val="005B50F6"/>
    <w:rsid w:val="005D563C"/>
    <w:rsid w:val="005E000B"/>
    <w:rsid w:val="006021C9"/>
    <w:rsid w:val="00616500"/>
    <w:rsid w:val="0063235E"/>
    <w:rsid w:val="0063641D"/>
    <w:rsid w:val="00643B7D"/>
    <w:rsid w:val="00675C72"/>
    <w:rsid w:val="006971B0"/>
    <w:rsid w:val="006B1645"/>
    <w:rsid w:val="006B397C"/>
    <w:rsid w:val="006D40D1"/>
    <w:rsid w:val="007036A4"/>
    <w:rsid w:val="00705146"/>
    <w:rsid w:val="00731B87"/>
    <w:rsid w:val="00734959"/>
    <w:rsid w:val="00743D7A"/>
    <w:rsid w:val="00774573"/>
    <w:rsid w:val="007D6AD1"/>
    <w:rsid w:val="007F0EBD"/>
    <w:rsid w:val="007F489A"/>
    <w:rsid w:val="0080733F"/>
    <w:rsid w:val="00824876"/>
    <w:rsid w:val="00833166"/>
    <w:rsid w:val="008341A9"/>
    <w:rsid w:val="008454EC"/>
    <w:rsid w:val="008550B3"/>
    <w:rsid w:val="00855537"/>
    <w:rsid w:val="00860189"/>
    <w:rsid w:val="008635EF"/>
    <w:rsid w:val="00870888"/>
    <w:rsid w:val="008743A3"/>
    <w:rsid w:val="00875DAF"/>
    <w:rsid w:val="00883C13"/>
    <w:rsid w:val="008A69B4"/>
    <w:rsid w:val="008B409B"/>
    <w:rsid w:val="008E21D1"/>
    <w:rsid w:val="008E6920"/>
    <w:rsid w:val="00922230"/>
    <w:rsid w:val="00962B89"/>
    <w:rsid w:val="0096647B"/>
    <w:rsid w:val="00966B2B"/>
    <w:rsid w:val="00971B50"/>
    <w:rsid w:val="009849ED"/>
    <w:rsid w:val="009C4152"/>
    <w:rsid w:val="00A019E1"/>
    <w:rsid w:val="00A500D1"/>
    <w:rsid w:val="00A83854"/>
    <w:rsid w:val="00A94912"/>
    <w:rsid w:val="00AC07B7"/>
    <w:rsid w:val="00AE7F1C"/>
    <w:rsid w:val="00B12C4C"/>
    <w:rsid w:val="00B309CA"/>
    <w:rsid w:val="00B4300B"/>
    <w:rsid w:val="00B50339"/>
    <w:rsid w:val="00B50700"/>
    <w:rsid w:val="00B50EDE"/>
    <w:rsid w:val="00B61CC2"/>
    <w:rsid w:val="00B75774"/>
    <w:rsid w:val="00BE3C8A"/>
    <w:rsid w:val="00BF5B0B"/>
    <w:rsid w:val="00C03CD7"/>
    <w:rsid w:val="00C13634"/>
    <w:rsid w:val="00C13E4F"/>
    <w:rsid w:val="00C4429F"/>
    <w:rsid w:val="00C534C7"/>
    <w:rsid w:val="00C7181A"/>
    <w:rsid w:val="00C820DF"/>
    <w:rsid w:val="00C83FFB"/>
    <w:rsid w:val="00C856E2"/>
    <w:rsid w:val="00C93184"/>
    <w:rsid w:val="00C9669E"/>
    <w:rsid w:val="00CC6C64"/>
    <w:rsid w:val="00CD0F87"/>
    <w:rsid w:val="00CE499F"/>
    <w:rsid w:val="00CE750B"/>
    <w:rsid w:val="00D60B98"/>
    <w:rsid w:val="00DA26E8"/>
    <w:rsid w:val="00DB69B3"/>
    <w:rsid w:val="00DC2586"/>
    <w:rsid w:val="00DE421F"/>
    <w:rsid w:val="00E00223"/>
    <w:rsid w:val="00E00658"/>
    <w:rsid w:val="00E05C4B"/>
    <w:rsid w:val="00E37955"/>
    <w:rsid w:val="00E42956"/>
    <w:rsid w:val="00E52FE0"/>
    <w:rsid w:val="00E62128"/>
    <w:rsid w:val="00EE1217"/>
    <w:rsid w:val="00F01B50"/>
    <w:rsid w:val="00F1667F"/>
    <w:rsid w:val="00F22163"/>
    <w:rsid w:val="00F27DFE"/>
    <w:rsid w:val="00F44BBB"/>
    <w:rsid w:val="00F648A0"/>
    <w:rsid w:val="00F66ACA"/>
    <w:rsid w:val="00F74991"/>
    <w:rsid w:val="00F8481E"/>
    <w:rsid w:val="00F92F03"/>
    <w:rsid w:val="00FA589A"/>
    <w:rsid w:val="00FB123E"/>
    <w:rsid w:val="00FB3FFF"/>
    <w:rsid w:val="00FC2931"/>
    <w:rsid w:val="00FC2E38"/>
    <w:rsid w:val="00FC7C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91"/>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91"/>
    <w:rPr>
      <w:rFonts w:ascii="Tahoma" w:hAnsi="Tahoma" w:cs="Tahoma"/>
      <w:sz w:val="16"/>
      <w:szCs w:val="16"/>
    </w:rPr>
  </w:style>
  <w:style w:type="character" w:customStyle="1" w:styleId="BalloonTextChar">
    <w:name w:val="Balloon Text Char"/>
    <w:basedOn w:val="DefaultParagraphFont"/>
    <w:link w:val="BalloonText"/>
    <w:uiPriority w:val="99"/>
    <w:semiHidden/>
    <w:rsid w:val="00266591"/>
    <w:rPr>
      <w:rFonts w:ascii="Tahoma" w:hAnsi="Tahoma" w:cs="Tahoma"/>
      <w:sz w:val="16"/>
      <w:szCs w:val="16"/>
      <w:lang w:eastAsia="en-CA"/>
    </w:rPr>
  </w:style>
  <w:style w:type="paragraph" w:styleId="Header">
    <w:name w:val="header"/>
    <w:basedOn w:val="Normal"/>
    <w:link w:val="HeaderChar"/>
    <w:uiPriority w:val="99"/>
    <w:semiHidden/>
    <w:unhideWhenUsed/>
    <w:rsid w:val="00266591"/>
    <w:pPr>
      <w:tabs>
        <w:tab w:val="center" w:pos="4680"/>
        <w:tab w:val="right" w:pos="9360"/>
      </w:tabs>
    </w:pPr>
  </w:style>
  <w:style w:type="character" w:customStyle="1" w:styleId="HeaderChar">
    <w:name w:val="Header Char"/>
    <w:basedOn w:val="DefaultParagraphFont"/>
    <w:link w:val="Header"/>
    <w:uiPriority w:val="99"/>
    <w:semiHidden/>
    <w:rsid w:val="00266591"/>
    <w:rPr>
      <w:rFonts w:ascii="Calibri" w:hAnsi="Calibri" w:cs="Times New Roman"/>
      <w:lang w:eastAsia="en-CA"/>
    </w:rPr>
  </w:style>
  <w:style w:type="paragraph" w:styleId="Footer">
    <w:name w:val="footer"/>
    <w:basedOn w:val="Normal"/>
    <w:link w:val="FooterChar"/>
    <w:uiPriority w:val="99"/>
    <w:semiHidden/>
    <w:unhideWhenUsed/>
    <w:rsid w:val="00266591"/>
    <w:pPr>
      <w:tabs>
        <w:tab w:val="center" w:pos="4680"/>
        <w:tab w:val="right" w:pos="9360"/>
      </w:tabs>
    </w:pPr>
  </w:style>
  <w:style w:type="character" w:customStyle="1" w:styleId="FooterChar">
    <w:name w:val="Footer Char"/>
    <w:basedOn w:val="DefaultParagraphFont"/>
    <w:link w:val="Footer"/>
    <w:uiPriority w:val="99"/>
    <w:semiHidden/>
    <w:rsid w:val="00266591"/>
    <w:rPr>
      <w:rFonts w:ascii="Calibri" w:hAnsi="Calibri" w:cs="Times New Roman"/>
      <w:lang w:eastAsia="en-CA"/>
    </w:rPr>
  </w:style>
  <w:style w:type="character" w:styleId="Hyperlink">
    <w:name w:val="Hyperlink"/>
    <w:basedOn w:val="DefaultParagraphFont"/>
    <w:uiPriority w:val="99"/>
    <w:unhideWhenUsed/>
    <w:rsid w:val="0063641D"/>
    <w:rPr>
      <w:color w:val="0000FF" w:themeColor="hyperlink"/>
      <w:u w:val="single"/>
    </w:rPr>
  </w:style>
  <w:style w:type="paragraph" w:styleId="NormalWeb">
    <w:name w:val="Normal (Web)"/>
    <w:basedOn w:val="Normal"/>
    <w:uiPriority w:val="99"/>
    <w:semiHidden/>
    <w:unhideWhenUsed/>
    <w:rsid w:val="008B409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360350">
      <w:bodyDiv w:val="1"/>
      <w:marLeft w:val="0"/>
      <w:marRight w:val="0"/>
      <w:marTop w:val="0"/>
      <w:marBottom w:val="0"/>
      <w:divBdr>
        <w:top w:val="none" w:sz="0" w:space="0" w:color="auto"/>
        <w:left w:val="none" w:sz="0" w:space="0" w:color="auto"/>
        <w:bottom w:val="none" w:sz="0" w:space="0" w:color="auto"/>
        <w:right w:val="none" w:sz="0" w:space="0" w:color="auto"/>
      </w:divBdr>
    </w:div>
    <w:div w:id="428039461">
      <w:bodyDiv w:val="1"/>
      <w:marLeft w:val="0"/>
      <w:marRight w:val="0"/>
      <w:marTop w:val="0"/>
      <w:marBottom w:val="0"/>
      <w:divBdr>
        <w:top w:val="none" w:sz="0" w:space="0" w:color="auto"/>
        <w:left w:val="none" w:sz="0" w:space="0" w:color="auto"/>
        <w:bottom w:val="none" w:sz="0" w:space="0" w:color="auto"/>
        <w:right w:val="none" w:sz="0" w:space="0" w:color="auto"/>
      </w:divBdr>
    </w:div>
    <w:div w:id="967662159">
      <w:bodyDiv w:val="1"/>
      <w:marLeft w:val="0"/>
      <w:marRight w:val="0"/>
      <w:marTop w:val="0"/>
      <w:marBottom w:val="0"/>
      <w:divBdr>
        <w:top w:val="none" w:sz="0" w:space="0" w:color="auto"/>
        <w:left w:val="none" w:sz="0" w:space="0" w:color="auto"/>
        <w:bottom w:val="none" w:sz="0" w:space="0" w:color="auto"/>
        <w:right w:val="none" w:sz="0" w:space="0" w:color="auto"/>
      </w:divBdr>
    </w:div>
    <w:div w:id="1096286988">
      <w:bodyDiv w:val="1"/>
      <w:marLeft w:val="0"/>
      <w:marRight w:val="0"/>
      <w:marTop w:val="0"/>
      <w:marBottom w:val="0"/>
      <w:divBdr>
        <w:top w:val="none" w:sz="0" w:space="0" w:color="auto"/>
        <w:left w:val="none" w:sz="0" w:space="0" w:color="auto"/>
        <w:bottom w:val="none" w:sz="0" w:space="0" w:color="auto"/>
        <w:right w:val="none" w:sz="0" w:space="0" w:color="auto"/>
      </w:divBdr>
    </w:div>
    <w:div w:id="13995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2020-03-17T20:28:00Z</cp:lastPrinted>
  <dcterms:created xsi:type="dcterms:W3CDTF">2020-03-17T17:10:00Z</dcterms:created>
  <dcterms:modified xsi:type="dcterms:W3CDTF">2020-03-17T21:04:00Z</dcterms:modified>
</cp:coreProperties>
</file>