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4F" w:rsidRPr="00D76F4F" w:rsidRDefault="0034735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5.9pt;margin-top:324.6pt;width:51.75pt;height:37.85pt;z-index:251662336">
            <v:textbox>
              <w:txbxContent>
                <w:p w:rsidR="00347359" w:rsidRDefault="00347359">
                  <w:r w:rsidRPr="00347359">
                    <w:drawing>
                      <wp:inline distT="0" distB="0" distL="0" distR="0">
                        <wp:extent cx="464820" cy="343450"/>
                        <wp:effectExtent l="19050" t="0" r="0" b="0"/>
                        <wp:docPr id="37" name="Picture 16" descr="C:\Users\Maria\AppData\Local\Microsoft\Windows\INetCache\IE\X26QMF39\church20family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Maria\AppData\Local\Microsoft\Windows\INetCache\IE\X26QMF39\church20family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34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042F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zh-TW"/>
        </w:rPr>
        <w:pict>
          <v:shape id="_x0000_s1028" type="#_x0000_t202" style="position:absolute;margin-left:88.05pt;margin-top:344.85pt;width:44.85pt;height:29.65pt;z-index:251660288;mso-width-relative:margin;mso-height-relative:margin">
            <v:textbox style="mso-next-textbox:#_x0000_s1028">
              <w:txbxContent>
                <w:p w:rsidR="0023103D" w:rsidRDefault="00347359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377190" cy="282893"/>
                        <wp:effectExtent l="19050" t="0" r="3810" b="0"/>
                        <wp:docPr id="22" name="Picture 6" descr="C:\Users\Maria\AppData\Local\Microsoft\Windows\INetCache\IE\X26QMF39\logo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aria\AppData\Local\Microsoft\Windows\INetCache\IE\X26QMF39\logo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" cy="282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CA"/>
        </w:rPr>
        <w:pict>
          <v:shape id="_x0000_s1029" type="#_x0000_t202" style="position:absolute;margin-left:83.4pt;margin-top:273.6pt;width:66pt;height:48pt;z-index:251661312">
            <v:textbox style="mso-next-textbox:#_x0000_s1029">
              <w:txbxContent>
                <w:p w:rsidR="0023103D" w:rsidRDefault="0023103D">
                  <w:r w:rsidRPr="001042F8">
                    <w:drawing>
                      <wp:inline distT="0" distB="0" distL="0" distR="0">
                        <wp:extent cx="645795" cy="484346"/>
                        <wp:effectExtent l="19050" t="0" r="1905" b="0"/>
                        <wp:docPr id="13" name="Picture 2" descr="C:\Users\Maria\AppData\Local\Microsoft\Windows\INetCache\IE\NDITI76P\labor-day-weekend-boston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ia\AppData\Local\Microsoft\Windows\INetCache\IE\NDITI76P\labor-day-weekend-boston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" cy="484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7EE2">
        <w:rPr>
          <w:rFonts w:ascii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9745980</wp:posOffset>
            </wp:positionH>
            <wp:positionV relativeFrom="paragraph">
              <wp:posOffset>4827270</wp:posOffset>
            </wp:positionV>
            <wp:extent cx="1504950" cy="1000125"/>
            <wp:effectExtent l="19050" t="0" r="0" b="0"/>
            <wp:wrapNone/>
            <wp:docPr id="4" name="Picture 3" descr="fathers-day-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thers-day-ca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455" w:rsidRPr="00596455"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14.9pt;margin-top:-9.9pt;width:312.75pt;height:528.75pt;z-index:251658240;mso-wrap-distance-left:2.88pt;mso-wrap-distance-top:2.88pt;mso-wrap-distance-right:2.88pt;mso-wrap-distance-bottom:2.88pt;mso-position-horizontal-relative:text;mso-position-vertical-relative:text" filled="f" strokecolor="#4f81bd [3204]" strokeweight="4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3103D" w:rsidRPr="007A4DEC" w:rsidRDefault="0023103D" w:rsidP="00F57208">
                  <w:pPr>
                    <w:pStyle w:val="msoaccenttext6"/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 w:rsidRPr="007A4DEC">
                    <w:rPr>
                      <w:sz w:val="32"/>
                      <w:szCs w:val="32"/>
                    </w:rPr>
                    <w:t xml:space="preserve">God our Father, </w:t>
                  </w:r>
                  <w:r w:rsidRPr="007A4DEC">
                    <w:rPr>
                      <w:sz w:val="32"/>
                      <w:szCs w:val="32"/>
                    </w:rPr>
                    <w:br/>
                    <w:t xml:space="preserve">in your wisdom and love                                      you made all things. </w:t>
                  </w:r>
                  <w:r w:rsidRPr="007A4DEC">
                    <w:rPr>
                      <w:sz w:val="32"/>
                      <w:szCs w:val="32"/>
                    </w:rPr>
                    <w:br/>
                    <w:t>Bless these men, our Fathers,</w:t>
                  </w:r>
                  <w:r w:rsidRPr="007A4DEC">
                    <w:rPr>
                      <w:sz w:val="32"/>
                      <w:szCs w:val="32"/>
                    </w:rPr>
                    <w:br/>
                    <w:t xml:space="preserve">that they may be strengthened                        as Christian fathers. </w:t>
                  </w:r>
                  <w:r w:rsidRPr="007A4DEC">
                    <w:rPr>
                      <w:sz w:val="32"/>
                      <w:szCs w:val="32"/>
                    </w:rPr>
                    <w:br/>
                    <w:t xml:space="preserve">Let the example of their                                      faith and love shine forth. </w:t>
                  </w:r>
                  <w:r w:rsidRPr="007A4DEC">
                    <w:rPr>
                      <w:sz w:val="32"/>
                      <w:szCs w:val="32"/>
                    </w:rPr>
                    <w:br/>
                    <w:t xml:space="preserve">Grant that we,                                                     their sons and daughters, </w:t>
                  </w:r>
                  <w:r w:rsidRPr="007A4DEC">
                    <w:rPr>
                      <w:sz w:val="32"/>
                      <w:szCs w:val="32"/>
                    </w:rPr>
                    <w:br/>
                    <w:t xml:space="preserve">may honour them always </w:t>
                  </w:r>
                  <w:r w:rsidRPr="007A4DEC">
                    <w:rPr>
                      <w:sz w:val="32"/>
                      <w:szCs w:val="32"/>
                    </w:rPr>
                    <w:br/>
                    <w:t xml:space="preserve">with a spirit of profound respect                   as they take the sword of the Spirit, </w:t>
                  </w:r>
                </w:p>
                <w:p w:rsidR="0023103D" w:rsidRPr="007A4DEC" w:rsidRDefault="0023103D" w:rsidP="00F57208">
                  <w:pPr>
                    <w:pStyle w:val="msoaccenttext6"/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 w:rsidRPr="007A4DEC">
                    <w:rPr>
                      <w:sz w:val="32"/>
                      <w:szCs w:val="32"/>
                    </w:rPr>
                    <w:t xml:space="preserve">the Word of God, </w:t>
                  </w:r>
                </w:p>
                <w:p w:rsidR="0023103D" w:rsidRPr="007A4DEC" w:rsidRDefault="0023103D" w:rsidP="00F57208">
                  <w:pPr>
                    <w:pStyle w:val="msoaccenttext6"/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 w:rsidRPr="007A4DEC">
                    <w:rPr>
                      <w:sz w:val="32"/>
                      <w:szCs w:val="32"/>
                    </w:rPr>
                    <w:t>and live it with holy courage!</w:t>
                  </w:r>
                  <w:r w:rsidRPr="007A4DEC">
                    <w:rPr>
                      <w:sz w:val="32"/>
                      <w:szCs w:val="32"/>
                    </w:rPr>
                    <w:br/>
                    <w:t>Grant this through Jesus’ name.</w:t>
                  </w:r>
                </w:p>
                <w:p w:rsidR="0023103D" w:rsidRPr="007A4DEC" w:rsidRDefault="0023103D" w:rsidP="00F57208">
                  <w:pPr>
                    <w:pStyle w:val="msoaccenttext6"/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 w:rsidRPr="007A4DEC">
                    <w:rPr>
                      <w:sz w:val="32"/>
                      <w:szCs w:val="32"/>
                    </w:rPr>
                    <w:t xml:space="preserve">AMEN. </w:t>
                  </w:r>
                </w:p>
                <w:p w:rsidR="0023103D" w:rsidRPr="00F57208" w:rsidRDefault="0023103D" w:rsidP="00F57208">
                  <w:pPr>
                    <w:pStyle w:val="msoaccenttext6"/>
                    <w:widowControl w:val="0"/>
                    <w:jc w:val="center"/>
                    <w:rPr>
                      <w:sz w:val="36"/>
                      <w:szCs w:val="36"/>
                    </w:rPr>
                  </w:pPr>
                </w:p>
                <w:p w:rsidR="0023103D" w:rsidRDefault="0023103D" w:rsidP="007F7EE2">
                  <w:pPr>
                    <w:jc w:val="center"/>
                    <w:rPr>
                      <w:rStyle w:val="text"/>
                      <w:rFonts w:ascii="Lucida Calligraphy" w:hAnsi="Lucida Calligraphy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7A4DEC">
                    <w:rPr>
                      <w:rStyle w:val="text"/>
                      <w:rFonts w:ascii="Lucida Calligraphy" w:hAnsi="Lucida Calligraphy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The righteous who walks in his integrity - blessed</w:t>
                  </w:r>
                  <w:r>
                    <w:rPr>
                      <w:rStyle w:val="text"/>
                      <w:rFonts w:ascii="Lucida Calligraphy" w:hAnsi="Lucida Calligraphy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are his children after him!  </w:t>
                  </w:r>
                  <w:r w:rsidRPr="007A4DEC">
                    <w:rPr>
                      <w:rStyle w:val="text"/>
                      <w:rFonts w:ascii="Lucida Calligraphy" w:hAnsi="Lucida Calligraphy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Proverbs 20:7</w:t>
                  </w:r>
                </w:p>
                <w:p w:rsidR="0023103D" w:rsidRDefault="0023103D" w:rsidP="007A4DEC">
                  <w:pPr>
                    <w:rPr>
                      <w:rStyle w:val="text"/>
                      <w:rFonts w:ascii="Lucida Calligraphy" w:hAnsi="Lucida Calligraphy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text"/>
                      <w:rFonts w:ascii="Lucida Calligraphy" w:hAnsi="Lucida Calligraphy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                            </w:t>
                  </w:r>
                  <w:r w:rsidRPr="007F7EE2">
                    <w:rPr>
                      <w:rStyle w:val="text"/>
                      <w:rFonts w:ascii="Lucida Calligraphy" w:hAnsi="Lucida Calligraphy"/>
                      <w:b/>
                      <w:i/>
                      <w:noProof/>
                      <w:color w:val="000000"/>
                      <w:sz w:val="18"/>
                      <w:szCs w:val="18"/>
                      <w:shd w:val="clear" w:color="auto" w:fill="FFFFFF"/>
                      <w:lang w:eastAsia="en-CA"/>
                    </w:rPr>
                    <w:drawing>
                      <wp:inline distT="0" distB="0" distL="0" distR="0">
                        <wp:extent cx="1638300" cy="1613664"/>
                        <wp:effectExtent l="19050" t="0" r="0" b="0"/>
                        <wp:docPr id="10" name="Picture 8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22177" t="35468" r="241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613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103D" w:rsidRPr="007A4DEC" w:rsidRDefault="0023103D" w:rsidP="007A4DEC">
                  <w:pPr>
                    <w:rPr>
                      <w:rStyle w:val="text"/>
                      <w:rFonts w:ascii="Lucida Calligraphy" w:hAnsi="Lucida Calligraphy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text"/>
                      <w:rFonts w:ascii="Lucida Calligraphy" w:hAnsi="Lucida Calligraphy"/>
                      <w:b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                                  </w:t>
                  </w:r>
                </w:p>
                <w:p w:rsidR="0023103D" w:rsidRPr="00F57208" w:rsidRDefault="0023103D" w:rsidP="007A4DEC">
                  <w:pPr>
                    <w:pStyle w:val="msoaccenttext6"/>
                    <w:widowControl w:val="0"/>
                    <w:jc w:val="center"/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57208">
        <w:rPr>
          <w:noProof/>
          <w:lang w:eastAsia="en-CA"/>
        </w:rPr>
        <w:drawing>
          <wp:inline distT="0" distB="0" distL="0" distR="0">
            <wp:extent cx="4867275" cy="6555806"/>
            <wp:effectExtent l="19050" t="0" r="9525" b="0"/>
            <wp:docPr id="1" name="Picture 1" descr="Y:\A NNOUNCEMENTS (PHOTO)\Sacred Heart Feast Celebrations a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 NNOUNCEMENTS (PHOTO)\Sacred Heart Feast Celebrations a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62" t="4221" r="5462" b="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5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DEC" w:rsidRPr="007A4D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76F4F" w:rsidRPr="00D76F4F" w:rsidSect="00F57208">
      <w:pgSz w:w="15840" w:h="12240" w:orient="landscape"/>
      <w:pgMar w:top="993" w:right="67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57208"/>
    <w:rsid w:val="000024C1"/>
    <w:rsid w:val="001034DE"/>
    <w:rsid w:val="001042F8"/>
    <w:rsid w:val="00131EE8"/>
    <w:rsid w:val="0023103D"/>
    <w:rsid w:val="00252157"/>
    <w:rsid w:val="00345406"/>
    <w:rsid w:val="00347359"/>
    <w:rsid w:val="00353B1A"/>
    <w:rsid w:val="00385A83"/>
    <w:rsid w:val="00396F88"/>
    <w:rsid w:val="00596455"/>
    <w:rsid w:val="00667348"/>
    <w:rsid w:val="007A4DEC"/>
    <w:rsid w:val="007F7EE2"/>
    <w:rsid w:val="00A92325"/>
    <w:rsid w:val="00AA1FEA"/>
    <w:rsid w:val="00AC58AB"/>
    <w:rsid w:val="00B25ADE"/>
    <w:rsid w:val="00C7589C"/>
    <w:rsid w:val="00C8519E"/>
    <w:rsid w:val="00D76F4F"/>
    <w:rsid w:val="00E77771"/>
    <w:rsid w:val="00F5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08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F57208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24"/>
      <w:szCs w:val="24"/>
      <w:lang w:eastAsia="en-CA"/>
    </w:rPr>
  </w:style>
  <w:style w:type="character" w:customStyle="1" w:styleId="text">
    <w:name w:val="text"/>
    <w:basedOn w:val="DefaultParagraphFont"/>
    <w:rsid w:val="007A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2018-06-07T21:02:00Z</dcterms:created>
  <dcterms:modified xsi:type="dcterms:W3CDTF">2018-06-08T18:27:00Z</dcterms:modified>
</cp:coreProperties>
</file>