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03A9" w14:textId="606E95E0" w:rsidR="008D48DC" w:rsidRDefault="008D48DC">
      <w:pPr>
        <w:pStyle w:val="Heading1"/>
        <w:pBdr>
          <w:bottom w:val="single" w:sz="8" w:space="0" w:color="auto"/>
        </w:pBdr>
        <w:spacing w:before="160" w:after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B35653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e </w:t>
      </w:r>
      <w:r w:rsidR="00B35653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re </w:t>
      </w:r>
      <w:r w:rsidR="00B35653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aiting For</w:t>
      </w:r>
    </w:p>
    <w:p w14:paraId="72C54DAC" w14:textId="64ACA4AE" w:rsidR="008D48DC" w:rsidRDefault="008D48DC" w:rsidP="008D48DC">
      <w:pPr>
        <w:pStyle w:val="NoSpacing"/>
      </w:pPr>
      <w:r>
        <w:t xml:space="preserve">Pastor Michael Perez </w:t>
      </w:r>
    </w:p>
    <w:p w14:paraId="10DCBFA8" w14:textId="6AF73349" w:rsidR="008D48DC" w:rsidRDefault="008D48DC" w:rsidP="008D48DC">
      <w:pPr>
        <w:pStyle w:val="NoSpacing"/>
      </w:pPr>
      <w:r>
        <w:t xml:space="preserve">Series: Advent: Between Two Worlds </w:t>
      </w:r>
    </w:p>
    <w:p w14:paraId="1641B32D" w14:textId="03908429" w:rsidR="008D48DC" w:rsidRDefault="008D48DC" w:rsidP="008D48DC">
      <w:pPr>
        <w:pStyle w:val="NoSpacing"/>
      </w:pPr>
      <w:r>
        <w:t>Scripture Reference: Isaiah 11:1–9</w:t>
      </w:r>
    </w:p>
    <w:p w14:paraId="2A0943FF" w14:textId="77777777" w:rsidR="00DF665E" w:rsidRDefault="008D48DC" w:rsidP="00DF665E">
      <w:pPr>
        <w:pStyle w:val="NoSpacing"/>
      </w:pPr>
      <w:r>
        <w:t>Those who have entered the kingdom must live according to its values, anticipating the reign of peace which will come when Jesus Christ returns.</w:t>
      </w:r>
    </w:p>
    <w:p w14:paraId="61E031FF" w14:textId="77777777" w:rsidR="00DF665E" w:rsidRDefault="00DF665E" w:rsidP="00DF665E">
      <w:pPr>
        <w:pStyle w:val="NoSpacing"/>
      </w:pPr>
    </w:p>
    <w:p w14:paraId="3A7F2853" w14:textId="40824D67" w:rsidR="008D48DC" w:rsidRPr="00DF665E" w:rsidRDefault="008D48DC" w:rsidP="00DF665E">
      <w:pPr>
        <w:pStyle w:val="Heading3"/>
        <w:rPr>
          <w:sz w:val="22"/>
          <w:szCs w:val="22"/>
        </w:rPr>
      </w:pPr>
      <w:r>
        <w:t>The Peaceable Kingdom</w:t>
      </w:r>
    </w:p>
    <w:p w14:paraId="3B3ADE81" w14:textId="324CF292" w:rsidR="008D48DC" w:rsidRDefault="008D48DC" w:rsidP="00DF665E">
      <w:pPr>
        <w:ind w:left="720"/>
      </w:pPr>
      <w:r>
        <w:t xml:space="preserve">Isaiah has a vision of what the Kingdom of God is </w:t>
      </w:r>
      <w:r w:rsidR="00DF665E">
        <w:t>like and</w:t>
      </w:r>
      <w:r>
        <w:t xml:space="preserve"> the description that he gives us is one of </w:t>
      </w:r>
      <w:r>
        <w:rPr>
          <w:u w:val="single"/>
        </w:rPr>
        <w:t>                                                      </w:t>
      </w:r>
    </w:p>
    <w:p w14:paraId="5C76D959" w14:textId="763732B1" w:rsidR="008D48DC" w:rsidRDefault="008D48DC" w:rsidP="00DF665E">
      <w:pPr>
        <w:ind w:left="720"/>
      </w:pPr>
      <w:r>
        <w:t xml:space="preserve">In his Journal Hicks wrote that that all the dissension and infighting he witnessed among Christians had destroyed his hope of ever seeing, in the here and now, the establishment of a Kingdom like the one Isaiah envisioned. </w:t>
      </w:r>
      <w:r>
        <w:rPr>
          <w:b/>
          <w:bCs/>
        </w:rPr>
        <w:t>But that realization only caused him to cling to Christ more tightly.</w:t>
      </w:r>
    </w:p>
    <w:p w14:paraId="567D070B" w14:textId="77777777" w:rsidR="008D48DC" w:rsidRPr="00DF665E" w:rsidRDefault="008D48DC" w:rsidP="00DF665E">
      <w:pPr>
        <w:pStyle w:val="Heading3"/>
      </w:pPr>
      <w:r w:rsidRPr="00DF665E">
        <w:t>Humble Origins</w:t>
      </w:r>
    </w:p>
    <w:p w14:paraId="1584176D" w14:textId="77777777" w:rsidR="008D48DC" w:rsidRDefault="008D48DC" w:rsidP="00DF665E">
      <w:pPr>
        <w:ind w:left="720"/>
      </w:pPr>
      <w:r>
        <w:t>David is promised that his descendants will sit on a throne (2nd Samuel 7:12)</w:t>
      </w:r>
    </w:p>
    <w:p w14:paraId="07836FB1" w14:textId="77777777" w:rsidR="008D48DC" w:rsidRDefault="008D48DC" w:rsidP="00DF665E">
      <w:pPr>
        <w:ind w:left="720"/>
      </w:pPr>
      <w:r>
        <w:t>The promise seems dead. So much potential, so much strength now just a stump. But the History of our God is that in the places of bleakness,</w:t>
      </w:r>
      <w:r>
        <w:rPr>
          <w:u w:val="single"/>
        </w:rPr>
        <w:t>                                                            </w:t>
      </w:r>
    </w:p>
    <w:p w14:paraId="0AAF43D9" w14:textId="77777777" w:rsidR="008D48DC" w:rsidRPr="00DF665E" w:rsidRDefault="008D48DC" w:rsidP="00DF665E">
      <w:pPr>
        <w:pStyle w:val="Heading3"/>
      </w:pPr>
      <w:r w:rsidRPr="00DF665E">
        <w:t>There is only one branch</w:t>
      </w:r>
    </w:p>
    <w:p w14:paraId="00CA9767" w14:textId="60486EE3" w:rsidR="008D48DC" w:rsidRDefault="008D48DC" w:rsidP="00DF665E">
      <w:pPr>
        <w:ind w:left="720"/>
      </w:pPr>
      <w:r>
        <w:t xml:space="preserve">There is a perfect </w:t>
      </w:r>
      <w:r w:rsidR="00DF665E">
        <w:t>King Who</w:t>
      </w:r>
      <w:r>
        <w:t xml:space="preserve"> reigns with </w:t>
      </w:r>
      <w:r>
        <w:rPr>
          <w:u w:val="single"/>
        </w:rPr>
        <w:t>                     </w:t>
      </w:r>
      <w:r>
        <w:t xml:space="preserve"> and </w:t>
      </w:r>
      <w:r>
        <w:rPr>
          <w:u w:val="single"/>
        </w:rPr>
        <w:t>               </w:t>
      </w:r>
    </w:p>
    <w:p w14:paraId="5066A1A8" w14:textId="77777777" w:rsidR="008D48DC" w:rsidRDefault="008D48DC" w:rsidP="00DF665E">
      <w:pPr>
        <w:ind w:left="720"/>
      </w:pPr>
      <w:r>
        <w:t xml:space="preserve">If King Jesus is seated on the throne, and we are citizens of the Kingdom of God then we should look at our King and </w:t>
      </w:r>
      <w:r>
        <w:rPr>
          <w:u w:val="single"/>
        </w:rPr>
        <w:t>                     </w:t>
      </w:r>
      <w:r>
        <w:t xml:space="preserve"> who he is in our </w:t>
      </w:r>
      <w:r>
        <w:rPr>
          <w:u w:val="single"/>
        </w:rPr>
        <w:t>                  </w:t>
      </w:r>
      <w:r>
        <w:t xml:space="preserve">lives. </w:t>
      </w:r>
    </w:p>
    <w:p w14:paraId="0C547F14" w14:textId="77777777" w:rsidR="008D48DC" w:rsidRPr="00DF665E" w:rsidRDefault="008D48DC" w:rsidP="00DF665E">
      <w:pPr>
        <w:pStyle w:val="Heading3"/>
      </w:pPr>
      <w:r w:rsidRPr="00DF665E">
        <w:t>Where does the Spirit Lead Us?</w:t>
      </w:r>
    </w:p>
    <w:p w14:paraId="209BDBF6" w14:textId="77777777" w:rsidR="008D48DC" w:rsidRDefault="008D48DC" w:rsidP="00DF665E">
      <w:pPr>
        <w:ind w:left="720"/>
      </w:pPr>
      <w:r>
        <w:t xml:space="preserve">How can I be part of this </w:t>
      </w:r>
      <w:r w:rsidRPr="00DF665E">
        <w:rPr>
          <w:u w:val="single"/>
        </w:rPr>
        <w:t>                                         </w:t>
      </w:r>
      <w:r>
        <w:t>  work?</w:t>
      </w:r>
    </w:p>
    <w:p w14:paraId="165240F7" w14:textId="153B7998" w:rsidR="008D48DC" w:rsidRDefault="008D48DC" w:rsidP="00DF665E">
      <w:pPr>
        <w:ind w:left="720"/>
      </w:pPr>
      <w:r>
        <w:t xml:space="preserve">Nevertheless, we recognize that no matter how much we work towards peace, and change policies and </w:t>
      </w:r>
      <w:r w:rsidR="00DF665E">
        <w:t>laws, because</w:t>
      </w:r>
      <w:r>
        <w:t xml:space="preserve"> of the wickedness of the natural heart. Human government and societies will never be characterized by perfect peace.</w:t>
      </w:r>
    </w:p>
    <w:p w14:paraId="6C92F9FA" w14:textId="1A106497" w:rsidR="008D48DC" w:rsidRPr="00DF665E" w:rsidRDefault="00DF665E" w:rsidP="00DF665E">
      <w:pPr>
        <w:pStyle w:val="Heading3"/>
      </w:pPr>
      <w:r w:rsidRPr="00DF665E">
        <w:t>Changed Completely</w:t>
      </w:r>
    </w:p>
    <w:p w14:paraId="5D8CD924" w14:textId="77777777" w:rsidR="008D48DC" w:rsidRDefault="008D48DC" w:rsidP="00DF665E">
      <w:pPr>
        <w:ind w:left="720"/>
      </w:pPr>
      <w:r>
        <w:t>The point of Isaiah 6-9 is not togetherness, but a transformation in the very nature</w:t>
      </w:r>
    </w:p>
    <w:p w14:paraId="7CE6EF01" w14:textId="09290035" w:rsidR="008D48DC" w:rsidRDefault="008D48DC" w:rsidP="00DF665E">
      <w:pPr>
        <w:ind w:left="720"/>
      </w:pPr>
      <w:r>
        <w:t xml:space="preserve">We are reminded that God will </w:t>
      </w:r>
      <w:r>
        <w:rPr>
          <w:u w:val="single"/>
        </w:rPr>
        <w:t>                    </w:t>
      </w:r>
      <w:r w:rsidR="00B35653">
        <w:rPr>
          <w:u w:val="single"/>
        </w:rPr>
        <w:t xml:space="preserve"> ,</w:t>
      </w:r>
      <w:r>
        <w:t xml:space="preserve"> the </w:t>
      </w:r>
      <w:r>
        <w:rPr>
          <w:u w:val="single"/>
        </w:rPr>
        <w:t>                                    </w:t>
      </w:r>
      <w:r>
        <w:t xml:space="preserve"> and establish a world in which all creatures thrive. A world where sin and its ugliness and its consequences are </w:t>
      </w:r>
      <w:r>
        <w:rPr>
          <w:u w:val="single"/>
        </w:rPr>
        <w:t>                        </w:t>
      </w:r>
    </w:p>
    <w:p w14:paraId="426BFEA9" w14:textId="67294CF3" w:rsidR="008D48DC" w:rsidRPr="00DF665E" w:rsidRDefault="00DF665E" w:rsidP="00DF665E">
      <w:pPr>
        <w:pStyle w:val="Heading3"/>
      </w:pPr>
      <w:r w:rsidRPr="00DF665E">
        <w:t>Looking Ahead</w:t>
      </w:r>
    </w:p>
    <w:p w14:paraId="3679E776" w14:textId="157188B0" w:rsidR="00DF665E" w:rsidRPr="00DF665E" w:rsidRDefault="00DF665E" w:rsidP="00DF665E">
      <w:r>
        <w:tab/>
        <w:t xml:space="preserve">The one who comes to judge is the One who is the Lamb </w:t>
      </w:r>
      <w:r w:rsidR="00B35653">
        <w:t>that _</w:t>
      </w:r>
      <w:r>
        <w:t>______________________</w:t>
      </w:r>
    </w:p>
    <w:p w14:paraId="2489EA60" w14:textId="77777777" w:rsidR="008D48DC" w:rsidRDefault="008D48DC" w:rsidP="00DF665E">
      <w:pPr>
        <w:ind w:left="720"/>
      </w:pPr>
      <w:r>
        <w:t xml:space="preserve">We who have embraced Christ and entered his Kingdom should be fully dedicated to advancing the Gospel. </w:t>
      </w:r>
    </w:p>
    <w:p w14:paraId="3DF57301" w14:textId="77777777" w:rsidR="00433A52" w:rsidRPr="008D48DC" w:rsidRDefault="00D806AA" w:rsidP="008D48DC"/>
    <w:sectPr w:rsidR="00433A52" w:rsidRPr="008D48DC" w:rsidSect="00DF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90898" w14:textId="77777777" w:rsidR="00D806AA" w:rsidRDefault="00D806AA" w:rsidP="008D48DC">
      <w:pPr>
        <w:spacing w:after="0" w:line="240" w:lineRule="auto"/>
      </w:pPr>
      <w:r>
        <w:separator/>
      </w:r>
    </w:p>
  </w:endnote>
  <w:endnote w:type="continuationSeparator" w:id="0">
    <w:p w14:paraId="5846BE66" w14:textId="77777777" w:rsidR="00D806AA" w:rsidRDefault="00D806AA" w:rsidP="008D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6062" w14:textId="77777777" w:rsidR="00D806AA" w:rsidRDefault="00D806AA" w:rsidP="008D48DC">
      <w:pPr>
        <w:spacing w:after="0" w:line="240" w:lineRule="auto"/>
      </w:pPr>
      <w:r>
        <w:separator/>
      </w:r>
    </w:p>
  </w:footnote>
  <w:footnote w:type="continuationSeparator" w:id="0">
    <w:p w14:paraId="13B06D8B" w14:textId="77777777" w:rsidR="00D806AA" w:rsidRDefault="00D806AA" w:rsidP="008D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C"/>
    <w:rsid w:val="00250169"/>
    <w:rsid w:val="005172B7"/>
    <w:rsid w:val="00543343"/>
    <w:rsid w:val="005600BD"/>
    <w:rsid w:val="008D48DC"/>
    <w:rsid w:val="00B109D9"/>
    <w:rsid w:val="00B35653"/>
    <w:rsid w:val="00C07F55"/>
    <w:rsid w:val="00C70792"/>
    <w:rsid w:val="00D806AA"/>
    <w:rsid w:val="00DF665E"/>
    <w:rsid w:val="00F000F0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09C4"/>
  <w15:chartTrackingRefBased/>
  <w15:docId w15:val="{F179CB35-EDF1-48FB-8233-D71F0151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D48DC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Calibri" w:eastAsiaTheme="minorEastAsia" w:hAnsi="Calibri" w:cs="Calibri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8DC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Calibri" w:eastAsiaTheme="minorEastAsia" w:hAnsi="Calibri" w:cs="Calibri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48DC"/>
    <w:rPr>
      <w:rFonts w:ascii="Calibri" w:eastAsiaTheme="minorEastAsia" w:hAnsi="Calibri" w:cs="Calibri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8D48DC"/>
    <w:rPr>
      <w:rFonts w:ascii="Calibri" w:eastAsiaTheme="minorEastAsia" w:hAnsi="Calibri" w:cs="Calibri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8D48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DC"/>
  </w:style>
  <w:style w:type="paragraph" w:styleId="Footer">
    <w:name w:val="footer"/>
    <w:basedOn w:val="Normal"/>
    <w:link w:val="FooterChar"/>
    <w:uiPriority w:val="99"/>
    <w:unhideWhenUsed/>
    <w:rsid w:val="008D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DC"/>
  </w:style>
  <w:style w:type="paragraph" w:styleId="NoSpacing">
    <w:name w:val="No Spacing"/>
    <w:uiPriority w:val="1"/>
    <w:qFormat/>
    <w:rsid w:val="008D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Perez</dc:creator>
  <cp:keywords/>
  <dc:description/>
  <cp:lastModifiedBy>Michael Perez</cp:lastModifiedBy>
  <cp:revision>3</cp:revision>
  <dcterms:created xsi:type="dcterms:W3CDTF">2020-12-09T15:48:00Z</dcterms:created>
  <dcterms:modified xsi:type="dcterms:W3CDTF">2020-12-09T16:06:00Z</dcterms:modified>
</cp:coreProperties>
</file>