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9FA7684" w:rsidR="00450751" w:rsidRPr="00CA63FA" w:rsidRDefault="0010395F">
      <w:pPr>
        <w:pBdr>
          <w:bottom w:val="single" w:sz="6" w:space="0" w:color="000000"/>
        </w:pBdr>
        <w:tabs>
          <w:tab w:val="right" w:pos="8640"/>
        </w:tabs>
        <w:rPr>
          <w:rFonts w:ascii="Calibri" w:eastAsia="Bookman Old Style" w:hAnsi="Calibri" w:cs="Calibri"/>
          <w:b/>
          <w:sz w:val="28"/>
          <w:szCs w:val="28"/>
        </w:rPr>
      </w:pPr>
      <w:r w:rsidRPr="00CA63FA">
        <w:rPr>
          <w:rFonts w:ascii="Calibri" w:eastAsia="Bookman Old Style" w:hAnsi="Calibri" w:cs="Calibri"/>
          <w:b/>
          <w:sz w:val="28"/>
          <w:szCs w:val="28"/>
        </w:rPr>
        <w:t xml:space="preserve">December </w:t>
      </w:r>
      <w:r w:rsidR="00D215E9" w:rsidRPr="00CA63FA">
        <w:rPr>
          <w:rFonts w:ascii="Calibri" w:eastAsia="Bookman Old Style" w:hAnsi="Calibri" w:cs="Calibri"/>
          <w:b/>
          <w:sz w:val="28"/>
          <w:szCs w:val="28"/>
        </w:rPr>
        <w:t>2</w:t>
      </w:r>
      <w:r w:rsidR="00092CC8">
        <w:rPr>
          <w:rFonts w:ascii="Calibri" w:eastAsia="Bookman Old Style" w:hAnsi="Calibri" w:cs="Calibri"/>
          <w:b/>
          <w:sz w:val="28"/>
          <w:szCs w:val="28"/>
        </w:rPr>
        <w:t>4</w:t>
      </w:r>
      <w:r w:rsidR="009D1A6C" w:rsidRPr="00CA63FA">
        <w:rPr>
          <w:rFonts w:ascii="Calibri" w:eastAsia="Bookman Old Style" w:hAnsi="Calibri" w:cs="Calibri"/>
          <w:b/>
          <w:sz w:val="28"/>
          <w:szCs w:val="28"/>
        </w:rPr>
        <w:t>,</w:t>
      </w:r>
      <w:r w:rsidR="00252D54" w:rsidRPr="00CA63FA">
        <w:rPr>
          <w:rFonts w:ascii="Calibri" w:eastAsia="Bookman Old Style" w:hAnsi="Calibri" w:cs="Calibri"/>
          <w:b/>
          <w:sz w:val="28"/>
          <w:szCs w:val="28"/>
        </w:rPr>
        <w:t xml:space="preserve"> </w:t>
      </w:r>
      <w:r w:rsidRPr="00CA63FA">
        <w:rPr>
          <w:rFonts w:ascii="Calibri" w:eastAsia="Bookman Old Style" w:hAnsi="Calibri" w:cs="Calibri"/>
          <w:b/>
          <w:sz w:val="28"/>
          <w:szCs w:val="28"/>
        </w:rPr>
        <w:t>2020</w:t>
      </w:r>
      <w:r w:rsidR="00BF5132">
        <w:rPr>
          <w:rFonts w:ascii="Calibri" w:eastAsia="Bookman Old Style" w:hAnsi="Calibri" w:cs="Calibri"/>
          <w:b/>
          <w:sz w:val="28"/>
          <w:szCs w:val="28"/>
        </w:rPr>
        <w:tab/>
      </w:r>
    </w:p>
    <w:p w14:paraId="00000005" w14:textId="3231BF60" w:rsidR="00450751" w:rsidRPr="00BF5132" w:rsidRDefault="00EB5381" w:rsidP="003610EB">
      <w:pPr>
        <w:tabs>
          <w:tab w:val="left" w:pos="4320"/>
        </w:tabs>
        <w:ind w:left="270" w:hanging="270"/>
        <w:rPr>
          <w:rFonts w:ascii="Calibri" w:eastAsia="Verdana" w:hAnsi="Calibri" w:cs="Calibri"/>
          <w:b/>
          <w:bCs/>
          <w:sz w:val="28"/>
          <w:szCs w:val="28"/>
        </w:rPr>
      </w:pPr>
      <w:r w:rsidRPr="00BF5132">
        <w:rPr>
          <w:rFonts w:ascii="Calibri" w:eastAsia="Verdana" w:hAnsi="Calibri" w:cs="Calibri"/>
          <w:b/>
          <w:bCs/>
          <w:sz w:val="28"/>
          <w:szCs w:val="28"/>
        </w:rPr>
        <w:t>Prelude</w:t>
      </w:r>
    </w:p>
    <w:p w14:paraId="75E070CE" w14:textId="77777777" w:rsidR="0021660E" w:rsidRPr="00CA63FA" w:rsidRDefault="0021660E" w:rsidP="0021660E">
      <w:pPr>
        <w:tabs>
          <w:tab w:val="left" w:pos="1080"/>
        </w:tabs>
        <w:rPr>
          <w:rFonts w:ascii="Calibri" w:eastAsia="Verdana" w:hAnsi="Calibri" w:cs="Calibri"/>
          <w:b/>
          <w:sz w:val="28"/>
          <w:szCs w:val="28"/>
        </w:rPr>
      </w:pPr>
    </w:p>
    <w:p w14:paraId="709CC1C5" w14:textId="2519210C" w:rsidR="003610EB" w:rsidRPr="00CA63FA" w:rsidRDefault="0021660E" w:rsidP="0021660E">
      <w:pPr>
        <w:tabs>
          <w:tab w:val="left" w:pos="1080"/>
        </w:tabs>
        <w:rPr>
          <w:rFonts w:ascii="Calibri" w:eastAsia="Verdana" w:hAnsi="Calibri" w:cs="Calibri"/>
          <w:bCs/>
          <w:sz w:val="28"/>
          <w:szCs w:val="28"/>
        </w:rPr>
      </w:pPr>
      <w:r w:rsidRPr="00CA63FA">
        <w:rPr>
          <w:rFonts w:ascii="Calibri" w:eastAsia="Verdana" w:hAnsi="Calibri" w:cs="Calibri"/>
          <w:b/>
          <w:sz w:val="28"/>
          <w:szCs w:val="28"/>
        </w:rPr>
        <w:t>Opening Hymn</w:t>
      </w:r>
      <w:r w:rsidR="00EB5381" w:rsidRPr="00CA63FA">
        <w:rPr>
          <w:rFonts w:ascii="Calibri" w:eastAsia="Verdana" w:hAnsi="Calibri" w:cs="Calibri"/>
          <w:b/>
          <w:sz w:val="28"/>
          <w:szCs w:val="28"/>
        </w:rPr>
        <w:t xml:space="preserve">: </w:t>
      </w:r>
      <w:r w:rsidR="00BA288C" w:rsidRPr="00CA63FA">
        <w:rPr>
          <w:rFonts w:ascii="Calibri" w:eastAsia="Verdana" w:hAnsi="Calibri" w:cs="Calibri"/>
          <w:bCs/>
          <w:sz w:val="28"/>
          <w:szCs w:val="28"/>
        </w:rPr>
        <w:t>#</w:t>
      </w:r>
      <w:r w:rsidR="006F0D6F">
        <w:rPr>
          <w:rFonts w:ascii="Calibri" w:eastAsia="Verdana" w:hAnsi="Calibri" w:cs="Calibri"/>
          <w:bCs/>
          <w:sz w:val="28"/>
          <w:szCs w:val="28"/>
        </w:rPr>
        <w:t xml:space="preserve"> </w:t>
      </w:r>
      <w:r w:rsidR="009540C0">
        <w:rPr>
          <w:rFonts w:ascii="Calibri" w:eastAsia="Verdana" w:hAnsi="Calibri" w:cs="Calibri"/>
          <w:bCs/>
          <w:sz w:val="28"/>
          <w:szCs w:val="28"/>
        </w:rPr>
        <w:t>59</w:t>
      </w:r>
      <w:r w:rsidR="006F0D6F">
        <w:rPr>
          <w:rFonts w:ascii="Calibri" w:eastAsia="Verdana" w:hAnsi="Calibri" w:cs="Calibri"/>
          <w:bCs/>
          <w:sz w:val="28"/>
          <w:szCs w:val="28"/>
        </w:rPr>
        <w:t xml:space="preserve"> Joy to the World</w:t>
      </w:r>
    </w:p>
    <w:p w14:paraId="3C868E54" w14:textId="77777777" w:rsidR="0021660E" w:rsidRPr="00CA63FA" w:rsidRDefault="0021660E">
      <w:pPr>
        <w:rPr>
          <w:rFonts w:ascii="Calibri" w:eastAsia="Verdana" w:hAnsi="Calibri" w:cs="Calibri"/>
          <w:b/>
          <w:bCs/>
          <w:sz w:val="28"/>
          <w:szCs w:val="28"/>
        </w:rPr>
      </w:pPr>
    </w:p>
    <w:p w14:paraId="0000000D" w14:textId="110EFCD8" w:rsidR="00450751" w:rsidRPr="00CA63FA" w:rsidRDefault="00EB5381">
      <w:pPr>
        <w:rPr>
          <w:rFonts w:ascii="Calibri" w:eastAsia="Verdana" w:hAnsi="Calibri" w:cs="Calibri"/>
          <w:b/>
          <w:bCs/>
          <w:sz w:val="28"/>
          <w:szCs w:val="28"/>
        </w:rPr>
      </w:pPr>
      <w:r w:rsidRPr="00CA63FA">
        <w:rPr>
          <w:rFonts w:ascii="Calibri" w:eastAsia="Verdana" w:hAnsi="Calibri" w:cs="Calibri"/>
          <w:b/>
          <w:bCs/>
          <w:sz w:val="28"/>
          <w:szCs w:val="28"/>
        </w:rPr>
        <w:t xml:space="preserve">Call to Worship </w:t>
      </w:r>
    </w:p>
    <w:p w14:paraId="0202FC38" w14:textId="6E07BB42" w:rsidR="005C53CB" w:rsidRDefault="006F0D6F" w:rsidP="005C53CB">
      <w:pPr>
        <w:rPr>
          <w:rFonts w:ascii="Calibri" w:eastAsia="Verdana" w:hAnsi="Calibri" w:cs="Calibri"/>
          <w:sz w:val="28"/>
          <w:szCs w:val="28"/>
        </w:rPr>
      </w:pPr>
      <w:r>
        <w:rPr>
          <w:rFonts w:ascii="Calibri" w:eastAsia="Verdana" w:hAnsi="Calibri" w:cs="Calibri"/>
          <w:sz w:val="28"/>
          <w:szCs w:val="28"/>
        </w:rPr>
        <w:t>Jesus Christ is born this night!</w:t>
      </w:r>
    </w:p>
    <w:p w14:paraId="39A7B3B6" w14:textId="527D8AD4" w:rsidR="006F0D6F" w:rsidRPr="006F0D6F" w:rsidRDefault="006F0D6F" w:rsidP="005C53CB">
      <w:pPr>
        <w:rPr>
          <w:rFonts w:ascii="Calibri" w:eastAsia="Verdana" w:hAnsi="Calibri" w:cs="Calibri"/>
          <w:b/>
          <w:bCs/>
          <w:sz w:val="28"/>
          <w:szCs w:val="28"/>
        </w:rPr>
      </w:pPr>
      <w:r w:rsidRPr="006F0D6F">
        <w:rPr>
          <w:rFonts w:ascii="Calibri" w:eastAsia="Verdana" w:hAnsi="Calibri" w:cs="Calibri"/>
          <w:b/>
          <w:bCs/>
          <w:sz w:val="28"/>
          <w:szCs w:val="28"/>
        </w:rPr>
        <w:t>Hallelujah!  Praise be to God!</w:t>
      </w:r>
    </w:p>
    <w:p w14:paraId="3543CE58" w14:textId="54616EBB" w:rsidR="006F0D6F" w:rsidRDefault="006F0D6F" w:rsidP="005C53CB">
      <w:pPr>
        <w:rPr>
          <w:rFonts w:ascii="Calibri" w:eastAsia="Verdana" w:hAnsi="Calibri" w:cs="Calibri"/>
          <w:sz w:val="28"/>
          <w:szCs w:val="28"/>
        </w:rPr>
      </w:pPr>
      <w:r>
        <w:rPr>
          <w:rFonts w:ascii="Calibri" w:eastAsia="Verdana" w:hAnsi="Calibri" w:cs="Calibri"/>
          <w:sz w:val="28"/>
          <w:szCs w:val="28"/>
        </w:rPr>
        <w:t>Come to the manger, see the baby!</w:t>
      </w:r>
    </w:p>
    <w:p w14:paraId="38E1CE21" w14:textId="2BF22E06" w:rsidR="006F0D6F" w:rsidRPr="006F0D6F" w:rsidRDefault="006F0D6F" w:rsidP="005C53CB">
      <w:pPr>
        <w:rPr>
          <w:rFonts w:ascii="Calibri" w:eastAsia="Verdana" w:hAnsi="Calibri" w:cs="Calibri"/>
          <w:b/>
          <w:bCs/>
          <w:sz w:val="28"/>
          <w:szCs w:val="28"/>
        </w:rPr>
      </w:pPr>
      <w:r w:rsidRPr="006F0D6F">
        <w:rPr>
          <w:rFonts w:ascii="Calibri" w:eastAsia="Verdana" w:hAnsi="Calibri" w:cs="Calibri"/>
          <w:b/>
          <w:bCs/>
          <w:sz w:val="28"/>
          <w:szCs w:val="28"/>
        </w:rPr>
        <w:t>Glory to God in the Highest!</w:t>
      </w:r>
    </w:p>
    <w:p w14:paraId="04DC6923" w14:textId="3B698D82" w:rsidR="006F0D6F" w:rsidRDefault="006F0D6F" w:rsidP="005C53CB">
      <w:pPr>
        <w:rPr>
          <w:rFonts w:ascii="Calibri" w:eastAsia="Verdana" w:hAnsi="Calibri" w:cs="Calibri"/>
          <w:sz w:val="28"/>
          <w:szCs w:val="28"/>
        </w:rPr>
      </w:pPr>
      <w:r>
        <w:rPr>
          <w:rFonts w:ascii="Calibri" w:eastAsia="Verdana" w:hAnsi="Calibri" w:cs="Calibri"/>
          <w:sz w:val="28"/>
          <w:szCs w:val="28"/>
        </w:rPr>
        <w:t>Your Prince of Peace is here, ready to show you the Way.</w:t>
      </w:r>
    </w:p>
    <w:p w14:paraId="408F4D90" w14:textId="11452358" w:rsidR="006F0D6F" w:rsidRPr="006F0D6F" w:rsidRDefault="006F0D6F" w:rsidP="00953A73">
      <w:pPr>
        <w:rPr>
          <w:rFonts w:ascii="Calibri" w:eastAsia="Verdana" w:hAnsi="Calibri" w:cs="Calibri"/>
          <w:b/>
          <w:bCs/>
          <w:sz w:val="28"/>
          <w:szCs w:val="28"/>
        </w:rPr>
      </w:pPr>
      <w:r w:rsidRPr="006F0D6F">
        <w:rPr>
          <w:rFonts w:ascii="Calibri" w:eastAsia="Verdana" w:hAnsi="Calibri" w:cs="Calibri"/>
          <w:b/>
          <w:bCs/>
          <w:sz w:val="28"/>
          <w:szCs w:val="28"/>
        </w:rPr>
        <w:t>Peace can come to all people on the Earth!</w:t>
      </w:r>
    </w:p>
    <w:p w14:paraId="7F45A2D5" w14:textId="77777777" w:rsidR="006F0D6F" w:rsidRDefault="006F0D6F" w:rsidP="00953A73">
      <w:pPr>
        <w:rPr>
          <w:rFonts w:ascii="Calibri" w:eastAsia="Verdana" w:hAnsi="Calibri" w:cs="Calibri"/>
          <w:b/>
          <w:bCs/>
          <w:sz w:val="28"/>
          <w:szCs w:val="28"/>
        </w:rPr>
      </w:pPr>
    </w:p>
    <w:p w14:paraId="0000001B" w14:textId="549F5325" w:rsidR="00450751" w:rsidRPr="00CA63FA" w:rsidRDefault="00EB5381" w:rsidP="00953A73">
      <w:pPr>
        <w:rPr>
          <w:rFonts w:ascii="Calibri" w:eastAsia="Verdana" w:hAnsi="Calibri" w:cs="Calibri"/>
          <w:b/>
          <w:bCs/>
          <w:sz w:val="28"/>
          <w:szCs w:val="28"/>
        </w:rPr>
      </w:pPr>
      <w:r w:rsidRPr="00CA63FA">
        <w:rPr>
          <w:rFonts w:ascii="Calibri" w:eastAsia="Verdana" w:hAnsi="Calibri" w:cs="Calibri"/>
          <w:b/>
          <w:bCs/>
          <w:sz w:val="28"/>
          <w:szCs w:val="28"/>
        </w:rPr>
        <w:t xml:space="preserve">Opening Prayer </w:t>
      </w:r>
    </w:p>
    <w:p w14:paraId="0BA63E87" w14:textId="5C6C39A1" w:rsidR="00E306D9" w:rsidRDefault="0021660E" w:rsidP="0021660E">
      <w:pPr>
        <w:rPr>
          <w:rFonts w:ascii="Calibri" w:eastAsia="Verdana" w:hAnsi="Calibri" w:cs="Calibri"/>
          <w:sz w:val="28"/>
          <w:szCs w:val="28"/>
        </w:rPr>
      </w:pPr>
      <w:bookmarkStart w:id="0" w:name="_Hlk53906438"/>
      <w:r w:rsidRPr="00CA63FA">
        <w:rPr>
          <w:rFonts w:ascii="Calibri" w:eastAsia="Verdana" w:hAnsi="Calibri" w:cs="Calibri"/>
          <w:sz w:val="28"/>
          <w:szCs w:val="28"/>
        </w:rPr>
        <w:t xml:space="preserve">Let us pray.  </w:t>
      </w:r>
    </w:p>
    <w:p w14:paraId="41AC1BAA" w14:textId="6A81B79A" w:rsidR="006F0D6F" w:rsidRDefault="006F0D6F" w:rsidP="0021660E">
      <w:pPr>
        <w:rPr>
          <w:rFonts w:ascii="Calibri" w:eastAsia="Verdana" w:hAnsi="Calibri" w:cs="Calibri"/>
          <w:sz w:val="28"/>
          <w:szCs w:val="28"/>
        </w:rPr>
      </w:pPr>
      <w:r>
        <w:rPr>
          <w:rFonts w:ascii="Calibri" w:eastAsia="Verdana" w:hAnsi="Calibri" w:cs="Calibri"/>
          <w:sz w:val="28"/>
          <w:szCs w:val="28"/>
        </w:rPr>
        <w:t>We have been waiting and preparing and praying:</w:t>
      </w:r>
    </w:p>
    <w:p w14:paraId="3DBAC641" w14:textId="77777777" w:rsidR="006F0D6F" w:rsidRPr="00CA63FA" w:rsidRDefault="006F0D6F" w:rsidP="006F0D6F">
      <w:pPr>
        <w:rPr>
          <w:rFonts w:ascii="Calibri" w:eastAsia="Verdana" w:hAnsi="Calibri" w:cs="Calibri"/>
          <w:b/>
          <w:bCs/>
          <w:sz w:val="28"/>
          <w:szCs w:val="28"/>
        </w:rPr>
      </w:pPr>
      <w:r w:rsidRPr="00CA63FA">
        <w:rPr>
          <w:rFonts w:ascii="Calibri" w:eastAsia="Verdana" w:hAnsi="Calibri" w:cs="Calibri"/>
          <w:b/>
          <w:bCs/>
          <w:sz w:val="28"/>
          <w:szCs w:val="28"/>
        </w:rPr>
        <w:t>Come, Lord Jesus, friend and saviour, come. Amen.</w:t>
      </w:r>
    </w:p>
    <w:p w14:paraId="1762241A" w14:textId="4316CC05" w:rsidR="0021660E" w:rsidRPr="006F0D6F" w:rsidRDefault="0021660E" w:rsidP="0021660E">
      <w:pPr>
        <w:rPr>
          <w:rFonts w:ascii="Calibri" w:eastAsia="Verdana" w:hAnsi="Calibri" w:cs="Calibri"/>
          <w:sz w:val="28"/>
          <w:szCs w:val="28"/>
        </w:rPr>
      </w:pPr>
      <w:r w:rsidRPr="006F0D6F">
        <w:rPr>
          <w:rFonts w:ascii="Calibri" w:eastAsia="Verdana" w:hAnsi="Calibri" w:cs="Calibri"/>
          <w:sz w:val="28"/>
          <w:szCs w:val="28"/>
        </w:rPr>
        <w:t xml:space="preserve">It is different in many ways this year for us all. </w:t>
      </w:r>
    </w:p>
    <w:p w14:paraId="50924B77" w14:textId="77777777" w:rsidR="006F0D6F" w:rsidRDefault="0021660E" w:rsidP="0021660E">
      <w:pPr>
        <w:rPr>
          <w:rFonts w:ascii="Calibri" w:eastAsia="Verdana" w:hAnsi="Calibri" w:cs="Calibri"/>
          <w:b/>
          <w:bCs/>
          <w:sz w:val="28"/>
          <w:szCs w:val="28"/>
        </w:rPr>
      </w:pPr>
      <w:r w:rsidRPr="00CA63FA">
        <w:rPr>
          <w:rFonts w:ascii="Calibri" w:eastAsia="Verdana" w:hAnsi="Calibri" w:cs="Calibri"/>
          <w:b/>
          <w:bCs/>
          <w:sz w:val="28"/>
          <w:szCs w:val="28"/>
        </w:rPr>
        <w:t>And yet</w:t>
      </w:r>
      <w:r w:rsidR="006F0D6F">
        <w:rPr>
          <w:rFonts w:ascii="Calibri" w:eastAsia="Verdana" w:hAnsi="Calibri" w:cs="Calibri"/>
          <w:b/>
          <w:bCs/>
          <w:sz w:val="28"/>
          <w:szCs w:val="28"/>
        </w:rPr>
        <w:t>.. Jesus is still born this night!</w:t>
      </w:r>
    </w:p>
    <w:p w14:paraId="28842441" w14:textId="0E20896F" w:rsidR="0021660E" w:rsidRPr="00BF5132" w:rsidRDefault="006F0D6F" w:rsidP="0021660E">
      <w:pPr>
        <w:rPr>
          <w:rFonts w:ascii="Calibri" w:eastAsia="Verdana" w:hAnsi="Calibri" w:cs="Calibri"/>
          <w:sz w:val="28"/>
          <w:szCs w:val="28"/>
        </w:rPr>
      </w:pPr>
      <w:r w:rsidRPr="00BF5132">
        <w:rPr>
          <w:rFonts w:ascii="Calibri" w:eastAsia="Verdana" w:hAnsi="Calibri" w:cs="Calibri"/>
          <w:sz w:val="28"/>
          <w:szCs w:val="28"/>
        </w:rPr>
        <w:t>In our homes and in our hearts, o</w:t>
      </w:r>
      <w:r w:rsidR="0021660E" w:rsidRPr="00BF5132">
        <w:rPr>
          <w:rFonts w:ascii="Calibri" w:eastAsia="Verdana" w:hAnsi="Calibri" w:cs="Calibri"/>
          <w:sz w:val="28"/>
          <w:szCs w:val="28"/>
        </w:rPr>
        <w:t>ur prayer remains the same:</w:t>
      </w:r>
    </w:p>
    <w:p w14:paraId="7E106629" w14:textId="167DDBAE" w:rsidR="0021660E" w:rsidRPr="00BF5132" w:rsidRDefault="0021660E" w:rsidP="0021660E">
      <w:pPr>
        <w:rPr>
          <w:rFonts w:ascii="Calibri" w:eastAsia="Verdana" w:hAnsi="Calibri" w:cs="Calibri"/>
          <w:b/>
          <w:bCs/>
          <w:sz w:val="28"/>
          <w:szCs w:val="28"/>
        </w:rPr>
      </w:pPr>
      <w:r w:rsidRPr="00BF5132">
        <w:rPr>
          <w:rFonts w:ascii="Calibri" w:eastAsia="Verdana" w:hAnsi="Calibri" w:cs="Calibri"/>
          <w:b/>
          <w:bCs/>
          <w:sz w:val="28"/>
          <w:szCs w:val="28"/>
        </w:rPr>
        <w:t xml:space="preserve">Lord Jesus, friend and saviour, </w:t>
      </w:r>
      <w:r w:rsidR="006F0D6F" w:rsidRPr="00BF5132">
        <w:rPr>
          <w:rFonts w:ascii="Calibri" w:eastAsia="Verdana" w:hAnsi="Calibri" w:cs="Calibri"/>
          <w:b/>
          <w:bCs/>
          <w:sz w:val="28"/>
          <w:szCs w:val="28"/>
        </w:rPr>
        <w:t xml:space="preserve">you have </w:t>
      </w:r>
      <w:r w:rsidRPr="00BF5132">
        <w:rPr>
          <w:rFonts w:ascii="Calibri" w:eastAsia="Verdana" w:hAnsi="Calibri" w:cs="Calibri"/>
          <w:b/>
          <w:bCs/>
          <w:sz w:val="28"/>
          <w:szCs w:val="28"/>
        </w:rPr>
        <w:t>come</w:t>
      </w:r>
      <w:r w:rsidR="006F0D6F" w:rsidRPr="00BF5132">
        <w:rPr>
          <w:rFonts w:ascii="Calibri" w:eastAsia="Verdana" w:hAnsi="Calibri" w:cs="Calibri"/>
          <w:b/>
          <w:bCs/>
          <w:sz w:val="28"/>
          <w:szCs w:val="28"/>
        </w:rPr>
        <w:t>, Thanks be to God</w:t>
      </w:r>
      <w:r w:rsidRPr="00BF5132">
        <w:rPr>
          <w:rFonts w:ascii="Calibri" w:eastAsia="Verdana" w:hAnsi="Calibri" w:cs="Calibri"/>
          <w:b/>
          <w:bCs/>
          <w:sz w:val="28"/>
          <w:szCs w:val="28"/>
        </w:rPr>
        <w:t>. Amen.</w:t>
      </w:r>
    </w:p>
    <w:p w14:paraId="5AC8C4F4" w14:textId="77777777" w:rsidR="0021660E" w:rsidRPr="00CA63FA" w:rsidRDefault="0021660E" w:rsidP="0021660E">
      <w:pPr>
        <w:rPr>
          <w:rFonts w:ascii="Calibri" w:eastAsia="Verdana" w:hAnsi="Calibri" w:cs="Calibri"/>
          <w:sz w:val="28"/>
          <w:szCs w:val="28"/>
        </w:rPr>
      </w:pPr>
    </w:p>
    <w:p w14:paraId="5E409C8C" w14:textId="6823A99E" w:rsidR="0021660E" w:rsidRPr="00CA63FA" w:rsidRDefault="00F914C5" w:rsidP="0021660E">
      <w:pPr>
        <w:rPr>
          <w:rFonts w:ascii="Calibri" w:eastAsia="Verdana" w:hAnsi="Calibri" w:cs="Calibri"/>
          <w:b/>
          <w:bCs/>
          <w:sz w:val="28"/>
          <w:szCs w:val="28"/>
        </w:rPr>
      </w:pPr>
      <w:r w:rsidRPr="00CA63FA">
        <w:rPr>
          <w:rFonts w:ascii="Calibri" w:eastAsia="Verdana" w:hAnsi="Calibri" w:cs="Calibri"/>
          <w:b/>
          <w:bCs/>
          <w:sz w:val="28"/>
          <w:szCs w:val="28"/>
        </w:rPr>
        <w:t xml:space="preserve">ADVENT </w:t>
      </w:r>
      <w:r w:rsidR="0021660E" w:rsidRPr="00CA63FA">
        <w:rPr>
          <w:rFonts w:ascii="Calibri" w:eastAsia="Verdana" w:hAnsi="Calibri" w:cs="Calibri"/>
          <w:b/>
          <w:bCs/>
          <w:sz w:val="28"/>
          <w:szCs w:val="28"/>
        </w:rPr>
        <w:t>Candle lighting</w:t>
      </w:r>
    </w:p>
    <w:p w14:paraId="0EF1CAF9" w14:textId="77777777" w:rsidR="00BF5132" w:rsidRDefault="00BF5132" w:rsidP="00BF5132">
      <w:pPr>
        <w:rPr>
          <w:rFonts w:ascii="Calibri" w:eastAsia="Verdana" w:hAnsi="Calibri" w:cs="Calibri"/>
          <w:b/>
          <w:bCs/>
          <w:sz w:val="28"/>
          <w:szCs w:val="28"/>
        </w:rPr>
      </w:pPr>
    </w:p>
    <w:p w14:paraId="57E3DE88" w14:textId="7F44D6CF" w:rsidR="00BF5132" w:rsidRPr="00BF5132" w:rsidRDefault="00F914C5" w:rsidP="00BF5132">
      <w:pPr>
        <w:rPr>
          <w:rFonts w:ascii="Calibri" w:eastAsia="Verdana" w:hAnsi="Calibri" w:cs="Calibri"/>
          <w:sz w:val="28"/>
          <w:szCs w:val="28"/>
        </w:rPr>
      </w:pPr>
      <w:r w:rsidRPr="00CA63FA">
        <w:rPr>
          <w:rFonts w:ascii="Calibri" w:eastAsia="Verdana" w:hAnsi="Calibri" w:cs="Calibri"/>
          <w:b/>
          <w:bCs/>
          <w:sz w:val="28"/>
          <w:szCs w:val="28"/>
        </w:rPr>
        <w:t>Hymn</w:t>
      </w:r>
      <w:r w:rsidRPr="00CA63FA">
        <w:rPr>
          <w:rFonts w:ascii="Calibri" w:eastAsia="Verdana" w:hAnsi="Calibri" w:cs="Calibri"/>
          <w:sz w:val="28"/>
          <w:szCs w:val="28"/>
        </w:rPr>
        <w:t xml:space="preserve">: </w:t>
      </w:r>
      <w:r w:rsidR="00BF5132" w:rsidRPr="00BF5132">
        <w:rPr>
          <w:rFonts w:ascii="Calibri" w:eastAsia="Verdana" w:hAnsi="Calibri" w:cs="Calibri"/>
          <w:sz w:val="28"/>
          <w:szCs w:val="28"/>
        </w:rPr>
        <w:t>#69 VU </w:t>
      </w:r>
      <w:r w:rsidR="00BF5132" w:rsidRPr="00BF5132">
        <w:rPr>
          <w:rFonts w:ascii="Calibri" w:eastAsia="Verdana" w:hAnsi="Calibri" w:cs="Calibri"/>
          <w:b/>
          <w:bCs/>
          <w:sz w:val="28"/>
          <w:szCs w:val="28"/>
        </w:rPr>
        <w:t>Away in a Manger</w:t>
      </w:r>
    </w:p>
    <w:p w14:paraId="5D8ACAB3" w14:textId="77777777" w:rsidR="00BF5132" w:rsidRDefault="00BF5132" w:rsidP="009540C0">
      <w:pPr>
        <w:rPr>
          <w:rFonts w:ascii="Calibri" w:eastAsia="Verdana" w:hAnsi="Calibri" w:cs="Calibri"/>
          <w:sz w:val="28"/>
          <w:szCs w:val="28"/>
          <w:lang w:val="en-US"/>
        </w:rPr>
      </w:pPr>
    </w:p>
    <w:p w14:paraId="033170B4" w14:textId="6D046B07" w:rsidR="00F914C5" w:rsidRPr="00CA63FA" w:rsidRDefault="00F914C5" w:rsidP="00BF5132">
      <w:pPr>
        <w:rPr>
          <w:rFonts w:ascii="Calibri" w:eastAsia="Verdana" w:hAnsi="Calibri" w:cs="Calibri"/>
          <w:sz w:val="28"/>
          <w:szCs w:val="28"/>
        </w:rPr>
      </w:pPr>
      <w:r w:rsidRPr="00CA63FA">
        <w:rPr>
          <w:rFonts w:ascii="Calibri" w:eastAsia="Verdana" w:hAnsi="Calibri" w:cs="Calibri"/>
          <w:sz w:val="28"/>
          <w:szCs w:val="28"/>
          <w:lang w:val="en-US"/>
        </w:rPr>
        <w:t>In this season of Advent:</w:t>
      </w:r>
    </w:p>
    <w:p w14:paraId="52B3EC5F" w14:textId="308F293E" w:rsidR="00BF5132" w:rsidRPr="00BF5132" w:rsidRDefault="00BF5132" w:rsidP="00BF5132">
      <w:pPr>
        <w:rPr>
          <w:rFonts w:ascii="Calibri" w:eastAsia="Verdana" w:hAnsi="Calibri" w:cs="Calibri"/>
          <w:b/>
          <w:bCs/>
          <w:sz w:val="28"/>
          <w:szCs w:val="28"/>
        </w:rPr>
      </w:pPr>
      <w:r w:rsidRPr="00BF5132">
        <w:rPr>
          <w:rFonts w:ascii="Calibri" w:eastAsia="Verdana" w:hAnsi="Calibri" w:cs="Calibri"/>
          <w:b/>
          <w:bCs/>
          <w:sz w:val="28"/>
          <w:szCs w:val="28"/>
          <w:lang w:val="en-US"/>
        </w:rPr>
        <w:t xml:space="preserve">we welcome the coming of Jesus as God’s gift. </w:t>
      </w:r>
    </w:p>
    <w:p w14:paraId="6A57BDA7" w14:textId="134DD93F" w:rsidR="00BF5132" w:rsidRPr="00BF5132" w:rsidRDefault="00BF5132" w:rsidP="00BF5132">
      <w:pPr>
        <w:pStyle w:val="NormalWeb"/>
        <w:shd w:val="clear" w:color="auto" w:fill="FFFFFF"/>
        <w:spacing w:before="0" w:beforeAutospacing="0" w:after="0" w:afterAutospacing="0"/>
        <w:rPr>
          <w:rFonts w:ascii="Calibri" w:eastAsia="Verdana" w:hAnsi="Calibri" w:cs="Calibri"/>
          <w:sz w:val="28"/>
          <w:szCs w:val="28"/>
        </w:rPr>
      </w:pPr>
      <w:bookmarkStart w:id="1" w:name="_Hlk55814134"/>
      <w:r w:rsidRPr="00BF5132">
        <w:rPr>
          <w:rFonts w:ascii="Calibri" w:eastAsia="Verdana" w:hAnsi="Calibri" w:cs="Calibri"/>
          <w:sz w:val="28"/>
          <w:szCs w:val="28"/>
          <w:lang w:val="en-US"/>
        </w:rPr>
        <w:t>Four candles have lit our path</w:t>
      </w:r>
      <w:r>
        <w:rPr>
          <w:rFonts w:ascii="Calibri" w:eastAsia="Verdana" w:hAnsi="Calibri" w:cs="Calibri"/>
          <w:sz w:val="28"/>
          <w:szCs w:val="28"/>
          <w:lang w:val="en-US"/>
        </w:rPr>
        <w:t xml:space="preserve"> </w:t>
      </w:r>
      <w:r w:rsidRPr="00BF5132">
        <w:rPr>
          <w:rFonts w:ascii="Calibri" w:eastAsia="Verdana" w:hAnsi="Calibri" w:cs="Calibri"/>
          <w:sz w:val="28"/>
          <w:szCs w:val="28"/>
          <w:lang w:val="en-US"/>
        </w:rPr>
        <w:t xml:space="preserve">to this moment: </w:t>
      </w:r>
    </w:p>
    <w:p w14:paraId="3C83472A" w14:textId="77777777" w:rsidR="00BF5132" w:rsidRDefault="00BF5132" w:rsidP="00BF5132">
      <w:pPr>
        <w:pStyle w:val="NormalWeb"/>
        <w:shd w:val="clear" w:color="auto" w:fill="FFFFFF"/>
        <w:spacing w:before="0" w:beforeAutospacing="0" w:after="0" w:afterAutospacing="0"/>
        <w:rPr>
          <w:rFonts w:ascii="Calibri" w:eastAsia="Verdana" w:hAnsi="Calibri" w:cs="Calibri"/>
          <w:sz w:val="28"/>
          <w:szCs w:val="28"/>
        </w:rPr>
      </w:pPr>
      <w:r w:rsidRPr="00BF5132">
        <w:rPr>
          <w:rFonts w:ascii="Calibri" w:eastAsia="Verdana" w:hAnsi="Calibri" w:cs="Calibri"/>
          <w:b/>
          <w:bCs/>
          <w:sz w:val="28"/>
          <w:szCs w:val="28"/>
          <w:lang w:val="en-US"/>
        </w:rPr>
        <w:t>candles of hope, peace, joy</w:t>
      </w:r>
      <w:r>
        <w:rPr>
          <w:rFonts w:ascii="Calibri" w:eastAsia="Verdana" w:hAnsi="Calibri" w:cs="Calibri"/>
          <w:sz w:val="28"/>
          <w:szCs w:val="28"/>
        </w:rPr>
        <w:t xml:space="preserve"> </w:t>
      </w:r>
      <w:r w:rsidRPr="00BF5132">
        <w:rPr>
          <w:rFonts w:ascii="Calibri" w:eastAsia="Verdana" w:hAnsi="Calibri" w:cs="Calibri"/>
          <w:b/>
          <w:bCs/>
          <w:sz w:val="28"/>
          <w:szCs w:val="28"/>
        </w:rPr>
        <w:t>and love.</w:t>
      </w:r>
    </w:p>
    <w:p w14:paraId="19CE1642" w14:textId="558DD077" w:rsidR="009540C0" w:rsidRPr="009540C0" w:rsidRDefault="009540C0" w:rsidP="00BF5132">
      <w:pPr>
        <w:pStyle w:val="NormalWeb"/>
        <w:shd w:val="clear" w:color="auto" w:fill="FFFFFF"/>
        <w:spacing w:before="0" w:beforeAutospacing="0" w:after="0" w:afterAutospacing="0"/>
        <w:rPr>
          <w:rFonts w:ascii="Calibri" w:eastAsia="Verdana" w:hAnsi="Calibri" w:cs="Calibri"/>
          <w:sz w:val="28"/>
          <w:szCs w:val="28"/>
        </w:rPr>
      </w:pPr>
      <w:r w:rsidRPr="009540C0">
        <w:rPr>
          <w:rFonts w:ascii="Calibri" w:eastAsia="Verdana" w:hAnsi="Calibri" w:cs="Calibri"/>
          <w:sz w:val="28"/>
          <w:szCs w:val="28"/>
          <w:lang w:val="en-US"/>
        </w:rPr>
        <w:t xml:space="preserve">As the Christ Candle is lit, </w:t>
      </w:r>
    </w:p>
    <w:p w14:paraId="36A18E9B" w14:textId="77777777" w:rsidR="009540C0" w:rsidRDefault="009540C0" w:rsidP="00BF5132">
      <w:pPr>
        <w:pStyle w:val="NormalWeb"/>
        <w:shd w:val="clear" w:color="auto" w:fill="FFFFFF"/>
        <w:spacing w:before="0" w:beforeAutospacing="0" w:after="0" w:afterAutospacing="0"/>
        <w:rPr>
          <w:rFonts w:ascii="Calibri" w:eastAsia="Verdana" w:hAnsi="Calibri" w:cs="Calibri"/>
          <w:b/>
          <w:bCs/>
          <w:sz w:val="28"/>
          <w:szCs w:val="28"/>
          <w:lang w:val="en-US"/>
        </w:rPr>
      </w:pPr>
      <w:r w:rsidRPr="009540C0">
        <w:rPr>
          <w:rFonts w:ascii="Calibri" w:eastAsia="Verdana" w:hAnsi="Calibri" w:cs="Calibri"/>
          <w:b/>
          <w:bCs/>
          <w:sz w:val="28"/>
          <w:szCs w:val="28"/>
          <w:lang w:val="en-US"/>
        </w:rPr>
        <w:t xml:space="preserve">we welcome the Jesus into our midst. </w:t>
      </w:r>
    </w:p>
    <w:p w14:paraId="5DF5E0A3" w14:textId="53D4B47C" w:rsidR="009540C0" w:rsidRPr="009540C0" w:rsidRDefault="009540C0" w:rsidP="00BF5132">
      <w:pPr>
        <w:pStyle w:val="NormalWeb"/>
        <w:shd w:val="clear" w:color="auto" w:fill="FFFFFF"/>
        <w:spacing w:before="0" w:beforeAutospacing="0" w:after="0" w:afterAutospacing="0"/>
        <w:rPr>
          <w:rFonts w:ascii="Calibri" w:eastAsia="Verdana" w:hAnsi="Calibri" w:cs="Calibri"/>
          <w:sz w:val="28"/>
          <w:szCs w:val="28"/>
        </w:rPr>
      </w:pPr>
      <w:r w:rsidRPr="009540C0">
        <w:rPr>
          <w:rFonts w:ascii="Calibri" w:eastAsia="Verdana" w:hAnsi="Calibri" w:cs="Calibri"/>
          <w:sz w:val="28"/>
          <w:szCs w:val="28"/>
          <w:lang w:val="en-US"/>
        </w:rPr>
        <w:t>Take the hope, peace,</w:t>
      </w:r>
      <w:r w:rsidRPr="009540C0">
        <w:rPr>
          <w:rFonts w:ascii="Calibri" w:eastAsia="Verdana" w:hAnsi="Calibri" w:cs="Calibri"/>
          <w:sz w:val="28"/>
          <w:szCs w:val="28"/>
        </w:rPr>
        <w:t xml:space="preserve"> </w:t>
      </w:r>
      <w:r w:rsidRPr="009540C0">
        <w:rPr>
          <w:rFonts w:ascii="Calibri" w:eastAsia="Verdana" w:hAnsi="Calibri" w:cs="Calibri"/>
          <w:sz w:val="28"/>
          <w:szCs w:val="28"/>
          <w:lang w:val="en-US"/>
        </w:rPr>
        <w:t>joy and</w:t>
      </w:r>
      <w:r w:rsidRPr="009540C0">
        <w:rPr>
          <w:rFonts w:ascii="Calibri" w:eastAsia="Verdana" w:hAnsi="Calibri" w:cs="Calibri"/>
          <w:sz w:val="28"/>
          <w:szCs w:val="28"/>
        </w:rPr>
        <w:t xml:space="preserve"> </w:t>
      </w:r>
      <w:r w:rsidRPr="009540C0">
        <w:rPr>
          <w:rFonts w:ascii="Calibri" w:eastAsia="Verdana" w:hAnsi="Calibri" w:cs="Calibri"/>
          <w:sz w:val="28"/>
          <w:szCs w:val="28"/>
          <w:lang w:val="en-US"/>
        </w:rPr>
        <w:t>love of God, revealed in</w:t>
      </w:r>
    </w:p>
    <w:p w14:paraId="6C6297D3" w14:textId="48CFE93F" w:rsidR="009540C0" w:rsidRPr="009540C0" w:rsidRDefault="009540C0" w:rsidP="009540C0">
      <w:pPr>
        <w:pStyle w:val="NormalWeb"/>
        <w:shd w:val="clear" w:color="auto" w:fill="FFFFFF"/>
        <w:spacing w:before="0" w:beforeAutospacing="0" w:after="0" w:afterAutospacing="0"/>
        <w:rPr>
          <w:rFonts w:ascii="Calibri" w:eastAsia="Verdana" w:hAnsi="Calibri" w:cs="Calibri"/>
          <w:sz w:val="28"/>
          <w:szCs w:val="28"/>
        </w:rPr>
      </w:pPr>
      <w:r w:rsidRPr="009540C0">
        <w:rPr>
          <w:rFonts w:ascii="Calibri" w:eastAsia="Verdana" w:hAnsi="Calibri" w:cs="Calibri"/>
          <w:sz w:val="28"/>
          <w:szCs w:val="28"/>
          <w:lang w:val="en-US"/>
        </w:rPr>
        <w:t>Bethlehem’s child, and use it</w:t>
      </w:r>
      <w:r w:rsidRPr="009540C0">
        <w:rPr>
          <w:rFonts w:ascii="Calibri" w:eastAsia="Verdana" w:hAnsi="Calibri" w:cs="Calibri"/>
          <w:sz w:val="28"/>
          <w:szCs w:val="28"/>
        </w:rPr>
        <w:t xml:space="preserve"> </w:t>
      </w:r>
      <w:r w:rsidRPr="009540C0">
        <w:rPr>
          <w:rFonts w:ascii="Calibri" w:eastAsia="Verdana" w:hAnsi="Calibri" w:cs="Calibri"/>
          <w:sz w:val="28"/>
          <w:szCs w:val="28"/>
          <w:lang w:val="en-US"/>
        </w:rPr>
        <w:t>to help transform the</w:t>
      </w:r>
    </w:p>
    <w:p w14:paraId="1D676E9E" w14:textId="77777777" w:rsidR="009540C0" w:rsidRPr="009540C0" w:rsidRDefault="009540C0" w:rsidP="009540C0">
      <w:pPr>
        <w:pStyle w:val="NormalWeb"/>
        <w:shd w:val="clear" w:color="auto" w:fill="FFFFFF"/>
        <w:spacing w:before="0" w:beforeAutospacing="0" w:after="0" w:afterAutospacing="0"/>
        <w:rPr>
          <w:rFonts w:ascii="Calibri" w:eastAsia="Verdana" w:hAnsi="Calibri" w:cs="Calibri"/>
          <w:sz w:val="28"/>
          <w:szCs w:val="28"/>
        </w:rPr>
      </w:pPr>
      <w:r w:rsidRPr="009540C0">
        <w:rPr>
          <w:rFonts w:ascii="Calibri" w:eastAsia="Verdana" w:hAnsi="Calibri" w:cs="Calibri"/>
          <w:sz w:val="28"/>
          <w:szCs w:val="28"/>
          <w:lang w:val="en-US"/>
        </w:rPr>
        <w:t>world with holy welcome.</w:t>
      </w:r>
    </w:p>
    <w:p w14:paraId="652FBD18" w14:textId="425B25EC" w:rsidR="009540C0" w:rsidRPr="009540C0" w:rsidRDefault="009540C0" w:rsidP="009540C0">
      <w:pPr>
        <w:pStyle w:val="NormalWeb"/>
        <w:shd w:val="clear" w:color="auto" w:fill="FFFFFF"/>
        <w:spacing w:before="0" w:beforeAutospacing="0" w:after="0" w:afterAutospacing="0"/>
        <w:rPr>
          <w:rFonts w:ascii="Calibri" w:eastAsia="Verdana" w:hAnsi="Calibri" w:cs="Calibri"/>
          <w:b/>
          <w:bCs/>
          <w:sz w:val="28"/>
          <w:szCs w:val="28"/>
        </w:rPr>
      </w:pPr>
      <w:r w:rsidRPr="009540C0">
        <w:rPr>
          <w:rFonts w:ascii="Calibri" w:eastAsia="Verdana" w:hAnsi="Calibri" w:cs="Calibri"/>
          <w:b/>
          <w:bCs/>
          <w:sz w:val="28"/>
          <w:szCs w:val="28"/>
          <w:lang w:val="en-US"/>
        </w:rPr>
        <w:t>May we welcome all as we welcome Jesus.</w:t>
      </w:r>
    </w:p>
    <w:p w14:paraId="1238AEEE" w14:textId="7376205A" w:rsidR="009540C0" w:rsidRPr="009540C0" w:rsidRDefault="009540C0" w:rsidP="009540C0">
      <w:pPr>
        <w:pStyle w:val="NormalWeb"/>
        <w:shd w:val="clear" w:color="auto" w:fill="FFFFFF"/>
        <w:spacing w:before="0" w:beforeAutospacing="0" w:after="0" w:afterAutospacing="0"/>
        <w:rPr>
          <w:rFonts w:ascii="Calibri" w:eastAsia="Verdana" w:hAnsi="Calibri" w:cs="Calibri"/>
          <w:sz w:val="28"/>
          <w:szCs w:val="28"/>
        </w:rPr>
      </w:pPr>
      <w:r w:rsidRPr="009540C0">
        <w:rPr>
          <w:rFonts w:ascii="Calibri" w:eastAsia="Verdana" w:hAnsi="Calibri" w:cs="Calibri"/>
          <w:b/>
          <w:bCs/>
          <w:i/>
          <w:iCs/>
          <w:sz w:val="28"/>
          <w:szCs w:val="28"/>
          <w:lang w:val="en-US"/>
        </w:rPr>
        <w:tab/>
      </w:r>
      <w:r w:rsidRPr="009540C0">
        <w:rPr>
          <w:rFonts w:ascii="Calibri" w:eastAsia="Verdana" w:hAnsi="Calibri" w:cs="Calibri"/>
          <w:i/>
          <w:iCs/>
          <w:sz w:val="28"/>
          <w:szCs w:val="28"/>
          <w:lang w:val="en-US"/>
        </w:rPr>
        <w:t>The Christ Candle is lit!</w:t>
      </w:r>
    </w:p>
    <w:p w14:paraId="68368DE6" w14:textId="77777777" w:rsidR="005C606A" w:rsidRDefault="005C606A" w:rsidP="00BF5132">
      <w:pPr>
        <w:pStyle w:val="NormalWeb"/>
        <w:shd w:val="clear" w:color="auto" w:fill="FFFFFF"/>
        <w:spacing w:before="0" w:beforeAutospacing="0" w:after="0" w:afterAutospacing="0"/>
        <w:rPr>
          <w:rStyle w:val="text"/>
          <w:rFonts w:ascii="Calibri" w:hAnsi="Calibri" w:cs="Calibri"/>
          <w:color w:val="000000"/>
          <w:sz w:val="28"/>
          <w:szCs w:val="28"/>
        </w:rPr>
      </w:pPr>
      <w:r>
        <w:rPr>
          <w:rStyle w:val="text"/>
          <w:rFonts w:ascii="Calibri" w:hAnsi="Calibri" w:cs="Calibri"/>
          <w:color w:val="000000"/>
          <w:sz w:val="28"/>
          <w:szCs w:val="28"/>
        </w:rPr>
        <w:lastRenderedPageBreak/>
        <w:t>SOLO Ron Thompson</w:t>
      </w:r>
    </w:p>
    <w:p w14:paraId="4FA45AD1" w14:textId="77777777" w:rsidR="005C606A" w:rsidRDefault="005C606A" w:rsidP="00BF5132">
      <w:pPr>
        <w:rPr>
          <w:rFonts w:ascii="Calibri" w:hAnsi="Calibri" w:cs="Calibri"/>
          <w:b/>
          <w:bCs/>
          <w:sz w:val="28"/>
          <w:szCs w:val="28"/>
        </w:rPr>
      </w:pPr>
      <w:bookmarkStart w:id="2" w:name="_Hlk55823529"/>
    </w:p>
    <w:p w14:paraId="48008D2F" w14:textId="0FEE9A5B" w:rsidR="009540C0" w:rsidRPr="009540C0" w:rsidRDefault="009540C0" w:rsidP="00BF5132">
      <w:pPr>
        <w:rPr>
          <w:rFonts w:ascii="Calibri" w:hAnsi="Calibri" w:cs="Calibri"/>
          <w:sz w:val="28"/>
          <w:szCs w:val="28"/>
        </w:rPr>
      </w:pPr>
      <w:r w:rsidRPr="009540C0">
        <w:rPr>
          <w:rFonts w:ascii="Calibri" w:hAnsi="Calibri" w:cs="Calibri"/>
          <w:b/>
          <w:bCs/>
          <w:sz w:val="28"/>
          <w:szCs w:val="28"/>
        </w:rPr>
        <w:t>LUKE 2: 1-20</w:t>
      </w:r>
    </w:p>
    <w:p w14:paraId="228A6D42" w14:textId="77777777" w:rsidR="009540C0" w:rsidRPr="009540C0" w:rsidRDefault="009540C0" w:rsidP="00BF5132">
      <w:pPr>
        <w:pStyle w:val="Heading3"/>
        <w:shd w:val="clear" w:color="auto" w:fill="FFFFFF"/>
        <w:spacing w:before="0" w:after="0"/>
        <w:rPr>
          <w:rFonts w:asciiTheme="majorHAnsi" w:hAnsiTheme="majorHAnsi" w:cs="Segoe UI"/>
          <w:color w:val="000000"/>
        </w:rPr>
      </w:pPr>
      <w:r w:rsidRPr="009540C0">
        <w:rPr>
          <w:rStyle w:val="text"/>
          <w:rFonts w:asciiTheme="majorHAnsi" w:hAnsiTheme="majorHAnsi" w:cs="Segoe UI"/>
          <w:color w:val="000000"/>
        </w:rPr>
        <w:t>The Birth of Jesus</w:t>
      </w:r>
    </w:p>
    <w:p w14:paraId="338E4FB3" w14:textId="77777777" w:rsidR="009540C0" w:rsidRPr="009540C0" w:rsidRDefault="009540C0" w:rsidP="00BF5132">
      <w:pPr>
        <w:pStyle w:val="chapter-1"/>
        <w:shd w:val="clear" w:color="auto" w:fill="FFFFFF"/>
        <w:spacing w:before="0" w:beforeAutospacing="0" w:after="0" w:afterAutospacing="0"/>
        <w:rPr>
          <w:rFonts w:asciiTheme="majorHAnsi" w:hAnsiTheme="majorHAnsi" w:cs="Segoe UI"/>
          <w:color w:val="000000"/>
        </w:rPr>
      </w:pPr>
      <w:r w:rsidRPr="009540C0">
        <w:rPr>
          <w:rStyle w:val="chapternum"/>
          <w:rFonts w:asciiTheme="majorHAnsi" w:hAnsiTheme="majorHAnsi" w:cs="Segoe UI"/>
          <w:b/>
          <w:bCs/>
          <w:color w:val="000000"/>
        </w:rPr>
        <w:t>2 </w:t>
      </w:r>
      <w:r w:rsidRPr="009540C0">
        <w:rPr>
          <w:rStyle w:val="text"/>
          <w:rFonts w:asciiTheme="majorHAnsi" w:hAnsiTheme="majorHAnsi" w:cs="Segoe UI"/>
          <w:color w:val="000000"/>
        </w:rPr>
        <w:t>In those days a decree went out from Emperor Augustus that all the world should be registered. </w:t>
      </w:r>
      <w:r w:rsidRPr="009540C0">
        <w:rPr>
          <w:rStyle w:val="text"/>
          <w:rFonts w:asciiTheme="majorHAnsi" w:hAnsiTheme="majorHAnsi" w:cs="Segoe UI"/>
          <w:b/>
          <w:bCs/>
          <w:color w:val="000000"/>
          <w:vertAlign w:val="superscript"/>
        </w:rPr>
        <w:t>2 </w:t>
      </w:r>
      <w:r w:rsidRPr="009540C0">
        <w:rPr>
          <w:rStyle w:val="text"/>
          <w:rFonts w:asciiTheme="majorHAnsi" w:hAnsiTheme="majorHAnsi" w:cs="Segoe UI"/>
          <w:color w:val="000000"/>
        </w:rPr>
        <w:t>This was the first registration and was taken while Quirinius was governor of Syria. </w:t>
      </w:r>
      <w:r w:rsidRPr="009540C0">
        <w:rPr>
          <w:rStyle w:val="text"/>
          <w:rFonts w:asciiTheme="majorHAnsi" w:hAnsiTheme="majorHAnsi" w:cs="Segoe UI"/>
          <w:b/>
          <w:bCs/>
          <w:color w:val="000000"/>
          <w:vertAlign w:val="superscript"/>
        </w:rPr>
        <w:t>3 </w:t>
      </w:r>
      <w:r w:rsidRPr="009540C0">
        <w:rPr>
          <w:rStyle w:val="text"/>
          <w:rFonts w:asciiTheme="majorHAnsi" w:hAnsiTheme="majorHAnsi" w:cs="Segoe UI"/>
          <w:color w:val="000000"/>
        </w:rPr>
        <w:t>All went to their own towns to be registered. </w:t>
      </w:r>
      <w:r w:rsidRPr="009540C0">
        <w:rPr>
          <w:rStyle w:val="text"/>
          <w:rFonts w:asciiTheme="majorHAnsi" w:hAnsiTheme="majorHAnsi" w:cs="Segoe UI"/>
          <w:b/>
          <w:bCs/>
          <w:color w:val="000000"/>
          <w:vertAlign w:val="superscript"/>
        </w:rPr>
        <w:t>4 </w:t>
      </w:r>
      <w:r w:rsidRPr="009540C0">
        <w:rPr>
          <w:rStyle w:val="text"/>
          <w:rFonts w:asciiTheme="majorHAnsi" w:hAnsiTheme="majorHAnsi" w:cs="Segoe UI"/>
          <w:color w:val="000000"/>
        </w:rPr>
        <w:t>Joseph also went from the town of Nazareth in Galilee to Judea, to the city of David called Bethlehem, because he was descended from the house and family of David. </w:t>
      </w:r>
      <w:r w:rsidRPr="009540C0">
        <w:rPr>
          <w:rStyle w:val="text"/>
          <w:rFonts w:asciiTheme="majorHAnsi" w:hAnsiTheme="majorHAnsi" w:cs="Segoe UI"/>
          <w:b/>
          <w:bCs/>
          <w:color w:val="000000"/>
          <w:vertAlign w:val="superscript"/>
        </w:rPr>
        <w:t>5 </w:t>
      </w:r>
      <w:r w:rsidRPr="009540C0">
        <w:rPr>
          <w:rStyle w:val="text"/>
          <w:rFonts w:asciiTheme="majorHAnsi" w:hAnsiTheme="majorHAnsi" w:cs="Segoe UI"/>
          <w:color w:val="000000"/>
        </w:rPr>
        <w:t>He went to be registered with Mary, to whom he was engaged and who was expecting a child. </w:t>
      </w:r>
      <w:r w:rsidRPr="009540C0">
        <w:rPr>
          <w:rStyle w:val="text"/>
          <w:rFonts w:asciiTheme="majorHAnsi" w:hAnsiTheme="majorHAnsi" w:cs="Segoe UI"/>
          <w:b/>
          <w:bCs/>
          <w:color w:val="000000"/>
          <w:vertAlign w:val="superscript"/>
        </w:rPr>
        <w:t>6 </w:t>
      </w:r>
      <w:r w:rsidRPr="009540C0">
        <w:rPr>
          <w:rStyle w:val="text"/>
          <w:rFonts w:asciiTheme="majorHAnsi" w:hAnsiTheme="majorHAnsi" w:cs="Segoe UI"/>
          <w:color w:val="000000"/>
        </w:rPr>
        <w:t>While they were there, the time came for her to deliver her child. </w:t>
      </w:r>
      <w:r w:rsidRPr="009540C0">
        <w:rPr>
          <w:rStyle w:val="text"/>
          <w:rFonts w:asciiTheme="majorHAnsi" w:hAnsiTheme="majorHAnsi" w:cs="Segoe UI"/>
          <w:b/>
          <w:bCs/>
          <w:color w:val="000000"/>
          <w:vertAlign w:val="superscript"/>
        </w:rPr>
        <w:t>7 </w:t>
      </w:r>
      <w:r w:rsidRPr="009540C0">
        <w:rPr>
          <w:rStyle w:val="text"/>
          <w:rFonts w:asciiTheme="majorHAnsi" w:hAnsiTheme="majorHAnsi" w:cs="Segoe UI"/>
          <w:color w:val="000000"/>
        </w:rPr>
        <w:t>And she gave birth to her firstborn son and wrapped him in bands of cloth, and laid him in a manger, because there was no place for them in the inn.</w:t>
      </w:r>
    </w:p>
    <w:p w14:paraId="75944DE1" w14:textId="77777777" w:rsidR="009540C0" w:rsidRPr="009540C0" w:rsidRDefault="009540C0" w:rsidP="00BF5132">
      <w:pPr>
        <w:pStyle w:val="Heading3"/>
        <w:shd w:val="clear" w:color="auto" w:fill="FFFFFF"/>
        <w:spacing w:before="0" w:after="0"/>
        <w:rPr>
          <w:rFonts w:asciiTheme="majorHAnsi" w:hAnsiTheme="majorHAnsi" w:cs="Segoe UI"/>
          <w:color w:val="000000"/>
        </w:rPr>
      </w:pPr>
      <w:r w:rsidRPr="009540C0">
        <w:rPr>
          <w:rStyle w:val="text"/>
          <w:rFonts w:asciiTheme="majorHAnsi" w:hAnsiTheme="majorHAnsi" w:cs="Segoe UI"/>
          <w:color w:val="000000"/>
        </w:rPr>
        <w:t>The Shepherds and the Angels</w:t>
      </w:r>
    </w:p>
    <w:p w14:paraId="557CB85C" w14:textId="77777777" w:rsidR="009540C0" w:rsidRPr="009540C0" w:rsidRDefault="009540C0" w:rsidP="00BF5132">
      <w:pPr>
        <w:pStyle w:val="NormalWeb"/>
        <w:shd w:val="clear" w:color="auto" w:fill="FFFFFF"/>
        <w:spacing w:before="0" w:beforeAutospacing="0" w:after="0" w:afterAutospacing="0"/>
        <w:rPr>
          <w:rFonts w:asciiTheme="majorHAnsi" w:hAnsiTheme="majorHAnsi" w:cs="Segoe UI"/>
          <w:color w:val="000000"/>
        </w:rPr>
      </w:pPr>
      <w:r w:rsidRPr="009540C0">
        <w:rPr>
          <w:rStyle w:val="text"/>
          <w:rFonts w:asciiTheme="majorHAnsi" w:hAnsiTheme="majorHAnsi" w:cs="Segoe UI"/>
          <w:b/>
          <w:bCs/>
          <w:color w:val="000000"/>
          <w:vertAlign w:val="superscript"/>
        </w:rPr>
        <w:t>8 </w:t>
      </w:r>
      <w:r w:rsidRPr="009540C0">
        <w:rPr>
          <w:rStyle w:val="text"/>
          <w:rFonts w:asciiTheme="majorHAnsi" w:hAnsiTheme="majorHAnsi" w:cs="Segoe UI"/>
          <w:color w:val="000000"/>
        </w:rPr>
        <w:t>In that region there were shepherds living in the fields, keeping watch over their flock by night. </w:t>
      </w:r>
      <w:r w:rsidRPr="009540C0">
        <w:rPr>
          <w:rStyle w:val="text"/>
          <w:rFonts w:asciiTheme="majorHAnsi" w:hAnsiTheme="majorHAnsi" w:cs="Segoe UI"/>
          <w:b/>
          <w:bCs/>
          <w:color w:val="000000"/>
          <w:vertAlign w:val="superscript"/>
        </w:rPr>
        <w:t>9 </w:t>
      </w:r>
      <w:r w:rsidRPr="009540C0">
        <w:rPr>
          <w:rStyle w:val="text"/>
          <w:rFonts w:asciiTheme="majorHAnsi" w:hAnsiTheme="majorHAnsi" w:cs="Segoe UI"/>
          <w:color w:val="000000"/>
        </w:rPr>
        <w:t>Then an angel of the Lord stood before them, and the glory of the Lord shone around them, and they were terrified. </w:t>
      </w:r>
      <w:r w:rsidRPr="009540C0">
        <w:rPr>
          <w:rStyle w:val="text"/>
          <w:rFonts w:asciiTheme="majorHAnsi" w:hAnsiTheme="majorHAnsi" w:cs="Segoe UI"/>
          <w:b/>
          <w:bCs/>
          <w:color w:val="000000"/>
          <w:vertAlign w:val="superscript"/>
        </w:rPr>
        <w:t>10 </w:t>
      </w:r>
      <w:r w:rsidRPr="009540C0">
        <w:rPr>
          <w:rStyle w:val="text"/>
          <w:rFonts w:asciiTheme="majorHAnsi" w:hAnsiTheme="majorHAnsi" w:cs="Segoe UI"/>
          <w:color w:val="000000"/>
        </w:rPr>
        <w:t>But the angel said to them, “Do not be afraid; for see—I am bringing you good news of great joy for all the people: </w:t>
      </w:r>
      <w:r w:rsidRPr="009540C0">
        <w:rPr>
          <w:rStyle w:val="text"/>
          <w:rFonts w:asciiTheme="majorHAnsi" w:hAnsiTheme="majorHAnsi" w:cs="Segoe UI"/>
          <w:b/>
          <w:bCs/>
          <w:color w:val="000000"/>
          <w:vertAlign w:val="superscript"/>
        </w:rPr>
        <w:t>11 </w:t>
      </w:r>
      <w:r w:rsidRPr="009540C0">
        <w:rPr>
          <w:rStyle w:val="text"/>
          <w:rFonts w:asciiTheme="majorHAnsi" w:hAnsiTheme="majorHAnsi" w:cs="Segoe UI"/>
          <w:color w:val="000000"/>
        </w:rPr>
        <w:t>to you is born this day in the city of David a Savior, who is the Messiah, the Lord. </w:t>
      </w:r>
      <w:r w:rsidRPr="009540C0">
        <w:rPr>
          <w:rStyle w:val="text"/>
          <w:rFonts w:asciiTheme="majorHAnsi" w:hAnsiTheme="majorHAnsi" w:cs="Segoe UI"/>
          <w:b/>
          <w:bCs/>
          <w:color w:val="000000"/>
          <w:vertAlign w:val="superscript"/>
        </w:rPr>
        <w:t>12 </w:t>
      </w:r>
      <w:r w:rsidRPr="009540C0">
        <w:rPr>
          <w:rStyle w:val="text"/>
          <w:rFonts w:asciiTheme="majorHAnsi" w:hAnsiTheme="majorHAnsi" w:cs="Segoe UI"/>
          <w:color w:val="000000"/>
        </w:rPr>
        <w:t>This will be a sign for you: you will find a child wrapped in bands of cloth and lying in a manger.” </w:t>
      </w:r>
      <w:r w:rsidRPr="009540C0">
        <w:rPr>
          <w:rStyle w:val="text"/>
          <w:rFonts w:asciiTheme="majorHAnsi" w:hAnsiTheme="majorHAnsi" w:cs="Segoe UI"/>
          <w:b/>
          <w:bCs/>
          <w:color w:val="000000"/>
          <w:vertAlign w:val="superscript"/>
        </w:rPr>
        <w:t>13 </w:t>
      </w:r>
      <w:r w:rsidRPr="009540C0">
        <w:rPr>
          <w:rStyle w:val="text"/>
          <w:rFonts w:asciiTheme="majorHAnsi" w:hAnsiTheme="majorHAnsi" w:cs="Segoe UI"/>
          <w:color w:val="000000"/>
        </w:rPr>
        <w:t>And suddenly there was with the angel a multitude of the heavenly host, praising God and saying,</w:t>
      </w:r>
    </w:p>
    <w:p w14:paraId="2CB97292" w14:textId="77777777" w:rsidR="009540C0" w:rsidRPr="009540C0" w:rsidRDefault="009540C0" w:rsidP="00BF5132">
      <w:pPr>
        <w:pStyle w:val="line"/>
        <w:shd w:val="clear" w:color="auto" w:fill="FFFFFF"/>
        <w:spacing w:before="0" w:beforeAutospacing="0" w:after="0" w:afterAutospacing="0"/>
        <w:rPr>
          <w:rFonts w:asciiTheme="majorHAnsi" w:hAnsiTheme="majorHAnsi" w:cs="Segoe UI"/>
          <w:color w:val="000000"/>
        </w:rPr>
      </w:pPr>
      <w:r w:rsidRPr="009540C0">
        <w:rPr>
          <w:rStyle w:val="text"/>
          <w:rFonts w:asciiTheme="majorHAnsi" w:hAnsiTheme="majorHAnsi" w:cs="Segoe UI"/>
          <w:b/>
          <w:bCs/>
          <w:color w:val="000000"/>
          <w:vertAlign w:val="superscript"/>
        </w:rPr>
        <w:t>14 </w:t>
      </w:r>
      <w:r w:rsidRPr="009540C0">
        <w:rPr>
          <w:rStyle w:val="text"/>
          <w:rFonts w:asciiTheme="majorHAnsi" w:hAnsiTheme="majorHAnsi" w:cs="Segoe UI"/>
          <w:color w:val="000000"/>
        </w:rPr>
        <w:t>“Glory to God in the highest heaven,</w:t>
      </w:r>
      <w:r w:rsidRPr="009540C0">
        <w:rPr>
          <w:rFonts w:asciiTheme="majorHAnsi" w:hAnsiTheme="majorHAnsi" w:cs="Segoe UI"/>
          <w:color w:val="000000"/>
        </w:rPr>
        <w:br/>
      </w:r>
      <w:r w:rsidRPr="009540C0">
        <w:rPr>
          <w:rStyle w:val="indent-1-breaks"/>
          <w:rFonts w:asciiTheme="majorHAnsi" w:hAnsiTheme="majorHAnsi" w:cs="Courier New"/>
          <w:color w:val="000000"/>
          <w:sz w:val="10"/>
          <w:szCs w:val="10"/>
        </w:rPr>
        <w:t>    </w:t>
      </w:r>
      <w:r w:rsidRPr="009540C0">
        <w:rPr>
          <w:rStyle w:val="text"/>
          <w:rFonts w:asciiTheme="majorHAnsi" w:hAnsiTheme="majorHAnsi" w:cs="Segoe UI"/>
          <w:color w:val="000000"/>
        </w:rPr>
        <w:t>and on earth peace among those whom he favors!”</w:t>
      </w:r>
    </w:p>
    <w:p w14:paraId="06750ACD" w14:textId="77777777" w:rsidR="009540C0" w:rsidRDefault="009540C0" w:rsidP="00BF5132">
      <w:pPr>
        <w:rPr>
          <w:rFonts w:ascii="Calibri" w:hAnsi="Calibri" w:cs="Calibri"/>
          <w:sz w:val="28"/>
          <w:szCs w:val="28"/>
        </w:rPr>
      </w:pPr>
    </w:p>
    <w:p w14:paraId="17EC9E3C" w14:textId="0A44CA84" w:rsidR="009540C0" w:rsidRPr="00CA63FA" w:rsidRDefault="009540C0" w:rsidP="00BF5132">
      <w:pPr>
        <w:tabs>
          <w:tab w:val="left" w:pos="1080"/>
        </w:tabs>
        <w:ind w:left="2160" w:hanging="2160"/>
        <w:rPr>
          <w:rFonts w:ascii="Calibri" w:eastAsia="Verdana" w:hAnsi="Calibri" w:cs="Calibri"/>
          <w:sz w:val="28"/>
          <w:szCs w:val="28"/>
        </w:rPr>
      </w:pPr>
      <w:r w:rsidRPr="00CA63FA">
        <w:rPr>
          <w:rFonts w:ascii="Calibri" w:eastAsia="Verdana" w:hAnsi="Calibri" w:cs="Calibri"/>
          <w:b/>
          <w:color w:val="000000"/>
          <w:sz w:val="28"/>
          <w:szCs w:val="28"/>
        </w:rPr>
        <w:t>Singing:</w:t>
      </w:r>
      <w:r>
        <w:rPr>
          <w:rFonts w:ascii="Calibri" w:eastAsia="Verdana" w:hAnsi="Calibri" w:cs="Calibri"/>
          <w:b/>
          <w:color w:val="000000"/>
          <w:sz w:val="28"/>
          <w:szCs w:val="28"/>
        </w:rPr>
        <w:t xml:space="preserve">  </w:t>
      </w:r>
      <w:r>
        <w:rPr>
          <w:rFonts w:ascii="Calibri" w:eastAsia="Verdana" w:hAnsi="Calibri" w:cs="Calibri"/>
          <w:b/>
          <w:i/>
          <w:sz w:val="28"/>
          <w:szCs w:val="28"/>
        </w:rPr>
        <w:t>Hark the Herald V</w:t>
      </w:r>
      <w:r>
        <w:rPr>
          <w:rFonts w:ascii="Calibri" w:eastAsia="Verdana" w:hAnsi="Calibri" w:cs="Calibri"/>
          <w:sz w:val="28"/>
          <w:szCs w:val="28"/>
        </w:rPr>
        <w:t xml:space="preserve">U 48 </w:t>
      </w:r>
    </w:p>
    <w:p w14:paraId="5D4807A1" w14:textId="77777777" w:rsidR="009540C0" w:rsidRDefault="009540C0" w:rsidP="00BF5132">
      <w:pPr>
        <w:rPr>
          <w:rFonts w:ascii="Calibri" w:hAnsi="Calibri" w:cs="Calibri"/>
          <w:sz w:val="28"/>
          <w:szCs w:val="28"/>
        </w:rPr>
      </w:pPr>
    </w:p>
    <w:bookmarkEnd w:id="1"/>
    <w:bookmarkEnd w:id="2"/>
    <w:p w14:paraId="5CEF2764" w14:textId="24380947" w:rsidR="009540C0" w:rsidRPr="00CA63FA" w:rsidRDefault="009540C0" w:rsidP="00BF5132">
      <w:pPr>
        <w:pStyle w:val="NormalWeb"/>
        <w:shd w:val="clear" w:color="auto" w:fill="FFFFFF"/>
        <w:spacing w:before="0" w:beforeAutospacing="0" w:after="0" w:afterAutospacing="0"/>
        <w:rPr>
          <w:rStyle w:val="text"/>
          <w:rFonts w:ascii="Calibri" w:hAnsi="Calibri" w:cs="Calibri"/>
          <w:color w:val="000000"/>
          <w:sz w:val="28"/>
          <w:szCs w:val="28"/>
        </w:rPr>
      </w:pPr>
      <w:r>
        <w:rPr>
          <w:rStyle w:val="text"/>
          <w:rFonts w:ascii="Calibri" w:hAnsi="Calibri" w:cs="Calibri"/>
          <w:color w:val="000000"/>
          <w:sz w:val="28"/>
          <w:szCs w:val="28"/>
        </w:rPr>
        <w:t>PART TWO OF READING</w:t>
      </w:r>
    </w:p>
    <w:p w14:paraId="00000034" w14:textId="7F5072DD" w:rsidR="00450751" w:rsidRDefault="009540C0" w:rsidP="00BF5132">
      <w:pPr>
        <w:tabs>
          <w:tab w:val="left" w:pos="1080"/>
          <w:tab w:val="left" w:pos="4320"/>
        </w:tabs>
        <w:rPr>
          <w:rStyle w:val="text"/>
          <w:rFonts w:ascii="Segoe UI" w:hAnsi="Segoe UI" w:cs="Segoe UI"/>
          <w:color w:val="000000"/>
          <w:shd w:val="clear" w:color="auto" w:fill="FFFFFF"/>
        </w:rPr>
      </w:pPr>
      <w:r>
        <w:rPr>
          <w:rStyle w:val="text"/>
          <w:rFonts w:ascii="Segoe UI" w:hAnsi="Segoe UI" w:cs="Segoe UI"/>
          <w:b/>
          <w:bCs/>
          <w:color w:val="000000"/>
          <w:shd w:val="clear" w:color="auto" w:fill="FFFFFF"/>
          <w:vertAlign w:val="superscript"/>
        </w:rPr>
        <w:t>15 </w:t>
      </w:r>
      <w:r>
        <w:rPr>
          <w:rStyle w:val="text"/>
          <w:rFonts w:ascii="Segoe UI" w:hAnsi="Segoe UI" w:cs="Segoe UI"/>
          <w:color w:val="000000"/>
          <w:shd w:val="clear" w:color="auto" w:fill="FFFFFF"/>
        </w:rPr>
        <w:t>When the angels had left them and gone into heaven, the shepherds said to one another, “Let us go now to Bethlehem and see this thing that has taken place, which the Lord has made known to us.” </w:t>
      </w:r>
      <w:r>
        <w:rPr>
          <w:rStyle w:val="text"/>
          <w:rFonts w:ascii="Segoe UI" w:hAnsi="Segoe UI" w:cs="Segoe UI"/>
          <w:b/>
          <w:bCs/>
          <w:color w:val="000000"/>
          <w:shd w:val="clear" w:color="auto" w:fill="FFFFFF"/>
          <w:vertAlign w:val="superscript"/>
        </w:rPr>
        <w:t>16 </w:t>
      </w:r>
      <w:r>
        <w:rPr>
          <w:rStyle w:val="text"/>
          <w:rFonts w:ascii="Segoe UI" w:hAnsi="Segoe UI" w:cs="Segoe UI"/>
          <w:color w:val="000000"/>
          <w:shd w:val="clear" w:color="auto" w:fill="FFFFFF"/>
        </w:rPr>
        <w:t>So they went with haste and found Mary and Joseph, and the child lying in the manger. </w:t>
      </w:r>
      <w:r>
        <w:rPr>
          <w:rStyle w:val="text"/>
          <w:rFonts w:ascii="Segoe UI" w:hAnsi="Segoe UI" w:cs="Segoe UI"/>
          <w:b/>
          <w:bCs/>
          <w:color w:val="000000"/>
          <w:shd w:val="clear" w:color="auto" w:fill="FFFFFF"/>
          <w:vertAlign w:val="superscript"/>
        </w:rPr>
        <w:t>17 </w:t>
      </w:r>
      <w:r>
        <w:rPr>
          <w:rStyle w:val="text"/>
          <w:rFonts w:ascii="Segoe UI" w:hAnsi="Segoe UI" w:cs="Segoe UI"/>
          <w:color w:val="000000"/>
          <w:shd w:val="clear" w:color="auto" w:fill="FFFFFF"/>
        </w:rPr>
        <w:t>When they saw this, they made known what had been told them about this child; </w:t>
      </w:r>
      <w:r>
        <w:rPr>
          <w:rStyle w:val="text"/>
          <w:rFonts w:ascii="Segoe UI" w:hAnsi="Segoe UI" w:cs="Segoe UI"/>
          <w:b/>
          <w:bCs/>
          <w:color w:val="000000"/>
          <w:shd w:val="clear" w:color="auto" w:fill="FFFFFF"/>
          <w:vertAlign w:val="superscript"/>
        </w:rPr>
        <w:t>18 </w:t>
      </w:r>
      <w:r>
        <w:rPr>
          <w:rStyle w:val="text"/>
          <w:rFonts w:ascii="Segoe UI" w:hAnsi="Segoe UI" w:cs="Segoe UI"/>
          <w:color w:val="000000"/>
          <w:shd w:val="clear" w:color="auto" w:fill="FFFFFF"/>
        </w:rPr>
        <w:t>and all who heard it were amazed at what the shepherds told them. </w:t>
      </w:r>
      <w:r>
        <w:rPr>
          <w:rStyle w:val="text"/>
          <w:rFonts w:ascii="Segoe UI" w:hAnsi="Segoe UI" w:cs="Segoe UI"/>
          <w:b/>
          <w:bCs/>
          <w:color w:val="000000"/>
          <w:shd w:val="clear" w:color="auto" w:fill="FFFFFF"/>
          <w:vertAlign w:val="superscript"/>
        </w:rPr>
        <w:t>19 </w:t>
      </w:r>
      <w:r>
        <w:rPr>
          <w:rStyle w:val="text"/>
          <w:rFonts w:ascii="Segoe UI" w:hAnsi="Segoe UI" w:cs="Segoe UI"/>
          <w:color w:val="000000"/>
          <w:shd w:val="clear" w:color="auto" w:fill="FFFFFF"/>
        </w:rPr>
        <w:t>But Mary treasured all these words and pondered them in her heart. </w:t>
      </w:r>
      <w:r>
        <w:rPr>
          <w:rStyle w:val="text"/>
          <w:rFonts w:ascii="Segoe UI" w:hAnsi="Segoe UI" w:cs="Segoe UI"/>
          <w:b/>
          <w:bCs/>
          <w:color w:val="000000"/>
          <w:shd w:val="clear" w:color="auto" w:fill="FFFFFF"/>
          <w:vertAlign w:val="superscript"/>
        </w:rPr>
        <w:t>20 </w:t>
      </w:r>
      <w:r>
        <w:rPr>
          <w:rStyle w:val="text"/>
          <w:rFonts w:ascii="Segoe UI" w:hAnsi="Segoe UI" w:cs="Segoe UI"/>
          <w:color w:val="000000"/>
          <w:shd w:val="clear" w:color="auto" w:fill="FFFFFF"/>
        </w:rPr>
        <w:t>The shepherds returned, glorifying and praising God for all they had heard and seen, as it had been told them.</w:t>
      </w:r>
    </w:p>
    <w:p w14:paraId="00A574E3" w14:textId="6F3CE1E2" w:rsidR="009540C0" w:rsidRDefault="009540C0" w:rsidP="00BF5132">
      <w:pPr>
        <w:tabs>
          <w:tab w:val="left" w:pos="1080"/>
          <w:tab w:val="left" w:pos="4320"/>
        </w:tabs>
        <w:rPr>
          <w:rFonts w:ascii="Calibri" w:eastAsia="Verdana" w:hAnsi="Calibri" w:cs="Calibri"/>
          <w:sz w:val="28"/>
          <w:szCs w:val="28"/>
        </w:rPr>
      </w:pPr>
    </w:p>
    <w:p w14:paraId="0DB292C4" w14:textId="4AA39829" w:rsidR="005C606A" w:rsidRDefault="005C606A" w:rsidP="00BF5132">
      <w:pPr>
        <w:tabs>
          <w:tab w:val="left" w:pos="1080"/>
          <w:tab w:val="left" w:pos="4320"/>
        </w:tabs>
        <w:rPr>
          <w:rFonts w:ascii="Calibri" w:eastAsia="Verdana" w:hAnsi="Calibri" w:cs="Calibri"/>
          <w:sz w:val="28"/>
          <w:szCs w:val="28"/>
        </w:rPr>
      </w:pPr>
      <w:r w:rsidRPr="005C606A">
        <w:rPr>
          <w:rFonts w:ascii="Calibri" w:eastAsia="Verdana" w:hAnsi="Calibri" w:cs="Calibri"/>
          <w:b/>
          <w:bCs/>
          <w:sz w:val="28"/>
          <w:szCs w:val="28"/>
        </w:rPr>
        <w:t>Sermon</w:t>
      </w:r>
    </w:p>
    <w:p w14:paraId="0111322B" w14:textId="77777777" w:rsidR="005C606A" w:rsidRPr="00CA63FA" w:rsidRDefault="005C606A" w:rsidP="00BF5132">
      <w:pPr>
        <w:tabs>
          <w:tab w:val="left" w:pos="1080"/>
          <w:tab w:val="left" w:pos="4320"/>
        </w:tabs>
        <w:rPr>
          <w:rFonts w:ascii="Calibri" w:eastAsia="Verdana" w:hAnsi="Calibri" w:cs="Calibri"/>
          <w:sz w:val="28"/>
          <w:szCs w:val="28"/>
        </w:rPr>
      </w:pPr>
    </w:p>
    <w:p w14:paraId="1D3E1728" w14:textId="720B1C67" w:rsidR="005C606A" w:rsidRDefault="00EB5381" w:rsidP="00BF5132">
      <w:pPr>
        <w:tabs>
          <w:tab w:val="left" w:pos="1080"/>
          <w:tab w:val="left" w:pos="4320"/>
        </w:tabs>
        <w:rPr>
          <w:rFonts w:ascii="Calibri" w:eastAsia="Verdana" w:hAnsi="Calibri" w:cs="Calibri"/>
          <w:b/>
          <w:bCs/>
          <w:sz w:val="28"/>
          <w:szCs w:val="28"/>
        </w:rPr>
      </w:pPr>
      <w:r w:rsidRPr="00CA63FA">
        <w:rPr>
          <w:rFonts w:ascii="Calibri" w:eastAsia="Verdana" w:hAnsi="Calibri" w:cs="Calibri"/>
          <w:b/>
          <w:bCs/>
          <w:sz w:val="28"/>
          <w:szCs w:val="28"/>
        </w:rPr>
        <w:t>Giving Our Offerings:</w:t>
      </w:r>
      <w:bookmarkEnd w:id="0"/>
    </w:p>
    <w:p w14:paraId="0000003E" w14:textId="0BBE43DC" w:rsidR="00450751" w:rsidRPr="009540C0" w:rsidRDefault="00EB5381" w:rsidP="00BF5132">
      <w:pPr>
        <w:tabs>
          <w:tab w:val="left" w:pos="1080"/>
          <w:tab w:val="left" w:pos="4320"/>
        </w:tabs>
        <w:rPr>
          <w:rFonts w:ascii="Calibri" w:eastAsia="Verdana" w:hAnsi="Calibri" w:cs="Calibri"/>
          <w:b/>
          <w:bCs/>
          <w:sz w:val="28"/>
          <w:szCs w:val="28"/>
        </w:rPr>
      </w:pPr>
      <w:r w:rsidRPr="009540C0">
        <w:rPr>
          <w:rFonts w:ascii="Calibri" w:eastAsia="Verdana" w:hAnsi="Calibri" w:cs="Calibri"/>
          <w:b/>
          <w:bCs/>
          <w:sz w:val="28"/>
          <w:szCs w:val="28"/>
        </w:rPr>
        <w:t>Offering Prayer:</w:t>
      </w:r>
    </w:p>
    <w:p w14:paraId="31D8210C" w14:textId="77777777" w:rsidR="009540C0" w:rsidRPr="009540C0" w:rsidRDefault="009540C0" w:rsidP="009540C0">
      <w:pPr>
        <w:jc w:val="both"/>
        <w:rPr>
          <w:rFonts w:ascii="Calibri" w:eastAsia="Verdana" w:hAnsi="Calibri" w:cs="Calibri"/>
          <w:sz w:val="28"/>
          <w:szCs w:val="28"/>
        </w:rPr>
      </w:pPr>
      <w:r w:rsidRPr="009540C0">
        <w:rPr>
          <w:rFonts w:ascii="Calibri" w:eastAsia="Verdana" w:hAnsi="Calibri" w:cs="Calibri"/>
          <w:sz w:val="28"/>
          <w:szCs w:val="28"/>
        </w:rPr>
        <w:t>Gracious God, with thanks and praise, we joyfully bring this Christmas offering.</w:t>
      </w:r>
    </w:p>
    <w:p w14:paraId="5B1A2878" w14:textId="158F59B0" w:rsidR="009540C0" w:rsidRDefault="009540C0" w:rsidP="009540C0">
      <w:pPr>
        <w:jc w:val="both"/>
        <w:rPr>
          <w:rFonts w:ascii="Calibri" w:eastAsia="Verdana" w:hAnsi="Calibri" w:cs="Calibri"/>
          <w:sz w:val="28"/>
          <w:szCs w:val="28"/>
        </w:rPr>
      </w:pPr>
      <w:r w:rsidRPr="009540C0">
        <w:rPr>
          <w:rFonts w:ascii="Calibri" w:eastAsia="Verdana" w:hAnsi="Calibri" w:cs="Calibri"/>
          <w:b/>
          <w:bCs/>
          <w:sz w:val="28"/>
          <w:szCs w:val="28"/>
        </w:rPr>
        <w:lastRenderedPageBreak/>
        <w:t xml:space="preserve">We ask that these gifts be used to bring joy and love to the world. </w:t>
      </w:r>
      <w:r w:rsidRPr="009540C0">
        <w:rPr>
          <w:rFonts w:ascii="Calibri" w:eastAsia="Verdana" w:hAnsi="Calibri" w:cs="Calibri"/>
          <w:sz w:val="28"/>
          <w:szCs w:val="28"/>
        </w:rPr>
        <w:t xml:space="preserve"> </w:t>
      </w:r>
    </w:p>
    <w:p w14:paraId="219B634E" w14:textId="32C8C429" w:rsidR="009540C0" w:rsidRPr="009540C0" w:rsidRDefault="009540C0" w:rsidP="009540C0">
      <w:pPr>
        <w:jc w:val="both"/>
        <w:rPr>
          <w:rFonts w:ascii="Calibri" w:eastAsia="Verdana" w:hAnsi="Calibri" w:cs="Calibri"/>
          <w:sz w:val="28"/>
          <w:szCs w:val="28"/>
        </w:rPr>
      </w:pPr>
      <w:r w:rsidRPr="009540C0">
        <w:rPr>
          <w:rFonts w:ascii="Calibri" w:eastAsia="Verdana" w:hAnsi="Calibri" w:cs="Calibri"/>
          <w:sz w:val="28"/>
          <w:szCs w:val="28"/>
        </w:rPr>
        <w:t>We ask this in the name of the Jesus, born this very night!</w:t>
      </w:r>
    </w:p>
    <w:p w14:paraId="0A6168C6" w14:textId="37708377" w:rsidR="009540C0" w:rsidRPr="009540C0" w:rsidRDefault="009540C0" w:rsidP="009540C0">
      <w:pPr>
        <w:jc w:val="both"/>
        <w:rPr>
          <w:rFonts w:ascii="Calibri" w:eastAsia="Verdana" w:hAnsi="Calibri" w:cs="Calibri"/>
          <w:sz w:val="28"/>
          <w:szCs w:val="28"/>
        </w:rPr>
      </w:pPr>
      <w:r w:rsidRPr="009540C0">
        <w:rPr>
          <w:rFonts w:ascii="Calibri" w:eastAsia="Verdana" w:hAnsi="Calibri" w:cs="Calibri"/>
          <w:b/>
          <w:bCs/>
          <w:sz w:val="28"/>
          <w:szCs w:val="28"/>
        </w:rPr>
        <w:t xml:space="preserve">The one you sent to bring us joy and love, Amen. </w:t>
      </w:r>
    </w:p>
    <w:p w14:paraId="72AFA74A" w14:textId="55FD18B8" w:rsidR="00676320" w:rsidRDefault="00676320" w:rsidP="009540C0">
      <w:pPr>
        <w:jc w:val="both"/>
        <w:rPr>
          <w:rFonts w:ascii="Calibri" w:eastAsia="Verdana" w:hAnsi="Calibri" w:cs="Calibri"/>
          <w:b/>
          <w:bCs/>
          <w:sz w:val="28"/>
          <w:szCs w:val="28"/>
        </w:rPr>
      </w:pPr>
    </w:p>
    <w:p w14:paraId="00000042" w14:textId="41E4697D" w:rsidR="00450751" w:rsidRPr="00CA63FA" w:rsidRDefault="00EB5381" w:rsidP="00D61BDB">
      <w:pPr>
        <w:jc w:val="both"/>
        <w:rPr>
          <w:rFonts w:ascii="Calibri" w:eastAsia="Verdana" w:hAnsi="Calibri" w:cs="Calibri"/>
          <w:b/>
          <w:bCs/>
          <w:sz w:val="28"/>
          <w:szCs w:val="28"/>
        </w:rPr>
      </w:pPr>
      <w:r w:rsidRPr="00CA63FA">
        <w:rPr>
          <w:rFonts w:ascii="Calibri" w:eastAsia="Verdana" w:hAnsi="Calibri" w:cs="Calibri"/>
          <w:b/>
          <w:bCs/>
          <w:sz w:val="28"/>
          <w:szCs w:val="28"/>
        </w:rPr>
        <w:t xml:space="preserve">Prayer of the People </w:t>
      </w:r>
    </w:p>
    <w:p w14:paraId="00000050" w14:textId="26725A77" w:rsidR="00450751" w:rsidRPr="00CA63FA" w:rsidRDefault="00EB5381" w:rsidP="00D61BDB">
      <w:pPr>
        <w:jc w:val="both"/>
        <w:rPr>
          <w:rFonts w:ascii="Calibri" w:eastAsia="Verdana" w:hAnsi="Calibri" w:cs="Calibri"/>
          <w:b/>
          <w:bCs/>
          <w:sz w:val="28"/>
          <w:szCs w:val="28"/>
        </w:rPr>
      </w:pPr>
      <w:r w:rsidRPr="00CA63FA">
        <w:rPr>
          <w:rFonts w:ascii="Calibri" w:eastAsia="Verdana" w:hAnsi="Calibri" w:cs="Calibri"/>
          <w:b/>
          <w:bCs/>
          <w:sz w:val="28"/>
          <w:szCs w:val="28"/>
        </w:rPr>
        <w:t>The Lord’s Prayer</w:t>
      </w:r>
    </w:p>
    <w:p w14:paraId="5BA0DFF9" w14:textId="77777777" w:rsidR="0021660E" w:rsidRPr="00CA63FA" w:rsidRDefault="0021660E" w:rsidP="00BF5132">
      <w:pPr>
        <w:ind w:left="567"/>
        <w:rPr>
          <w:rFonts w:ascii="Calibri" w:eastAsia="Verdana" w:hAnsi="Calibri" w:cs="Calibri"/>
          <w:b/>
          <w:sz w:val="28"/>
          <w:szCs w:val="28"/>
        </w:rPr>
      </w:pPr>
      <w:r w:rsidRPr="00CA63FA">
        <w:rPr>
          <w:rFonts w:ascii="Calibri" w:eastAsia="Verdana" w:hAnsi="Calibri" w:cs="Calibri"/>
          <w:b/>
          <w:bCs/>
          <w:sz w:val="28"/>
          <w:szCs w:val="28"/>
        </w:rPr>
        <w:t>Our Parent in heaven,</w:t>
      </w:r>
    </w:p>
    <w:p w14:paraId="45BD3D2E" w14:textId="77777777" w:rsidR="0021660E" w:rsidRPr="00CA63FA" w:rsidRDefault="0021660E" w:rsidP="00BF5132">
      <w:pPr>
        <w:ind w:left="567"/>
        <w:rPr>
          <w:rFonts w:ascii="Calibri" w:eastAsia="Verdana" w:hAnsi="Calibri" w:cs="Calibri"/>
          <w:b/>
          <w:sz w:val="28"/>
          <w:szCs w:val="28"/>
        </w:rPr>
      </w:pPr>
      <w:r w:rsidRPr="00CA63FA">
        <w:rPr>
          <w:rFonts w:ascii="Calibri" w:eastAsia="Verdana" w:hAnsi="Calibri" w:cs="Calibri"/>
          <w:b/>
          <w:bCs/>
          <w:sz w:val="28"/>
          <w:szCs w:val="28"/>
        </w:rPr>
        <w:t>Hallowed be your name,</w:t>
      </w:r>
    </w:p>
    <w:p w14:paraId="5BD1EA5D" w14:textId="269BC105" w:rsidR="0021660E" w:rsidRPr="00CA63FA" w:rsidRDefault="0021660E" w:rsidP="00BF5132">
      <w:pPr>
        <w:ind w:left="567"/>
        <w:rPr>
          <w:rFonts w:ascii="Calibri" w:eastAsia="Verdana" w:hAnsi="Calibri" w:cs="Calibri"/>
          <w:b/>
          <w:sz w:val="28"/>
          <w:szCs w:val="28"/>
        </w:rPr>
      </w:pPr>
      <w:r w:rsidRPr="00CA63FA">
        <w:rPr>
          <w:rFonts w:ascii="Calibri" w:eastAsia="Verdana" w:hAnsi="Calibri" w:cs="Calibri"/>
          <w:b/>
          <w:bCs/>
          <w:sz w:val="28"/>
          <w:szCs w:val="28"/>
        </w:rPr>
        <w:t>Your kingdom come,</w:t>
      </w:r>
      <w:r w:rsidRPr="00CA63FA">
        <w:rPr>
          <w:rFonts w:ascii="Calibri" w:eastAsia="Verdana" w:hAnsi="Calibri" w:cs="Calibri"/>
          <w:b/>
          <w:sz w:val="28"/>
          <w:szCs w:val="28"/>
        </w:rPr>
        <w:t xml:space="preserve"> </w:t>
      </w:r>
      <w:r w:rsidRPr="00CA63FA">
        <w:rPr>
          <w:rFonts w:ascii="Calibri" w:eastAsia="Verdana" w:hAnsi="Calibri" w:cs="Calibri"/>
          <w:b/>
          <w:bCs/>
          <w:sz w:val="28"/>
          <w:szCs w:val="28"/>
        </w:rPr>
        <w:t xml:space="preserve">Your will be done, </w:t>
      </w:r>
    </w:p>
    <w:p w14:paraId="2926C9AE" w14:textId="77777777" w:rsidR="0021660E" w:rsidRPr="00CA63FA" w:rsidRDefault="0021660E" w:rsidP="00BF5132">
      <w:pPr>
        <w:ind w:left="567"/>
        <w:rPr>
          <w:rFonts w:ascii="Calibri" w:eastAsiaTheme="minorEastAsia" w:hAnsi="Calibri" w:cs="Calibri"/>
          <w:bCs/>
          <w:color w:val="FFFFFF"/>
          <w:kern w:val="24"/>
          <w:sz w:val="28"/>
          <w:szCs w:val="28"/>
        </w:rPr>
      </w:pPr>
      <w:r w:rsidRPr="00CA63FA">
        <w:rPr>
          <w:rFonts w:ascii="Calibri" w:eastAsia="Verdana" w:hAnsi="Calibri" w:cs="Calibri"/>
          <w:b/>
          <w:bCs/>
          <w:sz w:val="28"/>
          <w:szCs w:val="28"/>
        </w:rPr>
        <w:t>on earth as in heaven.</w:t>
      </w:r>
      <w:r w:rsidRPr="00CA63FA">
        <w:rPr>
          <w:rFonts w:ascii="Calibri" w:eastAsiaTheme="minorEastAsia" w:hAnsi="Calibri" w:cs="Calibri"/>
          <w:bCs/>
          <w:color w:val="FFFFFF"/>
          <w:kern w:val="24"/>
          <w:sz w:val="28"/>
          <w:szCs w:val="28"/>
        </w:rPr>
        <w:t xml:space="preserve"> </w:t>
      </w:r>
    </w:p>
    <w:p w14:paraId="222F1836" w14:textId="4048A1D3" w:rsidR="0021660E" w:rsidRPr="00CA63FA" w:rsidRDefault="0021660E" w:rsidP="00BF5132">
      <w:pPr>
        <w:ind w:left="567"/>
        <w:rPr>
          <w:rFonts w:ascii="Calibri" w:eastAsia="Verdana" w:hAnsi="Calibri" w:cs="Calibri"/>
          <w:b/>
          <w:bCs/>
          <w:sz w:val="28"/>
          <w:szCs w:val="28"/>
        </w:rPr>
      </w:pPr>
      <w:r w:rsidRPr="00CA63FA">
        <w:rPr>
          <w:rFonts w:ascii="Calibri" w:eastAsia="Verdana" w:hAnsi="Calibri" w:cs="Calibri"/>
          <w:b/>
          <w:bCs/>
          <w:sz w:val="28"/>
          <w:szCs w:val="28"/>
        </w:rPr>
        <w:t>Give us today our daily bread.</w:t>
      </w:r>
    </w:p>
    <w:p w14:paraId="03C0869E" w14:textId="77777777" w:rsidR="0021660E" w:rsidRPr="00CA63FA" w:rsidRDefault="0021660E" w:rsidP="00BF5132">
      <w:pPr>
        <w:ind w:left="567"/>
        <w:rPr>
          <w:rFonts w:ascii="Calibri" w:eastAsia="Verdana" w:hAnsi="Calibri" w:cs="Calibri"/>
          <w:b/>
          <w:bCs/>
          <w:sz w:val="28"/>
          <w:szCs w:val="28"/>
        </w:rPr>
      </w:pPr>
      <w:r w:rsidRPr="00CA63FA">
        <w:rPr>
          <w:rFonts w:ascii="Calibri" w:eastAsia="Verdana" w:hAnsi="Calibri" w:cs="Calibri"/>
          <w:b/>
          <w:bCs/>
          <w:sz w:val="28"/>
          <w:szCs w:val="28"/>
        </w:rPr>
        <w:t>Forgive us our sins</w:t>
      </w:r>
    </w:p>
    <w:p w14:paraId="11AE2CF3" w14:textId="77777777" w:rsidR="0021660E" w:rsidRPr="00CA63FA" w:rsidRDefault="0021660E" w:rsidP="00BF5132">
      <w:pPr>
        <w:ind w:left="567"/>
        <w:rPr>
          <w:rFonts w:ascii="Calibri" w:eastAsiaTheme="minorEastAsia" w:hAnsi="Calibri" w:cs="Calibri"/>
          <w:bCs/>
          <w:color w:val="FFFFFF"/>
          <w:kern w:val="24"/>
          <w:sz w:val="28"/>
          <w:szCs w:val="28"/>
        </w:rPr>
      </w:pPr>
      <w:r w:rsidRPr="00CA63FA">
        <w:rPr>
          <w:rFonts w:ascii="Calibri" w:eastAsia="Verdana" w:hAnsi="Calibri" w:cs="Calibri"/>
          <w:b/>
          <w:bCs/>
          <w:sz w:val="28"/>
          <w:szCs w:val="28"/>
        </w:rPr>
        <w:t>As we forgive those who sin against us.</w:t>
      </w:r>
      <w:r w:rsidRPr="00CA63FA">
        <w:rPr>
          <w:rFonts w:ascii="Calibri" w:eastAsiaTheme="minorEastAsia" w:hAnsi="Calibri" w:cs="Calibri"/>
          <w:bCs/>
          <w:color w:val="FFFFFF"/>
          <w:kern w:val="24"/>
          <w:sz w:val="28"/>
          <w:szCs w:val="28"/>
        </w:rPr>
        <w:t xml:space="preserve"> </w:t>
      </w:r>
    </w:p>
    <w:p w14:paraId="130F0AA0" w14:textId="71269F6B" w:rsidR="0021660E" w:rsidRPr="00CA63FA" w:rsidRDefault="0021660E" w:rsidP="00BF5132">
      <w:pPr>
        <w:ind w:left="567"/>
        <w:rPr>
          <w:rFonts w:ascii="Calibri" w:eastAsia="Verdana" w:hAnsi="Calibri" w:cs="Calibri"/>
          <w:b/>
          <w:bCs/>
          <w:sz w:val="28"/>
          <w:szCs w:val="28"/>
        </w:rPr>
      </w:pPr>
      <w:r w:rsidRPr="00CA63FA">
        <w:rPr>
          <w:rFonts w:ascii="Calibri" w:eastAsia="Verdana" w:hAnsi="Calibri" w:cs="Calibri"/>
          <w:b/>
          <w:bCs/>
          <w:sz w:val="28"/>
          <w:szCs w:val="28"/>
        </w:rPr>
        <w:t>Save us from the time of trial</w:t>
      </w:r>
    </w:p>
    <w:p w14:paraId="4317646E" w14:textId="77777777" w:rsidR="0021660E" w:rsidRPr="00CA63FA" w:rsidRDefault="0021660E" w:rsidP="00BF5132">
      <w:pPr>
        <w:ind w:left="567"/>
        <w:rPr>
          <w:rFonts w:ascii="Calibri" w:eastAsia="Verdana" w:hAnsi="Calibri" w:cs="Calibri"/>
          <w:b/>
          <w:bCs/>
          <w:sz w:val="28"/>
          <w:szCs w:val="28"/>
        </w:rPr>
      </w:pPr>
      <w:r w:rsidRPr="00CA63FA">
        <w:rPr>
          <w:rFonts w:ascii="Calibri" w:eastAsia="Verdana" w:hAnsi="Calibri" w:cs="Calibri"/>
          <w:b/>
          <w:bCs/>
          <w:sz w:val="28"/>
          <w:szCs w:val="28"/>
        </w:rPr>
        <w:t>And deliver us from evil.</w:t>
      </w:r>
    </w:p>
    <w:p w14:paraId="449F320D" w14:textId="6F722AD0" w:rsidR="0021660E" w:rsidRPr="00CA63FA" w:rsidRDefault="0021660E" w:rsidP="00BF5132">
      <w:pPr>
        <w:ind w:left="567"/>
        <w:rPr>
          <w:rFonts w:ascii="Calibri" w:eastAsia="Verdana" w:hAnsi="Calibri" w:cs="Calibri"/>
          <w:b/>
          <w:bCs/>
          <w:sz w:val="28"/>
          <w:szCs w:val="28"/>
        </w:rPr>
      </w:pPr>
      <w:r w:rsidRPr="00CA63FA">
        <w:rPr>
          <w:rFonts w:ascii="Calibri" w:eastAsia="Verdana" w:hAnsi="Calibri" w:cs="Calibri"/>
          <w:b/>
          <w:bCs/>
          <w:sz w:val="28"/>
          <w:szCs w:val="28"/>
        </w:rPr>
        <w:t>For the kingdom, the power, and the glory are yours,</w:t>
      </w:r>
    </w:p>
    <w:p w14:paraId="2A5001E1" w14:textId="77777777" w:rsidR="0021660E" w:rsidRPr="00CA63FA" w:rsidRDefault="0021660E" w:rsidP="00BF5132">
      <w:pPr>
        <w:ind w:left="567"/>
        <w:rPr>
          <w:rFonts w:ascii="Calibri" w:eastAsia="Verdana" w:hAnsi="Calibri" w:cs="Calibri"/>
          <w:b/>
          <w:bCs/>
          <w:sz w:val="28"/>
          <w:szCs w:val="28"/>
        </w:rPr>
      </w:pPr>
      <w:r w:rsidRPr="00CA63FA">
        <w:rPr>
          <w:rFonts w:ascii="Calibri" w:eastAsia="Verdana" w:hAnsi="Calibri" w:cs="Calibri"/>
          <w:b/>
          <w:bCs/>
          <w:sz w:val="28"/>
          <w:szCs w:val="28"/>
        </w:rPr>
        <w:t>Now and for ever. Amen.</w:t>
      </w:r>
    </w:p>
    <w:p w14:paraId="0BF91B51" w14:textId="2B1763BF" w:rsidR="0021660E" w:rsidRDefault="0021660E" w:rsidP="0021660E">
      <w:pPr>
        <w:rPr>
          <w:rFonts w:ascii="Calibri" w:eastAsia="Verdana" w:hAnsi="Calibri" w:cs="Calibri"/>
          <w:b/>
          <w:bCs/>
          <w:sz w:val="28"/>
          <w:szCs w:val="28"/>
        </w:rPr>
      </w:pPr>
    </w:p>
    <w:p w14:paraId="00000061" w14:textId="18C97137" w:rsidR="00450751" w:rsidRPr="005C53CB" w:rsidRDefault="00EB5381" w:rsidP="00D61BDB">
      <w:pPr>
        <w:tabs>
          <w:tab w:val="left" w:pos="1080"/>
        </w:tabs>
        <w:rPr>
          <w:rFonts w:ascii="Calibri" w:eastAsia="Verdana" w:hAnsi="Calibri" w:cs="Calibri"/>
          <w:bCs/>
          <w:i/>
          <w:iCs/>
          <w:sz w:val="28"/>
          <w:szCs w:val="28"/>
        </w:rPr>
      </w:pPr>
      <w:r w:rsidRPr="00CA63FA">
        <w:rPr>
          <w:rFonts w:ascii="Calibri" w:eastAsia="Verdana" w:hAnsi="Calibri" w:cs="Calibri"/>
          <w:b/>
          <w:sz w:val="28"/>
          <w:szCs w:val="28"/>
        </w:rPr>
        <w:t>Singing:</w:t>
      </w:r>
      <w:r w:rsidRPr="00CA63FA">
        <w:rPr>
          <w:rFonts w:ascii="Calibri" w:eastAsia="Verdana" w:hAnsi="Calibri" w:cs="Calibri"/>
          <w:b/>
          <w:sz w:val="28"/>
          <w:szCs w:val="28"/>
        </w:rPr>
        <w:tab/>
      </w:r>
      <w:r w:rsidR="00100A78" w:rsidRPr="005C53CB">
        <w:rPr>
          <w:rFonts w:ascii="Calibri" w:eastAsia="Verdana" w:hAnsi="Calibri" w:cs="Calibri"/>
          <w:bCs/>
          <w:i/>
          <w:iCs/>
          <w:sz w:val="28"/>
          <w:szCs w:val="28"/>
        </w:rPr>
        <w:t>#</w:t>
      </w:r>
      <w:r w:rsidR="009540C0">
        <w:rPr>
          <w:rFonts w:ascii="Calibri" w:eastAsia="Verdana" w:hAnsi="Calibri" w:cs="Calibri"/>
          <w:bCs/>
          <w:i/>
          <w:iCs/>
          <w:sz w:val="28"/>
          <w:szCs w:val="28"/>
        </w:rPr>
        <w:t>67 Silent Night</w:t>
      </w:r>
    </w:p>
    <w:p w14:paraId="3FDD6278" w14:textId="77777777" w:rsidR="00BF5132" w:rsidRDefault="00BF5132" w:rsidP="00D61BDB">
      <w:pPr>
        <w:tabs>
          <w:tab w:val="left" w:pos="1080"/>
          <w:tab w:val="left" w:pos="4320"/>
        </w:tabs>
        <w:ind w:left="270" w:hanging="270"/>
        <w:rPr>
          <w:rFonts w:ascii="Calibri" w:eastAsia="Verdana" w:hAnsi="Calibri" w:cs="Calibri"/>
          <w:b/>
          <w:bCs/>
          <w:sz w:val="28"/>
          <w:szCs w:val="28"/>
        </w:rPr>
      </w:pPr>
    </w:p>
    <w:p w14:paraId="00000062" w14:textId="15538336" w:rsidR="00450751" w:rsidRPr="00CA63FA" w:rsidRDefault="00EB5381" w:rsidP="00D61BDB">
      <w:pPr>
        <w:tabs>
          <w:tab w:val="left" w:pos="1080"/>
          <w:tab w:val="left" w:pos="4320"/>
        </w:tabs>
        <w:ind w:left="270" w:hanging="270"/>
        <w:rPr>
          <w:rFonts w:ascii="Calibri" w:eastAsia="Verdana" w:hAnsi="Calibri" w:cs="Calibri"/>
          <w:b/>
          <w:bCs/>
          <w:sz w:val="28"/>
          <w:szCs w:val="28"/>
        </w:rPr>
      </w:pPr>
      <w:r w:rsidRPr="00CA63FA">
        <w:rPr>
          <w:rFonts w:ascii="Calibri" w:eastAsia="Verdana" w:hAnsi="Calibri" w:cs="Calibri"/>
          <w:b/>
          <w:bCs/>
          <w:sz w:val="28"/>
          <w:szCs w:val="28"/>
        </w:rPr>
        <w:t xml:space="preserve">Sending Out </w:t>
      </w:r>
    </w:p>
    <w:p w14:paraId="793CB655" w14:textId="31CDF013" w:rsidR="00BD107C" w:rsidRDefault="00BF5132" w:rsidP="0021660E">
      <w:pPr>
        <w:rPr>
          <w:rFonts w:ascii="Calibri" w:eastAsia="Verdana" w:hAnsi="Calibri" w:cs="Calibri"/>
          <w:iCs/>
          <w:sz w:val="28"/>
          <w:szCs w:val="28"/>
        </w:rPr>
      </w:pPr>
      <w:r>
        <w:rPr>
          <w:rFonts w:ascii="Calibri" w:eastAsia="Verdana" w:hAnsi="Calibri" w:cs="Calibri"/>
          <w:iCs/>
          <w:sz w:val="28"/>
          <w:szCs w:val="28"/>
        </w:rPr>
        <w:t>On a starry night, a gift – a babe.</w:t>
      </w:r>
    </w:p>
    <w:p w14:paraId="7B55EDBD" w14:textId="12AD25E2" w:rsidR="00BF5132" w:rsidRPr="00BF5132" w:rsidRDefault="00BF5132" w:rsidP="0021660E">
      <w:pPr>
        <w:rPr>
          <w:rFonts w:ascii="Calibri" w:eastAsia="Verdana" w:hAnsi="Calibri" w:cs="Calibri"/>
          <w:b/>
          <w:bCs/>
          <w:iCs/>
          <w:sz w:val="28"/>
          <w:szCs w:val="28"/>
        </w:rPr>
      </w:pPr>
      <w:r w:rsidRPr="00BF5132">
        <w:rPr>
          <w:rFonts w:ascii="Calibri" w:eastAsia="Verdana" w:hAnsi="Calibri" w:cs="Calibri"/>
          <w:b/>
          <w:bCs/>
          <w:iCs/>
          <w:sz w:val="28"/>
          <w:szCs w:val="28"/>
        </w:rPr>
        <w:t>Angles that sing, shepherds that gather, Parents that cuddle.</w:t>
      </w:r>
    </w:p>
    <w:p w14:paraId="7E73DF02" w14:textId="17930521" w:rsidR="00BF5132" w:rsidRDefault="00BF5132" w:rsidP="0021660E">
      <w:pPr>
        <w:rPr>
          <w:rFonts w:ascii="Calibri" w:eastAsia="Verdana" w:hAnsi="Calibri" w:cs="Calibri"/>
          <w:iCs/>
          <w:sz w:val="28"/>
          <w:szCs w:val="28"/>
        </w:rPr>
      </w:pPr>
      <w:r>
        <w:rPr>
          <w:rFonts w:ascii="Calibri" w:eastAsia="Verdana" w:hAnsi="Calibri" w:cs="Calibri"/>
          <w:iCs/>
          <w:sz w:val="28"/>
          <w:szCs w:val="28"/>
        </w:rPr>
        <w:t>And a love that is beyond our imagining is born!</w:t>
      </w:r>
    </w:p>
    <w:p w14:paraId="7E387509" w14:textId="7B99A710" w:rsidR="00BF5132" w:rsidRPr="00BF5132" w:rsidRDefault="00BF5132" w:rsidP="0021660E">
      <w:pPr>
        <w:rPr>
          <w:rFonts w:ascii="Calibri" w:eastAsia="Verdana" w:hAnsi="Calibri" w:cs="Calibri"/>
          <w:b/>
          <w:bCs/>
          <w:iCs/>
          <w:sz w:val="28"/>
          <w:szCs w:val="28"/>
        </w:rPr>
      </w:pPr>
      <w:r w:rsidRPr="00BF5132">
        <w:rPr>
          <w:rFonts w:ascii="Calibri" w:eastAsia="Verdana" w:hAnsi="Calibri" w:cs="Calibri"/>
          <w:b/>
          <w:bCs/>
          <w:iCs/>
          <w:sz w:val="28"/>
          <w:szCs w:val="28"/>
        </w:rPr>
        <w:t>May that love radiate from us as well, long into this wonderous night!</w:t>
      </w:r>
    </w:p>
    <w:p w14:paraId="6DBFE54F" w14:textId="75CD07F9" w:rsidR="00BD107C" w:rsidRDefault="00BD107C" w:rsidP="0021660E">
      <w:pPr>
        <w:rPr>
          <w:rFonts w:ascii="Calibri" w:eastAsia="Verdana" w:hAnsi="Calibri" w:cs="Calibri"/>
          <w:b/>
          <w:bCs/>
          <w:iCs/>
          <w:sz w:val="28"/>
          <w:szCs w:val="28"/>
        </w:rPr>
      </w:pPr>
    </w:p>
    <w:p w14:paraId="55B7DA76" w14:textId="77777777" w:rsidR="00BD107C" w:rsidRPr="00BD107C" w:rsidRDefault="00BD107C" w:rsidP="0021660E">
      <w:pPr>
        <w:rPr>
          <w:rFonts w:ascii="Calibri" w:eastAsia="Verdana" w:hAnsi="Calibri" w:cs="Calibri"/>
          <w:b/>
          <w:bCs/>
          <w:iCs/>
          <w:sz w:val="28"/>
          <w:szCs w:val="28"/>
        </w:rPr>
      </w:pPr>
    </w:p>
    <w:p w14:paraId="081D4C56" w14:textId="77777777" w:rsidR="00BD107C" w:rsidRPr="00BD107C" w:rsidRDefault="00BD107C">
      <w:pPr>
        <w:rPr>
          <w:rFonts w:ascii="Calibri" w:eastAsia="Verdana" w:hAnsi="Calibri" w:cs="Calibri"/>
          <w:b/>
          <w:bCs/>
          <w:iCs/>
          <w:sz w:val="28"/>
          <w:szCs w:val="28"/>
        </w:rPr>
      </w:pPr>
    </w:p>
    <w:sectPr w:rsidR="00BD107C" w:rsidRPr="00BD107C">
      <w:headerReference w:type="default" r:id="rId7"/>
      <w:pgSz w:w="12240" w:h="15840"/>
      <w:pgMar w:top="1440" w:right="1800" w:bottom="1440" w:left="1800" w:header="360" w:footer="36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167FC" w14:textId="77777777" w:rsidR="003C73FA" w:rsidRDefault="003C73FA" w:rsidP="00F914C5">
      <w:r>
        <w:separator/>
      </w:r>
    </w:p>
  </w:endnote>
  <w:endnote w:type="continuationSeparator" w:id="0">
    <w:p w14:paraId="36E6BE32" w14:textId="77777777" w:rsidR="003C73FA" w:rsidRDefault="003C73FA" w:rsidP="00F9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44DB9" w14:textId="77777777" w:rsidR="003C73FA" w:rsidRDefault="003C73FA" w:rsidP="00F914C5">
      <w:r>
        <w:separator/>
      </w:r>
    </w:p>
  </w:footnote>
  <w:footnote w:type="continuationSeparator" w:id="0">
    <w:p w14:paraId="1E51188E" w14:textId="77777777" w:rsidR="003C73FA" w:rsidRDefault="003C73FA" w:rsidP="00F91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4512594"/>
      <w:docPartObj>
        <w:docPartGallery w:val="Page Numbers (Top of Page)"/>
        <w:docPartUnique/>
      </w:docPartObj>
    </w:sdtPr>
    <w:sdtEndPr>
      <w:rPr>
        <w:noProof/>
      </w:rPr>
    </w:sdtEndPr>
    <w:sdtContent>
      <w:p w14:paraId="2EB4E0D6" w14:textId="77422CC2" w:rsidR="00F914C5" w:rsidRDefault="00F914C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3CFEA6C" w14:textId="77777777" w:rsidR="00F914C5" w:rsidRDefault="00F914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51"/>
    <w:rsid w:val="00004BC2"/>
    <w:rsid w:val="00023908"/>
    <w:rsid w:val="00063B12"/>
    <w:rsid w:val="00073A29"/>
    <w:rsid w:val="00090855"/>
    <w:rsid w:val="00092CC8"/>
    <w:rsid w:val="000B222E"/>
    <w:rsid w:val="00100A78"/>
    <w:rsid w:val="0010395F"/>
    <w:rsid w:val="00190970"/>
    <w:rsid w:val="001A7C3A"/>
    <w:rsid w:val="001B3778"/>
    <w:rsid w:val="0021660E"/>
    <w:rsid w:val="002252A1"/>
    <w:rsid w:val="00252D54"/>
    <w:rsid w:val="00293F49"/>
    <w:rsid w:val="002957E4"/>
    <w:rsid w:val="002D05B5"/>
    <w:rsid w:val="002D1A3F"/>
    <w:rsid w:val="003610EB"/>
    <w:rsid w:val="003C272B"/>
    <w:rsid w:val="003C73FA"/>
    <w:rsid w:val="003D2D8D"/>
    <w:rsid w:val="00423B62"/>
    <w:rsid w:val="0042674A"/>
    <w:rsid w:val="00450751"/>
    <w:rsid w:val="004B4F9E"/>
    <w:rsid w:val="00554B78"/>
    <w:rsid w:val="005C53CB"/>
    <w:rsid w:val="005C606A"/>
    <w:rsid w:val="005C657E"/>
    <w:rsid w:val="00676320"/>
    <w:rsid w:val="006B3A9A"/>
    <w:rsid w:val="006F0D6F"/>
    <w:rsid w:val="007C6FDE"/>
    <w:rsid w:val="00892D00"/>
    <w:rsid w:val="008C7047"/>
    <w:rsid w:val="00953A73"/>
    <w:rsid w:val="009540C0"/>
    <w:rsid w:val="00955DFD"/>
    <w:rsid w:val="009A2905"/>
    <w:rsid w:val="009A4278"/>
    <w:rsid w:val="009D1A6C"/>
    <w:rsid w:val="009D244F"/>
    <w:rsid w:val="009D4860"/>
    <w:rsid w:val="00A21870"/>
    <w:rsid w:val="00A24D08"/>
    <w:rsid w:val="00AD3A6B"/>
    <w:rsid w:val="00AE2F8C"/>
    <w:rsid w:val="00AE7667"/>
    <w:rsid w:val="00B85582"/>
    <w:rsid w:val="00BA288C"/>
    <w:rsid w:val="00BC0E68"/>
    <w:rsid w:val="00BD0C28"/>
    <w:rsid w:val="00BD107C"/>
    <w:rsid w:val="00BF5132"/>
    <w:rsid w:val="00C400AE"/>
    <w:rsid w:val="00C87CF8"/>
    <w:rsid w:val="00C9701F"/>
    <w:rsid w:val="00CA63FA"/>
    <w:rsid w:val="00D215E9"/>
    <w:rsid w:val="00D544F6"/>
    <w:rsid w:val="00D61BDB"/>
    <w:rsid w:val="00E13378"/>
    <w:rsid w:val="00E24A3C"/>
    <w:rsid w:val="00E306D9"/>
    <w:rsid w:val="00E5310F"/>
    <w:rsid w:val="00EB5381"/>
    <w:rsid w:val="00F57559"/>
    <w:rsid w:val="00F914C5"/>
    <w:rsid w:val="00FA7C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2C81"/>
  <w15:docId w15:val="{C24ED56B-5912-4323-AD98-153041E4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ext">
    <w:name w:val="text"/>
    <w:basedOn w:val="DefaultParagraphFont"/>
    <w:rsid w:val="00423B62"/>
  </w:style>
  <w:style w:type="paragraph" w:customStyle="1" w:styleId="chapter-2">
    <w:name w:val="chapter-2"/>
    <w:basedOn w:val="Normal"/>
    <w:rsid w:val="00423B62"/>
    <w:pPr>
      <w:spacing w:before="100" w:beforeAutospacing="1" w:after="100" w:afterAutospacing="1"/>
    </w:pPr>
  </w:style>
  <w:style w:type="character" w:customStyle="1" w:styleId="small-caps">
    <w:name w:val="small-caps"/>
    <w:basedOn w:val="DefaultParagraphFont"/>
    <w:rsid w:val="00423B62"/>
  </w:style>
  <w:style w:type="character" w:styleId="Hyperlink">
    <w:name w:val="Hyperlink"/>
    <w:basedOn w:val="DefaultParagraphFont"/>
    <w:uiPriority w:val="99"/>
    <w:semiHidden/>
    <w:unhideWhenUsed/>
    <w:rsid w:val="00423B62"/>
    <w:rPr>
      <w:color w:val="0000FF"/>
      <w:u w:val="single"/>
    </w:rPr>
  </w:style>
  <w:style w:type="paragraph" w:styleId="NormalWeb">
    <w:name w:val="Normal (Web)"/>
    <w:basedOn w:val="Normal"/>
    <w:uiPriority w:val="99"/>
    <w:unhideWhenUsed/>
    <w:rsid w:val="00423B62"/>
    <w:pPr>
      <w:spacing w:before="100" w:beforeAutospacing="1" w:after="100" w:afterAutospacing="1"/>
    </w:pPr>
  </w:style>
  <w:style w:type="paragraph" w:customStyle="1" w:styleId="first-line-none">
    <w:name w:val="first-line-none"/>
    <w:basedOn w:val="Normal"/>
    <w:rsid w:val="00423B62"/>
    <w:pPr>
      <w:spacing w:before="100" w:beforeAutospacing="1" w:after="100" w:afterAutospacing="1"/>
    </w:pPr>
  </w:style>
  <w:style w:type="paragraph" w:customStyle="1" w:styleId="chapter-1">
    <w:name w:val="chapter-1"/>
    <w:basedOn w:val="Normal"/>
    <w:rsid w:val="00BD0C28"/>
    <w:pPr>
      <w:spacing w:before="100" w:beforeAutospacing="1" w:after="100" w:afterAutospacing="1"/>
    </w:pPr>
  </w:style>
  <w:style w:type="character" w:customStyle="1" w:styleId="indent-1-breaks">
    <w:name w:val="indent-1-breaks"/>
    <w:basedOn w:val="DefaultParagraphFont"/>
    <w:rsid w:val="0021660E"/>
  </w:style>
  <w:style w:type="paragraph" w:styleId="Header">
    <w:name w:val="header"/>
    <w:basedOn w:val="Normal"/>
    <w:link w:val="HeaderChar"/>
    <w:uiPriority w:val="99"/>
    <w:unhideWhenUsed/>
    <w:rsid w:val="00F914C5"/>
    <w:pPr>
      <w:tabs>
        <w:tab w:val="center" w:pos="4680"/>
        <w:tab w:val="right" w:pos="9360"/>
      </w:tabs>
    </w:pPr>
  </w:style>
  <w:style w:type="character" w:customStyle="1" w:styleId="HeaderChar">
    <w:name w:val="Header Char"/>
    <w:basedOn w:val="DefaultParagraphFont"/>
    <w:link w:val="Header"/>
    <w:uiPriority w:val="99"/>
    <w:rsid w:val="00F914C5"/>
  </w:style>
  <w:style w:type="paragraph" w:styleId="Footer">
    <w:name w:val="footer"/>
    <w:basedOn w:val="Normal"/>
    <w:link w:val="FooterChar"/>
    <w:uiPriority w:val="99"/>
    <w:unhideWhenUsed/>
    <w:rsid w:val="00F914C5"/>
    <w:pPr>
      <w:tabs>
        <w:tab w:val="center" w:pos="4680"/>
        <w:tab w:val="right" w:pos="9360"/>
      </w:tabs>
    </w:pPr>
  </w:style>
  <w:style w:type="character" w:customStyle="1" w:styleId="FooterChar">
    <w:name w:val="Footer Char"/>
    <w:basedOn w:val="DefaultParagraphFont"/>
    <w:link w:val="Footer"/>
    <w:uiPriority w:val="99"/>
    <w:rsid w:val="00F914C5"/>
  </w:style>
  <w:style w:type="paragraph" w:styleId="BalloonText">
    <w:name w:val="Balloon Text"/>
    <w:basedOn w:val="Normal"/>
    <w:link w:val="BalloonTextChar"/>
    <w:uiPriority w:val="99"/>
    <w:semiHidden/>
    <w:unhideWhenUsed/>
    <w:rsid w:val="00F914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4C5"/>
    <w:rPr>
      <w:rFonts w:ascii="Segoe UI" w:hAnsi="Segoe UI" w:cs="Segoe UI"/>
      <w:sz w:val="18"/>
      <w:szCs w:val="18"/>
    </w:rPr>
  </w:style>
  <w:style w:type="paragraph" w:customStyle="1" w:styleId="line">
    <w:name w:val="line"/>
    <w:basedOn w:val="Normal"/>
    <w:rsid w:val="009D244F"/>
    <w:pPr>
      <w:spacing w:before="100" w:beforeAutospacing="1" w:after="100" w:afterAutospacing="1"/>
    </w:pPr>
  </w:style>
  <w:style w:type="character" w:customStyle="1" w:styleId="chapternum">
    <w:name w:val="chapternum"/>
    <w:basedOn w:val="DefaultParagraphFont"/>
    <w:rsid w:val="00954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8">
      <w:bodyDiv w:val="1"/>
      <w:marLeft w:val="0"/>
      <w:marRight w:val="0"/>
      <w:marTop w:val="0"/>
      <w:marBottom w:val="0"/>
      <w:divBdr>
        <w:top w:val="none" w:sz="0" w:space="0" w:color="auto"/>
        <w:left w:val="none" w:sz="0" w:space="0" w:color="auto"/>
        <w:bottom w:val="none" w:sz="0" w:space="0" w:color="auto"/>
        <w:right w:val="none" w:sz="0" w:space="0" w:color="auto"/>
      </w:divBdr>
    </w:div>
    <w:div w:id="36591432">
      <w:bodyDiv w:val="1"/>
      <w:marLeft w:val="0"/>
      <w:marRight w:val="0"/>
      <w:marTop w:val="0"/>
      <w:marBottom w:val="0"/>
      <w:divBdr>
        <w:top w:val="none" w:sz="0" w:space="0" w:color="auto"/>
        <w:left w:val="none" w:sz="0" w:space="0" w:color="auto"/>
        <w:bottom w:val="none" w:sz="0" w:space="0" w:color="auto"/>
        <w:right w:val="none" w:sz="0" w:space="0" w:color="auto"/>
      </w:divBdr>
    </w:div>
    <w:div w:id="66614417">
      <w:bodyDiv w:val="1"/>
      <w:marLeft w:val="0"/>
      <w:marRight w:val="0"/>
      <w:marTop w:val="0"/>
      <w:marBottom w:val="0"/>
      <w:divBdr>
        <w:top w:val="none" w:sz="0" w:space="0" w:color="auto"/>
        <w:left w:val="none" w:sz="0" w:space="0" w:color="auto"/>
        <w:bottom w:val="none" w:sz="0" w:space="0" w:color="auto"/>
        <w:right w:val="none" w:sz="0" w:space="0" w:color="auto"/>
      </w:divBdr>
      <w:divsChild>
        <w:div w:id="791050904">
          <w:marLeft w:val="240"/>
          <w:marRight w:val="0"/>
          <w:marTop w:val="240"/>
          <w:marBottom w:val="240"/>
          <w:divBdr>
            <w:top w:val="none" w:sz="0" w:space="0" w:color="auto"/>
            <w:left w:val="none" w:sz="0" w:space="0" w:color="auto"/>
            <w:bottom w:val="none" w:sz="0" w:space="0" w:color="auto"/>
            <w:right w:val="none" w:sz="0" w:space="0" w:color="auto"/>
          </w:divBdr>
        </w:div>
        <w:div w:id="1013339120">
          <w:marLeft w:val="240"/>
          <w:marRight w:val="0"/>
          <w:marTop w:val="240"/>
          <w:marBottom w:val="240"/>
          <w:divBdr>
            <w:top w:val="none" w:sz="0" w:space="0" w:color="auto"/>
            <w:left w:val="none" w:sz="0" w:space="0" w:color="auto"/>
            <w:bottom w:val="none" w:sz="0" w:space="0" w:color="auto"/>
            <w:right w:val="none" w:sz="0" w:space="0" w:color="auto"/>
          </w:divBdr>
        </w:div>
        <w:div w:id="1252931458">
          <w:marLeft w:val="240"/>
          <w:marRight w:val="0"/>
          <w:marTop w:val="240"/>
          <w:marBottom w:val="240"/>
          <w:divBdr>
            <w:top w:val="none" w:sz="0" w:space="0" w:color="auto"/>
            <w:left w:val="none" w:sz="0" w:space="0" w:color="auto"/>
            <w:bottom w:val="none" w:sz="0" w:space="0" w:color="auto"/>
            <w:right w:val="none" w:sz="0" w:space="0" w:color="auto"/>
          </w:divBdr>
        </w:div>
      </w:divsChild>
    </w:div>
    <w:div w:id="96485010">
      <w:bodyDiv w:val="1"/>
      <w:marLeft w:val="0"/>
      <w:marRight w:val="0"/>
      <w:marTop w:val="0"/>
      <w:marBottom w:val="0"/>
      <w:divBdr>
        <w:top w:val="none" w:sz="0" w:space="0" w:color="auto"/>
        <w:left w:val="none" w:sz="0" w:space="0" w:color="auto"/>
        <w:bottom w:val="none" w:sz="0" w:space="0" w:color="auto"/>
        <w:right w:val="none" w:sz="0" w:space="0" w:color="auto"/>
      </w:divBdr>
    </w:div>
    <w:div w:id="121584795">
      <w:bodyDiv w:val="1"/>
      <w:marLeft w:val="0"/>
      <w:marRight w:val="0"/>
      <w:marTop w:val="0"/>
      <w:marBottom w:val="0"/>
      <w:divBdr>
        <w:top w:val="none" w:sz="0" w:space="0" w:color="auto"/>
        <w:left w:val="none" w:sz="0" w:space="0" w:color="auto"/>
        <w:bottom w:val="none" w:sz="0" w:space="0" w:color="auto"/>
        <w:right w:val="none" w:sz="0" w:space="0" w:color="auto"/>
      </w:divBdr>
    </w:div>
    <w:div w:id="174077578">
      <w:bodyDiv w:val="1"/>
      <w:marLeft w:val="0"/>
      <w:marRight w:val="0"/>
      <w:marTop w:val="0"/>
      <w:marBottom w:val="0"/>
      <w:divBdr>
        <w:top w:val="none" w:sz="0" w:space="0" w:color="auto"/>
        <w:left w:val="none" w:sz="0" w:space="0" w:color="auto"/>
        <w:bottom w:val="none" w:sz="0" w:space="0" w:color="auto"/>
        <w:right w:val="none" w:sz="0" w:space="0" w:color="auto"/>
      </w:divBdr>
    </w:div>
    <w:div w:id="185533043">
      <w:bodyDiv w:val="1"/>
      <w:marLeft w:val="0"/>
      <w:marRight w:val="0"/>
      <w:marTop w:val="0"/>
      <w:marBottom w:val="0"/>
      <w:divBdr>
        <w:top w:val="none" w:sz="0" w:space="0" w:color="auto"/>
        <w:left w:val="none" w:sz="0" w:space="0" w:color="auto"/>
        <w:bottom w:val="none" w:sz="0" w:space="0" w:color="auto"/>
        <w:right w:val="none" w:sz="0" w:space="0" w:color="auto"/>
      </w:divBdr>
      <w:divsChild>
        <w:div w:id="4290288">
          <w:marLeft w:val="240"/>
          <w:marRight w:val="0"/>
          <w:marTop w:val="240"/>
          <w:marBottom w:val="240"/>
          <w:divBdr>
            <w:top w:val="none" w:sz="0" w:space="0" w:color="auto"/>
            <w:left w:val="none" w:sz="0" w:space="0" w:color="auto"/>
            <w:bottom w:val="none" w:sz="0" w:space="0" w:color="auto"/>
            <w:right w:val="none" w:sz="0" w:space="0" w:color="auto"/>
          </w:divBdr>
        </w:div>
      </w:divsChild>
    </w:div>
    <w:div w:id="283999264">
      <w:bodyDiv w:val="1"/>
      <w:marLeft w:val="0"/>
      <w:marRight w:val="0"/>
      <w:marTop w:val="0"/>
      <w:marBottom w:val="0"/>
      <w:divBdr>
        <w:top w:val="none" w:sz="0" w:space="0" w:color="auto"/>
        <w:left w:val="none" w:sz="0" w:space="0" w:color="auto"/>
        <w:bottom w:val="none" w:sz="0" w:space="0" w:color="auto"/>
        <w:right w:val="none" w:sz="0" w:space="0" w:color="auto"/>
      </w:divBdr>
    </w:div>
    <w:div w:id="339041344">
      <w:bodyDiv w:val="1"/>
      <w:marLeft w:val="0"/>
      <w:marRight w:val="0"/>
      <w:marTop w:val="0"/>
      <w:marBottom w:val="0"/>
      <w:divBdr>
        <w:top w:val="none" w:sz="0" w:space="0" w:color="auto"/>
        <w:left w:val="none" w:sz="0" w:space="0" w:color="auto"/>
        <w:bottom w:val="none" w:sz="0" w:space="0" w:color="auto"/>
        <w:right w:val="none" w:sz="0" w:space="0" w:color="auto"/>
      </w:divBdr>
    </w:div>
    <w:div w:id="384378149">
      <w:bodyDiv w:val="1"/>
      <w:marLeft w:val="0"/>
      <w:marRight w:val="0"/>
      <w:marTop w:val="0"/>
      <w:marBottom w:val="0"/>
      <w:divBdr>
        <w:top w:val="none" w:sz="0" w:space="0" w:color="auto"/>
        <w:left w:val="none" w:sz="0" w:space="0" w:color="auto"/>
        <w:bottom w:val="none" w:sz="0" w:space="0" w:color="auto"/>
        <w:right w:val="none" w:sz="0" w:space="0" w:color="auto"/>
      </w:divBdr>
    </w:div>
    <w:div w:id="398334449">
      <w:bodyDiv w:val="1"/>
      <w:marLeft w:val="0"/>
      <w:marRight w:val="0"/>
      <w:marTop w:val="0"/>
      <w:marBottom w:val="0"/>
      <w:divBdr>
        <w:top w:val="none" w:sz="0" w:space="0" w:color="auto"/>
        <w:left w:val="none" w:sz="0" w:space="0" w:color="auto"/>
        <w:bottom w:val="none" w:sz="0" w:space="0" w:color="auto"/>
        <w:right w:val="none" w:sz="0" w:space="0" w:color="auto"/>
      </w:divBdr>
    </w:div>
    <w:div w:id="411977572">
      <w:bodyDiv w:val="1"/>
      <w:marLeft w:val="0"/>
      <w:marRight w:val="0"/>
      <w:marTop w:val="0"/>
      <w:marBottom w:val="0"/>
      <w:divBdr>
        <w:top w:val="none" w:sz="0" w:space="0" w:color="auto"/>
        <w:left w:val="none" w:sz="0" w:space="0" w:color="auto"/>
        <w:bottom w:val="none" w:sz="0" w:space="0" w:color="auto"/>
        <w:right w:val="none" w:sz="0" w:space="0" w:color="auto"/>
      </w:divBdr>
    </w:div>
    <w:div w:id="556548367">
      <w:bodyDiv w:val="1"/>
      <w:marLeft w:val="0"/>
      <w:marRight w:val="0"/>
      <w:marTop w:val="0"/>
      <w:marBottom w:val="0"/>
      <w:divBdr>
        <w:top w:val="none" w:sz="0" w:space="0" w:color="auto"/>
        <w:left w:val="none" w:sz="0" w:space="0" w:color="auto"/>
        <w:bottom w:val="none" w:sz="0" w:space="0" w:color="auto"/>
        <w:right w:val="none" w:sz="0" w:space="0" w:color="auto"/>
      </w:divBdr>
    </w:div>
    <w:div w:id="575631026">
      <w:bodyDiv w:val="1"/>
      <w:marLeft w:val="0"/>
      <w:marRight w:val="0"/>
      <w:marTop w:val="0"/>
      <w:marBottom w:val="0"/>
      <w:divBdr>
        <w:top w:val="none" w:sz="0" w:space="0" w:color="auto"/>
        <w:left w:val="none" w:sz="0" w:space="0" w:color="auto"/>
        <w:bottom w:val="none" w:sz="0" w:space="0" w:color="auto"/>
        <w:right w:val="none" w:sz="0" w:space="0" w:color="auto"/>
      </w:divBdr>
    </w:div>
    <w:div w:id="639922100">
      <w:bodyDiv w:val="1"/>
      <w:marLeft w:val="0"/>
      <w:marRight w:val="0"/>
      <w:marTop w:val="0"/>
      <w:marBottom w:val="0"/>
      <w:divBdr>
        <w:top w:val="none" w:sz="0" w:space="0" w:color="auto"/>
        <w:left w:val="none" w:sz="0" w:space="0" w:color="auto"/>
        <w:bottom w:val="none" w:sz="0" w:space="0" w:color="auto"/>
        <w:right w:val="none" w:sz="0" w:space="0" w:color="auto"/>
      </w:divBdr>
    </w:div>
    <w:div w:id="665979361">
      <w:bodyDiv w:val="1"/>
      <w:marLeft w:val="0"/>
      <w:marRight w:val="0"/>
      <w:marTop w:val="0"/>
      <w:marBottom w:val="0"/>
      <w:divBdr>
        <w:top w:val="none" w:sz="0" w:space="0" w:color="auto"/>
        <w:left w:val="none" w:sz="0" w:space="0" w:color="auto"/>
        <w:bottom w:val="none" w:sz="0" w:space="0" w:color="auto"/>
        <w:right w:val="none" w:sz="0" w:space="0" w:color="auto"/>
      </w:divBdr>
    </w:div>
    <w:div w:id="827988096">
      <w:bodyDiv w:val="1"/>
      <w:marLeft w:val="0"/>
      <w:marRight w:val="0"/>
      <w:marTop w:val="0"/>
      <w:marBottom w:val="0"/>
      <w:divBdr>
        <w:top w:val="none" w:sz="0" w:space="0" w:color="auto"/>
        <w:left w:val="none" w:sz="0" w:space="0" w:color="auto"/>
        <w:bottom w:val="none" w:sz="0" w:space="0" w:color="auto"/>
        <w:right w:val="none" w:sz="0" w:space="0" w:color="auto"/>
      </w:divBdr>
    </w:div>
    <w:div w:id="853568849">
      <w:bodyDiv w:val="1"/>
      <w:marLeft w:val="0"/>
      <w:marRight w:val="0"/>
      <w:marTop w:val="0"/>
      <w:marBottom w:val="0"/>
      <w:divBdr>
        <w:top w:val="none" w:sz="0" w:space="0" w:color="auto"/>
        <w:left w:val="none" w:sz="0" w:space="0" w:color="auto"/>
        <w:bottom w:val="none" w:sz="0" w:space="0" w:color="auto"/>
        <w:right w:val="none" w:sz="0" w:space="0" w:color="auto"/>
      </w:divBdr>
      <w:divsChild>
        <w:div w:id="691415388">
          <w:marLeft w:val="240"/>
          <w:marRight w:val="0"/>
          <w:marTop w:val="240"/>
          <w:marBottom w:val="240"/>
          <w:divBdr>
            <w:top w:val="none" w:sz="0" w:space="0" w:color="auto"/>
            <w:left w:val="none" w:sz="0" w:space="0" w:color="auto"/>
            <w:bottom w:val="none" w:sz="0" w:space="0" w:color="auto"/>
            <w:right w:val="none" w:sz="0" w:space="0" w:color="auto"/>
          </w:divBdr>
        </w:div>
      </w:divsChild>
    </w:div>
    <w:div w:id="897857324">
      <w:bodyDiv w:val="1"/>
      <w:marLeft w:val="0"/>
      <w:marRight w:val="0"/>
      <w:marTop w:val="0"/>
      <w:marBottom w:val="0"/>
      <w:divBdr>
        <w:top w:val="none" w:sz="0" w:space="0" w:color="auto"/>
        <w:left w:val="none" w:sz="0" w:space="0" w:color="auto"/>
        <w:bottom w:val="none" w:sz="0" w:space="0" w:color="auto"/>
        <w:right w:val="none" w:sz="0" w:space="0" w:color="auto"/>
      </w:divBdr>
    </w:div>
    <w:div w:id="949431433">
      <w:bodyDiv w:val="1"/>
      <w:marLeft w:val="0"/>
      <w:marRight w:val="0"/>
      <w:marTop w:val="0"/>
      <w:marBottom w:val="0"/>
      <w:divBdr>
        <w:top w:val="none" w:sz="0" w:space="0" w:color="auto"/>
        <w:left w:val="none" w:sz="0" w:space="0" w:color="auto"/>
        <w:bottom w:val="none" w:sz="0" w:space="0" w:color="auto"/>
        <w:right w:val="none" w:sz="0" w:space="0" w:color="auto"/>
      </w:divBdr>
    </w:div>
    <w:div w:id="954560586">
      <w:bodyDiv w:val="1"/>
      <w:marLeft w:val="0"/>
      <w:marRight w:val="0"/>
      <w:marTop w:val="0"/>
      <w:marBottom w:val="0"/>
      <w:divBdr>
        <w:top w:val="none" w:sz="0" w:space="0" w:color="auto"/>
        <w:left w:val="none" w:sz="0" w:space="0" w:color="auto"/>
        <w:bottom w:val="none" w:sz="0" w:space="0" w:color="auto"/>
        <w:right w:val="none" w:sz="0" w:space="0" w:color="auto"/>
      </w:divBdr>
    </w:div>
    <w:div w:id="990593655">
      <w:bodyDiv w:val="1"/>
      <w:marLeft w:val="0"/>
      <w:marRight w:val="0"/>
      <w:marTop w:val="0"/>
      <w:marBottom w:val="0"/>
      <w:divBdr>
        <w:top w:val="none" w:sz="0" w:space="0" w:color="auto"/>
        <w:left w:val="none" w:sz="0" w:space="0" w:color="auto"/>
        <w:bottom w:val="none" w:sz="0" w:space="0" w:color="auto"/>
        <w:right w:val="none" w:sz="0" w:space="0" w:color="auto"/>
      </w:divBdr>
    </w:div>
    <w:div w:id="1005354567">
      <w:bodyDiv w:val="1"/>
      <w:marLeft w:val="0"/>
      <w:marRight w:val="0"/>
      <w:marTop w:val="0"/>
      <w:marBottom w:val="0"/>
      <w:divBdr>
        <w:top w:val="none" w:sz="0" w:space="0" w:color="auto"/>
        <w:left w:val="none" w:sz="0" w:space="0" w:color="auto"/>
        <w:bottom w:val="none" w:sz="0" w:space="0" w:color="auto"/>
        <w:right w:val="none" w:sz="0" w:space="0" w:color="auto"/>
      </w:divBdr>
    </w:div>
    <w:div w:id="1038357381">
      <w:bodyDiv w:val="1"/>
      <w:marLeft w:val="0"/>
      <w:marRight w:val="0"/>
      <w:marTop w:val="0"/>
      <w:marBottom w:val="0"/>
      <w:divBdr>
        <w:top w:val="none" w:sz="0" w:space="0" w:color="auto"/>
        <w:left w:val="none" w:sz="0" w:space="0" w:color="auto"/>
        <w:bottom w:val="none" w:sz="0" w:space="0" w:color="auto"/>
        <w:right w:val="none" w:sz="0" w:space="0" w:color="auto"/>
      </w:divBdr>
    </w:div>
    <w:div w:id="1047872002">
      <w:bodyDiv w:val="1"/>
      <w:marLeft w:val="0"/>
      <w:marRight w:val="0"/>
      <w:marTop w:val="0"/>
      <w:marBottom w:val="0"/>
      <w:divBdr>
        <w:top w:val="none" w:sz="0" w:space="0" w:color="auto"/>
        <w:left w:val="none" w:sz="0" w:space="0" w:color="auto"/>
        <w:bottom w:val="none" w:sz="0" w:space="0" w:color="auto"/>
        <w:right w:val="none" w:sz="0" w:space="0" w:color="auto"/>
      </w:divBdr>
    </w:div>
    <w:div w:id="1173952966">
      <w:bodyDiv w:val="1"/>
      <w:marLeft w:val="0"/>
      <w:marRight w:val="0"/>
      <w:marTop w:val="0"/>
      <w:marBottom w:val="0"/>
      <w:divBdr>
        <w:top w:val="none" w:sz="0" w:space="0" w:color="auto"/>
        <w:left w:val="none" w:sz="0" w:space="0" w:color="auto"/>
        <w:bottom w:val="none" w:sz="0" w:space="0" w:color="auto"/>
        <w:right w:val="none" w:sz="0" w:space="0" w:color="auto"/>
      </w:divBdr>
      <w:divsChild>
        <w:div w:id="1005789225">
          <w:marLeft w:val="240"/>
          <w:marRight w:val="0"/>
          <w:marTop w:val="240"/>
          <w:marBottom w:val="240"/>
          <w:divBdr>
            <w:top w:val="none" w:sz="0" w:space="0" w:color="auto"/>
            <w:left w:val="none" w:sz="0" w:space="0" w:color="auto"/>
            <w:bottom w:val="none" w:sz="0" w:space="0" w:color="auto"/>
            <w:right w:val="none" w:sz="0" w:space="0" w:color="auto"/>
          </w:divBdr>
        </w:div>
      </w:divsChild>
    </w:div>
    <w:div w:id="1216821466">
      <w:bodyDiv w:val="1"/>
      <w:marLeft w:val="0"/>
      <w:marRight w:val="0"/>
      <w:marTop w:val="0"/>
      <w:marBottom w:val="0"/>
      <w:divBdr>
        <w:top w:val="none" w:sz="0" w:space="0" w:color="auto"/>
        <w:left w:val="none" w:sz="0" w:space="0" w:color="auto"/>
        <w:bottom w:val="none" w:sz="0" w:space="0" w:color="auto"/>
        <w:right w:val="none" w:sz="0" w:space="0" w:color="auto"/>
      </w:divBdr>
    </w:div>
    <w:div w:id="1334797671">
      <w:bodyDiv w:val="1"/>
      <w:marLeft w:val="0"/>
      <w:marRight w:val="0"/>
      <w:marTop w:val="0"/>
      <w:marBottom w:val="0"/>
      <w:divBdr>
        <w:top w:val="none" w:sz="0" w:space="0" w:color="auto"/>
        <w:left w:val="none" w:sz="0" w:space="0" w:color="auto"/>
        <w:bottom w:val="none" w:sz="0" w:space="0" w:color="auto"/>
        <w:right w:val="none" w:sz="0" w:space="0" w:color="auto"/>
      </w:divBdr>
    </w:div>
    <w:div w:id="1346056975">
      <w:bodyDiv w:val="1"/>
      <w:marLeft w:val="0"/>
      <w:marRight w:val="0"/>
      <w:marTop w:val="0"/>
      <w:marBottom w:val="0"/>
      <w:divBdr>
        <w:top w:val="none" w:sz="0" w:space="0" w:color="auto"/>
        <w:left w:val="none" w:sz="0" w:space="0" w:color="auto"/>
        <w:bottom w:val="none" w:sz="0" w:space="0" w:color="auto"/>
        <w:right w:val="none" w:sz="0" w:space="0" w:color="auto"/>
      </w:divBdr>
    </w:div>
    <w:div w:id="1375344579">
      <w:bodyDiv w:val="1"/>
      <w:marLeft w:val="0"/>
      <w:marRight w:val="0"/>
      <w:marTop w:val="0"/>
      <w:marBottom w:val="0"/>
      <w:divBdr>
        <w:top w:val="none" w:sz="0" w:space="0" w:color="auto"/>
        <w:left w:val="none" w:sz="0" w:space="0" w:color="auto"/>
        <w:bottom w:val="none" w:sz="0" w:space="0" w:color="auto"/>
        <w:right w:val="none" w:sz="0" w:space="0" w:color="auto"/>
      </w:divBdr>
    </w:div>
    <w:div w:id="1495418862">
      <w:bodyDiv w:val="1"/>
      <w:marLeft w:val="0"/>
      <w:marRight w:val="0"/>
      <w:marTop w:val="0"/>
      <w:marBottom w:val="0"/>
      <w:divBdr>
        <w:top w:val="none" w:sz="0" w:space="0" w:color="auto"/>
        <w:left w:val="none" w:sz="0" w:space="0" w:color="auto"/>
        <w:bottom w:val="none" w:sz="0" w:space="0" w:color="auto"/>
        <w:right w:val="none" w:sz="0" w:space="0" w:color="auto"/>
      </w:divBdr>
    </w:div>
    <w:div w:id="1522666078">
      <w:bodyDiv w:val="1"/>
      <w:marLeft w:val="0"/>
      <w:marRight w:val="0"/>
      <w:marTop w:val="0"/>
      <w:marBottom w:val="0"/>
      <w:divBdr>
        <w:top w:val="none" w:sz="0" w:space="0" w:color="auto"/>
        <w:left w:val="none" w:sz="0" w:space="0" w:color="auto"/>
        <w:bottom w:val="none" w:sz="0" w:space="0" w:color="auto"/>
        <w:right w:val="none" w:sz="0" w:space="0" w:color="auto"/>
      </w:divBdr>
    </w:div>
    <w:div w:id="1573731914">
      <w:bodyDiv w:val="1"/>
      <w:marLeft w:val="0"/>
      <w:marRight w:val="0"/>
      <w:marTop w:val="0"/>
      <w:marBottom w:val="0"/>
      <w:divBdr>
        <w:top w:val="none" w:sz="0" w:space="0" w:color="auto"/>
        <w:left w:val="none" w:sz="0" w:space="0" w:color="auto"/>
        <w:bottom w:val="none" w:sz="0" w:space="0" w:color="auto"/>
        <w:right w:val="none" w:sz="0" w:space="0" w:color="auto"/>
      </w:divBdr>
    </w:div>
    <w:div w:id="1575235784">
      <w:bodyDiv w:val="1"/>
      <w:marLeft w:val="0"/>
      <w:marRight w:val="0"/>
      <w:marTop w:val="0"/>
      <w:marBottom w:val="0"/>
      <w:divBdr>
        <w:top w:val="none" w:sz="0" w:space="0" w:color="auto"/>
        <w:left w:val="none" w:sz="0" w:space="0" w:color="auto"/>
        <w:bottom w:val="none" w:sz="0" w:space="0" w:color="auto"/>
        <w:right w:val="none" w:sz="0" w:space="0" w:color="auto"/>
      </w:divBdr>
    </w:div>
    <w:div w:id="1605577801">
      <w:bodyDiv w:val="1"/>
      <w:marLeft w:val="0"/>
      <w:marRight w:val="0"/>
      <w:marTop w:val="0"/>
      <w:marBottom w:val="0"/>
      <w:divBdr>
        <w:top w:val="none" w:sz="0" w:space="0" w:color="auto"/>
        <w:left w:val="none" w:sz="0" w:space="0" w:color="auto"/>
        <w:bottom w:val="none" w:sz="0" w:space="0" w:color="auto"/>
        <w:right w:val="none" w:sz="0" w:space="0" w:color="auto"/>
      </w:divBdr>
    </w:div>
    <w:div w:id="1615164860">
      <w:bodyDiv w:val="1"/>
      <w:marLeft w:val="0"/>
      <w:marRight w:val="0"/>
      <w:marTop w:val="0"/>
      <w:marBottom w:val="0"/>
      <w:divBdr>
        <w:top w:val="none" w:sz="0" w:space="0" w:color="auto"/>
        <w:left w:val="none" w:sz="0" w:space="0" w:color="auto"/>
        <w:bottom w:val="none" w:sz="0" w:space="0" w:color="auto"/>
        <w:right w:val="none" w:sz="0" w:space="0" w:color="auto"/>
      </w:divBdr>
    </w:div>
    <w:div w:id="1669595429">
      <w:bodyDiv w:val="1"/>
      <w:marLeft w:val="0"/>
      <w:marRight w:val="0"/>
      <w:marTop w:val="0"/>
      <w:marBottom w:val="0"/>
      <w:divBdr>
        <w:top w:val="none" w:sz="0" w:space="0" w:color="auto"/>
        <w:left w:val="none" w:sz="0" w:space="0" w:color="auto"/>
        <w:bottom w:val="none" w:sz="0" w:space="0" w:color="auto"/>
        <w:right w:val="none" w:sz="0" w:space="0" w:color="auto"/>
      </w:divBdr>
    </w:div>
    <w:div w:id="1676692131">
      <w:bodyDiv w:val="1"/>
      <w:marLeft w:val="0"/>
      <w:marRight w:val="0"/>
      <w:marTop w:val="0"/>
      <w:marBottom w:val="0"/>
      <w:divBdr>
        <w:top w:val="none" w:sz="0" w:space="0" w:color="auto"/>
        <w:left w:val="none" w:sz="0" w:space="0" w:color="auto"/>
        <w:bottom w:val="none" w:sz="0" w:space="0" w:color="auto"/>
        <w:right w:val="none" w:sz="0" w:space="0" w:color="auto"/>
      </w:divBdr>
    </w:div>
    <w:div w:id="1725256615">
      <w:bodyDiv w:val="1"/>
      <w:marLeft w:val="0"/>
      <w:marRight w:val="0"/>
      <w:marTop w:val="0"/>
      <w:marBottom w:val="0"/>
      <w:divBdr>
        <w:top w:val="none" w:sz="0" w:space="0" w:color="auto"/>
        <w:left w:val="none" w:sz="0" w:space="0" w:color="auto"/>
        <w:bottom w:val="none" w:sz="0" w:space="0" w:color="auto"/>
        <w:right w:val="none" w:sz="0" w:space="0" w:color="auto"/>
      </w:divBdr>
    </w:div>
    <w:div w:id="1737048324">
      <w:bodyDiv w:val="1"/>
      <w:marLeft w:val="0"/>
      <w:marRight w:val="0"/>
      <w:marTop w:val="0"/>
      <w:marBottom w:val="0"/>
      <w:divBdr>
        <w:top w:val="none" w:sz="0" w:space="0" w:color="auto"/>
        <w:left w:val="none" w:sz="0" w:space="0" w:color="auto"/>
        <w:bottom w:val="none" w:sz="0" w:space="0" w:color="auto"/>
        <w:right w:val="none" w:sz="0" w:space="0" w:color="auto"/>
      </w:divBdr>
    </w:div>
    <w:div w:id="1769155750">
      <w:bodyDiv w:val="1"/>
      <w:marLeft w:val="0"/>
      <w:marRight w:val="0"/>
      <w:marTop w:val="0"/>
      <w:marBottom w:val="0"/>
      <w:divBdr>
        <w:top w:val="none" w:sz="0" w:space="0" w:color="auto"/>
        <w:left w:val="none" w:sz="0" w:space="0" w:color="auto"/>
        <w:bottom w:val="none" w:sz="0" w:space="0" w:color="auto"/>
        <w:right w:val="none" w:sz="0" w:space="0" w:color="auto"/>
      </w:divBdr>
    </w:div>
    <w:div w:id="1797094342">
      <w:bodyDiv w:val="1"/>
      <w:marLeft w:val="0"/>
      <w:marRight w:val="0"/>
      <w:marTop w:val="0"/>
      <w:marBottom w:val="0"/>
      <w:divBdr>
        <w:top w:val="none" w:sz="0" w:space="0" w:color="auto"/>
        <w:left w:val="none" w:sz="0" w:space="0" w:color="auto"/>
        <w:bottom w:val="none" w:sz="0" w:space="0" w:color="auto"/>
        <w:right w:val="none" w:sz="0" w:space="0" w:color="auto"/>
      </w:divBdr>
    </w:div>
    <w:div w:id="1829394128">
      <w:bodyDiv w:val="1"/>
      <w:marLeft w:val="0"/>
      <w:marRight w:val="0"/>
      <w:marTop w:val="0"/>
      <w:marBottom w:val="0"/>
      <w:divBdr>
        <w:top w:val="none" w:sz="0" w:space="0" w:color="auto"/>
        <w:left w:val="none" w:sz="0" w:space="0" w:color="auto"/>
        <w:bottom w:val="none" w:sz="0" w:space="0" w:color="auto"/>
        <w:right w:val="none" w:sz="0" w:space="0" w:color="auto"/>
      </w:divBdr>
    </w:div>
    <w:div w:id="1947613925">
      <w:bodyDiv w:val="1"/>
      <w:marLeft w:val="0"/>
      <w:marRight w:val="0"/>
      <w:marTop w:val="0"/>
      <w:marBottom w:val="0"/>
      <w:divBdr>
        <w:top w:val="none" w:sz="0" w:space="0" w:color="auto"/>
        <w:left w:val="none" w:sz="0" w:space="0" w:color="auto"/>
        <w:bottom w:val="none" w:sz="0" w:space="0" w:color="auto"/>
        <w:right w:val="none" w:sz="0" w:space="0" w:color="auto"/>
      </w:divBdr>
    </w:div>
    <w:div w:id="1982494482">
      <w:bodyDiv w:val="1"/>
      <w:marLeft w:val="0"/>
      <w:marRight w:val="0"/>
      <w:marTop w:val="0"/>
      <w:marBottom w:val="0"/>
      <w:divBdr>
        <w:top w:val="none" w:sz="0" w:space="0" w:color="auto"/>
        <w:left w:val="none" w:sz="0" w:space="0" w:color="auto"/>
        <w:bottom w:val="none" w:sz="0" w:space="0" w:color="auto"/>
        <w:right w:val="none" w:sz="0" w:space="0" w:color="auto"/>
      </w:divBdr>
    </w:div>
    <w:div w:id="2014605715">
      <w:bodyDiv w:val="1"/>
      <w:marLeft w:val="0"/>
      <w:marRight w:val="0"/>
      <w:marTop w:val="0"/>
      <w:marBottom w:val="0"/>
      <w:divBdr>
        <w:top w:val="none" w:sz="0" w:space="0" w:color="auto"/>
        <w:left w:val="none" w:sz="0" w:space="0" w:color="auto"/>
        <w:bottom w:val="none" w:sz="0" w:space="0" w:color="auto"/>
        <w:right w:val="none" w:sz="0" w:space="0" w:color="auto"/>
      </w:divBdr>
      <w:divsChild>
        <w:div w:id="904755658">
          <w:marLeft w:val="0"/>
          <w:marRight w:val="0"/>
          <w:marTop w:val="0"/>
          <w:marBottom w:val="0"/>
          <w:divBdr>
            <w:top w:val="none" w:sz="0" w:space="0" w:color="auto"/>
            <w:left w:val="none" w:sz="0" w:space="0" w:color="auto"/>
            <w:bottom w:val="none" w:sz="0" w:space="0" w:color="auto"/>
            <w:right w:val="none" w:sz="0" w:space="0" w:color="auto"/>
          </w:divBdr>
          <w:divsChild>
            <w:div w:id="779303381">
              <w:marLeft w:val="-105"/>
              <w:marRight w:val="-105"/>
              <w:marTop w:val="0"/>
              <w:marBottom w:val="0"/>
              <w:divBdr>
                <w:top w:val="none" w:sz="0" w:space="0" w:color="auto"/>
                <w:left w:val="none" w:sz="0" w:space="0" w:color="auto"/>
                <w:bottom w:val="none" w:sz="0" w:space="0" w:color="auto"/>
                <w:right w:val="none" w:sz="0" w:space="0" w:color="auto"/>
              </w:divBdr>
              <w:divsChild>
                <w:div w:id="1000429218">
                  <w:marLeft w:val="0"/>
                  <w:marRight w:val="0"/>
                  <w:marTop w:val="0"/>
                  <w:marBottom w:val="0"/>
                  <w:divBdr>
                    <w:top w:val="none" w:sz="0" w:space="0" w:color="auto"/>
                    <w:left w:val="none" w:sz="0" w:space="0" w:color="auto"/>
                    <w:bottom w:val="none" w:sz="0" w:space="0" w:color="auto"/>
                    <w:right w:val="none" w:sz="0" w:space="0" w:color="auto"/>
                  </w:divBdr>
                  <w:divsChild>
                    <w:div w:id="1203861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59834797">
                          <w:marLeft w:val="0"/>
                          <w:marRight w:val="0"/>
                          <w:marTop w:val="750"/>
                          <w:marBottom w:val="0"/>
                          <w:divBdr>
                            <w:top w:val="none" w:sz="0" w:space="0" w:color="auto"/>
                            <w:left w:val="none" w:sz="0" w:space="0" w:color="auto"/>
                            <w:bottom w:val="none" w:sz="0" w:space="0" w:color="auto"/>
                            <w:right w:val="none" w:sz="0" w:space="0" w:color="auto"/>
                          </w:divBdr>
                          <w:divsChild>
                            <w:div w:id="446235767">
                              <w:marLeft w:val="0"/>
                              <w:marRight w:val="0"/>
                              <w:marTop w:val="0"/>
                              <w:marBottom w:val="0"/>
                              <w:divBdr>
                                <w:top w:val="none" w:sz="0" w:space="0" w:color="auto"/>
                                <w:left w:val="none" w:sz="0" w:space="0" w:color="auto"/>
                                <w:bottom w:val="none" w:sz="0" w:space="0" w:color="auto"/>
                                <w:right w:val="none" w:sz="0" w:space="0" w:color="auto"/>
                              </w:divBdr>
                              <w:divsChild>
                                <w:div w:id="1625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388142">
          <w:marLeft w:val="0"/>
          <w:marRight w:val="0"/>
          <w:marTop w:val="0"/>
          <w:marBottom w:val="0"/>
          <w:divBdr>
            <w:top w:val="none" w:sz="0" w:space="0" w:color="auto"/>
            <w:left w:val="none" w:sz="0" w:space="0" w:color="auto"/>
            <w:bottom w:val="none" w:sz="0" w:space="0" w:color="auto"/>
            <w:right w:val="none" w:sz="0" w:space="0" w:color="auto"/>
          </w:divBdr>
          <w:divsChild>
            <w:div w:id="1389105704">
              <w:marLeft w:val="-105"/>
              <w:marRight w:val="-105"/>
              <w:marTop w:val="0"/>
              <w:marBottom w:val="0"/>
              <w:divBdr>
                <w:top w:val="none" w:sz="0" w:space="0" w:color="auto"/>
                <w:left w:val="none" w:sz="0" w:space="0" w:color="auto"/>
                <w:bottom w:val="none" w:sz="0" w:space="0" w:color="auto"/>
                <w:right w:val="none" w:sz="0" w:space="0" w:color="auto"/>
              </w:divBdr>
              <w:divsChild>
                <w:div w:id="355884961">
                  <w:marLeft w:val="0"/>
                  <w:marRight w:val="0"/>
                  <w:marTop w:val="0"/>
                  <w:marBottom w:val="0"/>
                  <w:divBdr>
                    <w:top w:val="none" w:sz="0" w:space="0" w:color="auto"/>
                    <w:left w:val="none" w:sz="0" w:space="0" w:color="auto"/>
                    <w:bottom w:val="none" w:sz="0" w:space="0" w:color="auto"/>
                    <w:right w:val="none" w:sz="0" w:space="0" w:color="auto"/>
                  </w:divBdr>
                  <w:divsChild>
                    <w:div w:id="65203108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48926922">
                          <w:marLeft w:val="0"/>
                          <w:marRight w:val="240"/>
                          <w:marTop w:val="0"/>
                          <w:marBottom w:val="0"/>
                          <w:divBdr>
                            <w:top w:val="none" w:sz="0" w:space="0" w:color="auto"/>
                            <w:left w:val="none" w:sz="0" w:space="0" w:color="auto"/>
                            <w:bottom w:val="none" w:sz="0" w:space="0" w:color="auto"/>
                            <w:right w:val="none" w:sz="0" w:space="0" w:color="auto"/>
                          </w:divBdr>
                          <w:divsChild>
                            <w:div w:id="1594047502">
                              <w:marLeft w:val="0"/>
                              <w:marRight w:val="0"/>
                              <w:marTop w:val="0"/>
                              <w:marBottom w:val="0"/>
                              <w:divBdr>
                                <w:top w:val="none" w:sz="0" w:space="0" w:color="auto"/>
                                <w:left w:val="none" w:sz="0" w:space="0" w:color="auto"/>
                                <w:bottom w:val="none" w:sz="0" w:space="0" w:color="auto"/>
                                <w:right w:val="none" w:sz="0" w:space="0" w:color="auto"/>
                              </w:divBdr>
                              <w:divsChild>
                                <w:div w:id="14408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2903">
                          <w:marLeft w:val="0"/>
                          <w:marRight w:val="240"/>
                          <w:marTop w:val="0"/>
                          <w:marBottom w:val="0"/>
                          <w:divBdr>
                            <w:top w:val="none" w:sz="0" w:space="0" w:color="auto"/>
                            <w:left w:val="none" w:sz="0" w:space="0" w:color="auto"/>
                            <w:bottom w:val="none" w:sz="0" w:space="0" w:color="auto"/>
                            <w:right w:val="none" w:sz="0" w:space="0" w:color="auto"/>
                          </w:divBdr>
                          <w:divsChild>
                            <w:div w:id="692265231">
                              <w:marLeft w:val="0"/>
                              <w:marRight w:val="0"/>
                              <w:marTop w:val="0"/>
                              <w:marBottom w:val="0"/>
                              <w:divBdr>
                                <w:top w:val="none" w:sz="0" w:space="0" w:color="auto"/>
                                <w:left w:val="none" w:sz="0" w:space="0" w:color="auto"/>
                                <w:bottom w:val="none" w:sz="0" w:space="0" w:color="auto"/>
                                <w:right w:val="none" w:sz="0" w:space="0" w:color="auto"/>
                              </w:divBdr>
                              <w:divsChild>
                                <w:div w:id="6139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1367">
                          <w:marLeft w:val="0"/>
                          <w:marRight w:val="0"/>
                          <w:marTop w:val="750"/>
                          <w:marBottom w:val="0"/>
                          <w:divBdr>
                            <w:top w:val="none" w:sz="0" w:space="0" w:color="auto"/>
                            <w:left w:val="none" w:sz="0" w:space="0" w:color="auto"/>
                            <w:bottom w:val="none" w:sz="0" w:space="0" w:color="auto"/>
                            <w:right w:val="none" w:sz="0" w:space="0" w:color="auto"/>
                          </w:divBdr>
                          <w:divsChild>
                            <w:div w:id="1231116269">
                              <w:marLeft w:val="0"/>
                              <w:marRight w:val="0"/>
                              <w:marTop w:val="0"/>
                              <w:marBottom w:val="0"/>
                              <w:divBdr>
                                <w:top w:val="none" w:sz="0" w:space="0" w:color="auto"/>
                                <w:left w:val="none" w:sz="0" w:space="0" w:color="auto"/>
                                <w:bottom w:val="none" w:sz="0" w:space="0" w:color="auto"/>
                                <w:right w:val="none" w:sz="0" w:space="0" w:color="auto"/>
                              </w:divBdr>
                              <w:divsChild>
                                <w:div w:id="7400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733027">
      <w:bodyDiv w:val="1"/>
      <w:marLeft w:val="0"/>
      <w:marRight w:val="0"/>
      <w:marTop w:val="0"/>
      <w:marBottom w:val="0"/>
      <w:divBdr>
        <w:top w:val="none" w:sz="0" w:space="0" w:color="auto"/>
        <w:left w:val="none" w:sz="0" w:space="0" w:color="auto"/>
        <w:bottom w:val="none" w:sz="0" w:space="0" w:color="auto"/>
        <w:right w:val="none" w:sz="0" w:space="0" w:color="auto"/>
      </w:divBdr>
    </w:div>
    <w:div w:id="2051688059">
      <w:bodyDiv w:val="1"/>
      <w:marLeft w:val="0"/>
      <w:marRight w:val="0"/>
      <w:marTop w:val="0"/>
      <w:marBottom w:val="0"/>
      <w:divBdr>
        <w:top w:val="none" w:sz="0" w:space="0" w:color="auto"/>
        <w:left w:val="none" w:sz="0" w:space="0" w:color="auto"/>
        <w:bottom w:val="none" w:sz="0" w:space="0" w:color="auto"/>
        <w:right w:val="none" w:sz="0" w:space="0" w:color="auto"/>
      </w:divBdr>
    </w:div>
    <w:div w:id="2103917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3E8CD-A354-43BA-A326-D64E1C8F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Leigh Sinclair</cp:lastModifiedBy>
  <cp:revision>5</cp:revision>
  <cp:lastPrinted>2020-11-09T18:38:00Z</cp:lastPrinted>
  <dcterms:created xsi:type="dcterms:W3CDTF">2020-11-23T18:05:00Z</dcterms:created>
  <dcterms:modified xsi:type="dcterms:W3CDTF">2020-12-15T15:39:00Z</dcterms:modified>
</cp:coreProperties>
</file>