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D9" w:rsidRDefault="00D8592F" w:rsidP="00D26405">
      <w:pPr>
        <w:spacing w:after="0"/>
        <w:jc w:val="center"/>
        <w:rPr>
          <w:rFonts w:ascii="Cochin" w:hAnsi="Cochin"/>
          <w:b/>
          <w:sz w:val="24"/>
          <w:szCs w:val="24"/>
          <w:u w:val="single"/>
          <w:lang w:bidi="he-IL"/>
        </w:rPr>
      </w:pPr>
      <w:r>
        <w:rPr>
          <w:rFonts w:ascii="Cochin" w:hAnsi="Cochin"/>
          <w:b/>
          <w:sz w:val="24"/>
          <w:szCs w:val="24"/>
          <w:u w:val="single"/>
          <w:lang w:bidi="he-IL"/>
        </w:rPr>
        <w:t>The Radiant Mediator</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Exodus</w:t>
      </w:r>
      <w:r w:rsidR="0011654B">
        <w:rPr>
          <w:rFonts w:ascii="Cochin" w:eastAsia="Times New Roman" w:hAnsi="Cochin" w:cs="Times New Roman"/>
          <w:sz w:val="24"/>
          <w:szCs w:val="24"/>
        </w:rPr>
        <w:t xml:space="preserve"> </w:t>
      </w:r>
      <w:r w:rsidR="0013164B">
        <w:rPr>
          <w:rFonts w:ascii="Cochin" w:eastAsia="Times New Roman" w:hAnsi="Cochin" w:cs="Times New Roman"/>
          <w:sz w:val="24"/>
          <w:szCs w:val="24"/>
        </w:rPr>
        <w:t>3</w:t>
      </w:r>
      <w:r w:rsidR="00E76540">
        <w:rPr>
          <w:rFonts w:ascii="Cochin" w:eastAsia="Times New Roman" w:hAnsi="Cochin" w:cs="Times New Roman"/>
          <w:sz w:val="24"/>
          <w:szCs w:val="24"/>
        </w:rPr>
        <w:t>4:</w:t>
      </w:r>
      <w:r w:rsidR="00D8592F">
        <w:rPr>
          <w:rFonts w:ascii="Cochin" w:eastAsia="Times New Roman" w:hAnsi="Cochin" w:cs="Times New Roman"/>
          <w:sz w:val="24"/>
          <w:szCs w:val="24"/>
        </w:rPr>
        <w:t>27-35</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D8592F" w:rsidRDefault="00F46085" w:rsidP="00F46085">
      <w:pPr>
        <w:pStyle w:val="ListParagraph"/>
        <w:numPr>
          <w:ilvl w:val="0"/>
          <w:numId w:val="50"/>
        </w:numPr>
        <w:spacing w:after="0"/>
        <w:rPr>
          <w:rFonts w:ascii="Cochin" w:hAnsi="Cochin"/>
          <w:sz w:val="24"/>
          <w:szCs w:val="24"/>
        </w:rPr>
      </w:pPr>
      <w:r w:rsidRPr="00F46085">
        <w:rPr>
          <w:rFonts w:ascii="Cochin" w:hAnsi="Cochin"/>
          <w:sz w:val="24"/>
          <w:szCs w:val="24"/>
        </w:rPr>
        <w:t>John Owen….</w:t>
      </w:r>
      <w:r>
        <w:rPr>
          <w:rFonts w:ascii="Cochin" w:hAnsi="Cochin"/>
          <w:sz w:val="24"/>
          <w:szCs w:val="24"/>
        </w:rPr>
        <w:t xml:space="preserve"> “The light of the glory of God in the face of Jesus Christ is the only good which will satisfy me and which I desire.”</w:t>
      </w:r>
      <w:r>
        <w:rPr>
          <w:rStyle w:val="FootnoteReference"/>
          <w:rFonts w:ascii="Cochin" w:hAnsi="Cochin"/>
          <w:sz w:val="24"/>
          <w:szCs w:val="24"/>
        </w:rPr>
        <w:footnoteReference w:id="1"/>
      </w:r>
    </w:p>
    <w:p w:rsidR="009130A0" w:rsidRPr="009130A0" w:rsidRDefault="009130A0" w:rsidP="009130A0">
      <w:pPr>
        <w:pStyle w:val="ListParagraph"/>
        <w:numPr>
          <w:ilvl w:val="1"/>
          <w:numId w:val="50"/>
        </w:numPr>
        <w:spacing w:after="0"/>
        <w:rPr>
          <w:rFonts w:ascii="Cochin" w:hAnsi="Cochin"/>
          <w:sz w:val="24"/>
          <w:szCs w:val="24"/>
          <w:u w:val="single"/>
        </w:rPr>
      </w:pPr>
      <w:r w:rsidRPr="009130A0">
        <w:rPr>
          <w:rFonts w:ascii="Cochin" w:hAnsi="Cochin"/>
          <w:sz w:val="24"/>
          <w:szCs w:val="24"/>
          <w:u w:val="single"/>
        </w:rPr>
        <w:t>Four Applications….</w:t>
      </w:r>
      <w:r>
        <w:rPr>
          <w:rStyle w:val="FootnoteReference"/>
          <w:rFonts w:ascii="Cochin" w:hAnsi="Cochin"/>
          <w:sz w:val="24"/>
          <w:szCs w:val="24"/>
          <w:u w:val="single"/>
        </w:rPr>
        <w:footnoteReference w:id="2"/>
      </w:r>
    </w:p>
    <w:p w:rsidR="009130A0" w:rsidRDefault="009130A0" w:rsidP="009130A0">
      <w:pPr>
        <w:pStyle w:val="ListParagraph"/>
        <w:numPr>
          <w:ilvl w:val="2"/>
          <w:numId w:val="50"/>
        </w:numPr>
        <w:spacing w:after="0"/>
        <w:rPr>
          <w:rFonts w:ascii="Cochin" w:hAnsi="Cochin"/>
          <w:sz w:val="24"/>
          <w:szCs w:val="24"/>
        </w:rPr>
      </w:pPr>
      <w:r>
        <w:rPr>
          <w:rFonts w:ascii="Cochin" w:hAnsi="Cochin"/>
          <w:sz w:val="24"/>
          <w:szCs w:val="24"/>
        </w:rPr>
        <w:t xml:space="preserve">#1 - </w:t>
      </w:r>
      <w:r w:rsidRPr="009130A0">
        <w:rPr>
          <w:rFonts w:ascii="Cochin" w:hAnsi="Cochin"/>
          <w:sz w:val="24"/>
          <w:szCs w:val="24"/>
          <w:u w:val="single"/>
        </w:rPr>
        <w:t>Decide</w:t>
      </w:r>
      <w:r>
        <w:rPr>
          <w:rFonts w:ascii="Cochin" w:hAnsi="Cochin"/>
          <w:sz w:val="24"/>
          <w:szCs w:val="24"/>
        </w:rPr>
        <w:t xml:space="preserve"> – Make up your mind that to behold the glory of God by beholding the glory of Christ is the greatest privilege which is given to believers in this life.</w:t>
      </w:r>
    </w:p>
    <w:p w:rsidR="009130A0" w:rsidRPr="009130A0" w:rsidRDefault="009130A0" w:rsidP="009130A0">
      <w:pPr>
        <w:pStyle w:val="ListParagraph"/>
        <w:numPr>
          <w:ilvl w:val="3"/>
          <w:numId w:val="50"/>
        </w:numPr>
        <w:spacing w:after="0"/>
        <w:rPr>
          <w:rFonts w:ascii="Cochin" w:hAnsi="Cochin"/>
          <w:sz w:val="24"/>
          <w:szCs w:val="24"/>
        </w:rPr>
      </w:pPr>
      <w:r>
        <w:rPr>
          <w:rFonts w:ascii="Cochin" w:hAnsi="Cochin"/>
          <w:sz w:val="24"/>
          <w:szCs w:val="24"/>
        </w:rPr>
        <w:t xml:space="preserve">John 17:3 - </w:t>
      </w:r>
      <w:r w:rsidRPr="009130A0">
        <w:rPr>
          <w:rFonts w:ascii="Cochin" w:hAnsi="Cochin"/>
          <w:i/>
          <w:sz w:val="24"/>
          <w:szCs w:val="24"/>
        </w:rPr>
        <w:t>And this is eternal life, that they know you, the only true God, and Jesus Christ whom you have sent.</w:t>
      </w:r>
    </w:p>
    <w:p w:rsidR="009130A0" w:rsidRDefault="009130A0" w:rsidP="009130A0">
      <w:pPr>
        <w:pStyle w:val="ListParagraph"/>
        <w:numPr>
          <w:ilvl w:val="2"/>
          <w:numId w:val="50"/>
        </w:numPr>
        <w:spacing w:after="0"/>
        <w:rPr>
          <w:rFonts w:ascii="Cochin" w:hAnsi="Cochin"/>
          <w:sz w:val="24"/>
          <w:szCs w:val="24"/>
        </w:rPr>
      </w:pPr>
      <w:r w:rsidRPr="009130A0">
        <w:rPr>
          <w:rFonts w:ascii="Cochin" w:hAnsi="Cochin"/>
          <w:sz w:val="24"/>
          <w:szCs w:val="24"/>
        </w:rPr>
        <w:t xml:space="preserve">#2 </w:t>
      </w:r>
      <w:r>
        <w:rPr>
          <w:rFonts w:ascii="Cochin" w:hAnsi="Cochin"/>
          <w:sz w:val="24"/>
          <w:szCs w:val="24"/>
        </w:rPr>
        <w:t>–</w:t>
      </w:r>
      <w:r w:rsidRPr="009130A0">
        <w:rPr>
          <w:rFonts w:ascii="Cochin" w:hAnsi="Cochin"/>
          <w:sz w:val="24"/>
          <w:szCs w:val="24"/>
        </w:rPr>
        <w:t xml:space="preserve"> </w:t>
      </w:r>
      <w:r w:rsidRPr="009130A0">
        <w:rPr>
          <w:rFonts w:ascii="Cochin" w:hAnsi="Cochin"/>
          <w:sz w:val="24"/>
          <w:szCs w:val="24"/>
          <w:u w:val="single"/>
        </w:rPr>
        <w:t>Strive</w:t>
      </w:r>
      <w:r>
        <w:rPr>
          <w:rFonts w:ascii="Cochin" w:hAnsi="Cochin"/>
          <w:sz w:val="24"/>
          <w:szCs w:val="24"/>
        </w:rPr>
        <w:t xml:space="preserve"> – Beholding the glory of God in the face of Jesus Christ is a great mystery which requires much spiritual </w:t>
      </w:r>
      <w:r w:rsidR="0084263F">
        <w:rPr>
          <w:rFonts w:ascii="Cochin" w:hAnsi="Cochin"/>
          <w:sz w:val="24"/>
          <w:szCs w:val="24"/>
        </w:rPr>
        <w:t>wisdom to come to a right understanding of it and to practice it aright.</w:t>
      </w:r>
    </w:p>
    <w:p w:rsidR="00D8592F" w:rsidRDefault="0084263F" w:rsidP="0084263F">
      <w:pPr>
        <w:pStyle w:val="ListParagraph"/>
        <w:numPr>
          <w:ilvl w:val="3"/>
          <w:numId w:val="50"/>
        </w:numPr>
        <w:rPr>
          <w:rFonts w:ascii="Cochin" w:hAnsi="Cochin"/>
          <w:i/>
          <w:sz w:val="24"/>
          <w:szCs w:val="24"/>
        </w:rPr>
      </w:pPr>
      <w:r>
        <w:rPr>
          <w:rFonts w:ascii="Cochin" w:hAnsi="Cochin"/>
          <w:sz w:val="24"/>
          <w:szCs w:val="24"/>
        </w:rPr>
        <w:t xml:space="preserve">Matt. 16:16-17 - </w:t>
      </w:r>
      <w:r w:rsidRPr="0084263F">
        <w:rPr>
          <w:rFonts w:ascii="Cochin" w:hAnsi="Cochin"/>
          <w:i/>
          <w:sz w:val="24"/>
          <w:szCs w:val="24"/>
        </w:rPr>
        <w:t>Simon Peter replied, “You are the Christ, the Son of the living God.” And Jesus answered him, “Blessed are you, Simon Bar-Jonah! For flesh and blood has not revealed this to you, but my Father who is in heaven.</w:t>
      </w:r>
    </w:p>
    <w:p w:rsidR="0084263F" w:rsidRPr="00BC5572" w:rsidRDefault="0084263F" w:rsidP="0084263F">
      <w:pPr>
        <w:pStyle w:val="ListParagraph"/>
        <w:numPr>
          <w:ilvl w:val="2"/>
          <w:numId w:val="50"/>
        </w:numPr>
        <w:rPr>
          <w:rFonts w:ascii="Cochin" w:hAnsi="Cochin"/>
          <w:i/>
          <w:sz w:val="24"/>
          <w:szCs w:val="24"/>
        </w:rPr>
      </w:pPr>
      <w:r>
        <w:rPr>
          <w:rFonts w:ascii="Cochin" w:hAnsi="Cochin"/>
          <w:sz w:val="24"/>
          <w:szCs w:val="24"/>
        </w:rPr>
        <w:t xml:space="preserve">#3 </w:t>
      </w:r>
      <w:r w:rsidR="00BC5572">
        <w:rPr>
          <w:rFonts w:ascii="Cochin" w:hAnsi="Cochin"/>
          <w:sz w:val="24"/>
          <w:szCs w:val="24"/>
        </w:rPr>
        <w:t>–</w:t>
      </w:r>
      <w:r>
        <w:rPr>
          <w:rFonts w:ascii="Cochin" w:hAnsi="Cochin"/>
          <w:sz w:val="24"/>
          <w:szCs w:val="24"/>
        </w:rPr>
        <w:t xml:space="preserve"> </w:t>
      </w:r>
      <w:r w:rsidR="00BC5572" w:rsidRPr="00BC5572">
        <w:rPr>
          <w:rFonts w:ascii="Cochin" w:hAnsi="Cochin"/>
          <w:sz w:val="24"/>
          <w:szCs w:val="24"/>
          <w:u w:val="single"/>
        </w:rPr>
        <w:t>Think</w:t>
      </w:r>
      <w:r w:rsidR="00BC5572">
        <w:rPr>
          <w:rFonts w:ascii="Cochin" w:hAnsi="Cochin"/>
          <w:sz w:val="24"/>
          <w:szCs w:val="24"/>
        </w:rPr>
        <w:t xml:space="preserve"> – Learn how to behold the glory of Christ by remembering how you once set your mind on worldly things.</w:t>
      </w:r>
    </w:p>
    <w:p w:rsidR="00BC5572" w:rsidRDefault="00BC5572" w:rsidP="00BC5572">
      <w:pPr>
        <w:pStyle w:val="ListParagraph"/>
        <w:numPr>
          <w:ilvl w:val="3"/>
          <w:numId w:val="50"/>
        </w:numPr>
        <w:rPr>
          <w:rFonts w:ascii="Cochin" w:hAnsi="Cochin"/>
          <w:i/>
          <w:sz w:val="24"/>
          <w:szCs w:val="24"/>
        </w:rPr>
      </w:pPr>
      <w:r>
        <w:rPr>
          <w:rFonts w:ascii="Cochin" w:hAnsi="Cochin"/>
          <w:sz w:val="24"/>
          <w:szCs w:val="24"/>
        </w:rPr>
        <w:t xml:space="preserve">Col. 3:2 - </w:t>
      </w:r>
      <w:r w:rsidRPr="00BC5572">
        <w:rPr>
          <w:rFonts w:ascii="Cochin" w:hAnsi="Cochin"/>
          <w:i/>
          <w:sz w:val="24"/>
          <w:szCs w:val="24"/>
        </w:rPr>
        <w:t>Set your minds on things that are above, not on things that are on earth.</w:t>
      </w:r>
    </w:p>
    <w:p w:rsidR="00BC5572" w:rsidRPr="00BC5572" w:rsidRDefault="00BC5572" w:rsidP="00BC5572">
      <w:pPr>
        <w:pStyle w:val="ListParagraph"/>
        <w:numPr>
          <w:ilvl w:val="2"/>
          <w:numId w:val="50"/>
        </w:numPr>
        <w:rPr>
          <w:rFonts w:ascii="Cochin" w:hAnsi="Cochin"/>
          <w:i/>
          <w:sz w:val="24"/>
          <w:szCs w:val="24"/>
        </w:rPr>
      </w:pPr>
      <w:r>
        <w:rPr>
          <w:rFonts w:ascii="Cochin" w:hAnsi="Cochin"/>
          <w:sz w:val="24"/>
          <w:szCs w:val="24"/>
        </w:rPr>
        <w:t xml:space="preserve">#4 – </w:t>
      </w:r>
      <w:r w:rsidRPr="00D82DF0">
        <w:rPr>
          <w:rFonts w:ascii="Cochin" w:hAnsi="Cochin"/>
          <w:sz w:val="24"/>
          <w:szCs w:val="24"/>
          <w:u w:val="single"/>
        </w:rPr>
        <w:t>Forsake</w:t>
      </w:r>
      <w:r>
        <w:rPr>
          <w:rFonts w:ascii="Cochin" w:hAnsi="Cochin"/>
          <w:sz w:val="24"/>
          <w:szCs w:val="24"/>
        </w:rPr>
        <w:t xml:space="preserve"> – Do not rest satisfied with only an idea of this truth or a bare assent to the doctrine.</w:t>
      </w:r>
    </w:p>
    <w:p w:rsidR="00BC5572" w:rsidRPr="00D82DF0" w:rsidRDefault="00BC5572" w:rsidP="00BC5572">
      <w:pPr>
        <w:pStyle w:val="ListParagraph"/>
        <w:numPr>
          <w:ilvl w:val="3"/>
          <w:numId w:val="50"/>
        </w:numPr>
        <w:rPr>
          <w:rFonts w:ascii="Cochin" w:hAnsi="Cochin"/>
          <w:i/>
          <w:sz w:val="24"/>
          <w:szCs w:val="24"/>
        </w:rPr>
      </w:pPr>
      <w:r>
        <w:rPr>
          <w:rFonts w:ascii="Cochin" w:hAnsi="Cochin"/>
          <w:sz w:val="24"/>
          <w:szCs w:val="24"/>
        </w:rPr>
        <w:t xml:space="preserve">Heb. 5:14 - </w:t>
      </w:r>
      <w:r w:rsidRPr="00BC5572">
        <w:rPr>
          <w:rFonts w:ascii="Cochin" w:hAnsi="Cochin"/>
          <w:i/>
          <w:sz w:val="24"/>
          <w:szCs w:val="24"/>
        </w:rPr>
        <w:t>solid food is for the mature, for those who have their powers of discernment trained by constant practice to distinguish good from evil</w:t>
      </w:r>
      <w:r w:rsidRPr="00BC5572">
        <w:rPr>
          <w:rFonts w:ascii="Cochin" w:hAnsi="Cochin"/>
          <w:sz w:val="24"/>
          <w:szCs w:val="24"/>
        </w:rPr>
        <w:t>.</w:t>
      </w:r>
    </w:p>
    <w:p w:rsidR="00D82DF0" w:rsidRPr="00D82DF0" w:rsidRDefault="00D82DF0" w:rsidP="00D82DF0">
      <w:pPr>
        <w:pStyle w:val="ListParagraph"/>
        <w:numPr>
          <w:ilvl w:val="0"/>
          <w:numId w:val="50"/>
        </w:numPr>
        <w:rPr>
          <w:rFonts w:ascii="Cochin" w:hAnsi="Cochin"/>
          <w:i/>
          <w:sz w:val="24"/>
          <w:szCs w:val="24"/>
        </w:rPr>
      </w:pPr>
      <w:r>
        <w:rPr>
          <w:rFonts w:ascii="Cochin" w:hAnsi="Cochin"/>
          <w:sz w:val="24"/>
          <w:szCs w:val="24"/>
        </w:rPr>
        <w:t>BELOVED</w:t>
      </w:r>
      <w:proofErr w:type="gramStart"/>
      <w:r>
        <w:rPr>
          <w:rFonts w:ascii="Cochin" w:hAnsi="Cochin"/>
          <w:sz w:val="24"/>
          <w:szCs w:val="24"/>
        </w:rPr>
        <w:t>….Beholding</w:t>
      </w:r>
      <w:proofErr w:type="gramEnd"/>
      <w:r>
        <w:rPr>
          <w:rFonts w:ascii="Cochin" w:hAnsi="Cochin"/>
          <w:sz w:val="24"/>
          <w:szCs w:val="24"/>
        </w:rPr>
        <w:t xml:space="preserve"> the light of the glory of God in the face of Jesus Christ is the only thing that will satisfy your soul.</w:t>
      </w:r>
    </w:p>
    <w:p w:rsidR="00D82DF0" w:rsidRPr="00D82DF0" w:rsidRDefault="00D82DF0" w:rsidP="00D82DF0">
      <w:pPr>
        <w:pStyle w:val="ListParagraph"/>
        <w:numPr>
          <w:ilvl w:val="1"/>
          <w:numId w:val="50"/>
        </w:numPr>
        <w:rPr>
          <w:rFonts w:ascii="Cochin" w:hAnsi="Cochin"/>
          <w:i/>
          <w:sz w:val="24"/>
          <w:szCs w:val="24"/>
        </w:rPr>
      </w:pPr>
      <w:r>
        <w:rPr>
          <w:rFonts w:ascii="Cochin" w:hAnsi="Cochin"/>
          <w:sz w:val="24"/>
          <w:szCs w:val="24"/>
        </w:rPr>
        <w:t>Decide… strive… think… and forsake.</w:t>
      </w:r>
    </w:p>
    <w:p w:rsidR="00D82DF0" w:rsidRPr="0084263F" w:rsidRDefault="00D82DF0" w:rsidP="00D82DF0">
      <w:pPr>
        <w:pStyle w:val="ListParagraph"/>
        <w:numPr>
          <w:ilvl w:val="2"/>
          <w:numId w:val="50"/>
        </w:numPr>
        <w:rPr>
          <w:rFonts w:ascii="Cochin" w:hAnsi="Cochin"/>
          <w:i/>
          <w:sz w:val="24"/>
          <w:szCs w:val="24"/>
        </w:rPr>
      </w:pPr>
      <w:r>
        <w:rPr>
          <w:rFonts w:ascii="Cochin" w:hAnsi="Cochin"/>
          <w:sz w:val="24"/>
          <w:szCs w:val="24"/>
        </w:rPr>
        <w:t>One of the clearest passages in the Bible that helps us understand this truth is our focus today as we see the Radiant Mediator.</w:t>
      </w:r>
    </w:p>
    <w:p w:rsidR="003B00E2" w:rsidRDefault="003B00E2">
      <w:pPr>
        <w:rPr>
          <w:rFonts w:ascii="Cochin" w:hAnsi="Cochin"/>
          <w:b/>
          <w:sz w:val="24"/>
          <w:szCs w:val="24"/>
          <w:u w:val="single"/>
        </w:rPr>
      </w:pPr>
      <w:r>
        <w:rPr>
          <w:rFonts w:ascii="Cochin" w:hAnsi="Cochin"/>
          <w:b/>
          <w:sz w:val="24"/>
          <w:szCs w:val="24"/>
          <w:u w:val="single"/>
        </w:rPr>
        <w:br w:type="page"/>
      </w:r>
    </w:p>
    <w:p w:rsidR="00826514" w:rsidRDefault="009E797C" w:rsidP="00E76540">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AD7A09">
        <w:rPr>
          <w:rFonts w:ascii="Cochin" w:eastAsia="Times New Roman" w:hAnsi="Cochin" w:cs="Times New Roman"/>
          <w:sz w:val="24"/>
          <w:szCs w:val="24"/>
        </w:rPr>
        <w:t>Exodus 34:</w:t>
      </w:r>
      <w:r w:rsidR="00D8592F" w:rsidRPr="00D8592F">
        <w:rPr>
          <w:rFonts w:ascii="Cochin" w:eastAsia="Times New Roman" w:hAnsi="Cochin" w:cs="Times New Roman"/>
          <w:sz w:val="24"/>
          <w:szCs w:val="24"/>
        </w:rPr>
        <w:t xml:space="preserve"> </w:t>
      </w:r>
      <w:r w:rsidR="00D8592F">
        <w:rPr>
          <w:rFonts w:ascii="Cochin" w:eastAsia="Times New Roman" w:hAnsi="Cochin" w:cs="Times New Roman"/>
          <w:sz w:val="24"/>
          <w:szCs w:val="24"/>
        </w:rPr>
        <w:t xml:space="preserve">27-35 </w:t>
      </w:r>
      <w:r w:rsidR="00E413F3">
        <w:rPr>
          <w:rFonts w:ascii="Cochin" w:eastAsia="Times New Roman" w:hAnsi="Cochin" w:cs="Times New Roman"/>
          <w:sz w:val="24"/>
          <w:szCs w:val="24"/>
        </w:rPr>
        <w:t>(P</w:t>
      </w:r>
      <w:r w:rsidR="00D33939">
        <w:rPr>
          <w:rFonts w:ascii="Cochin" w:eastAsia="Times New Roman" w:hAnsi="Cochin" w:cs="Times New Roman"/>
          <w:sz w:val="24"/>
          <w:szCs w:val="24"/>
        </w:rPr>
        <w:t>age</w:t>
      </w:r>
      <w:r w:rsidR="00E413F3">
        <w:rPr>
          <w:rFonts w:ascii="Cochin" w:eastAsia="Times New Roman" w:hAnsi="Cochin" w:cs="Times New Roman"/>
          <w:sz w:val="24"/>
          <w:szCs w:val="24"/>
        </w:rPr>
        <w:t xml:space="preserve"> </w:t>
      </w:r>
      <w:r w:rsidR="003B00E2">
        <w:rPr>
          <w:rFonts w:ascii="Cochin" w:eastAsia="Times New Roman" w:hAnsi="Cochin" w:cs="Times New Roman"/>
          <w:sz w:val="24"/>
          <w:szCs w:val="24"/>
        </w:rPr>
        <w:t>75</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D8592F" w:rsidRPr="00D8592F" w:rsidRDefault="00D8592F" w:rsidP="00D8592F">
      <w:pPr>
        <w:rPr>
          <w:rFonts w:ascii="Cochin" w:hAnsi="Cochin"/>
          <w:i/>
          <w:sz w:val="24"/>
          <w:szCs w:val="24"/>
        </w:rPr>
      </w:pPr>
      <w:r w:rsidRPr="00D8592F">
        <w:rPr>
          <w:rFonts w:ascii="Cochin" w:hAnsi="Cochin"/>
          <w:i/>
          <w:sz w:val="24"/>
          <w:szCs w:val="24"/>
        </w:rPr>
        <w:t>27 And the Lord said to Moses, “Write these words, for in accordance with these words I have made a covenant with you and with Israel.” 28 So he was there with the Lord forty days and forty nights. He neither ate bread nor drank water. And he wrote on the tablets the words of the covenant, the Ten Commandments.</w:t>
      </w:r>
    </w:p>
    <w:p w:rsidR="00D8592F" w:rsidRPr="00D8592F" w:rsidRDefault="00D8592F" w:rsidP="00D8592F">
      <w:pPr>
        <w:rPr>
          <w:rFonts w:ascii="Cochin" w:hAnsi="Cochin"/>
          <w:i/>
          <w:sz w:val="24"/>
          <w:szCs w:val="24"/>
        </w:rPr>
      </w:pPr>
      <w:r w:rsidRPr="00D8592F">
        <w:rPr>
          <w:rFonts w:ascii="Cochin" w:hAnsi="Cochin"/>
          <w:i/>
          <w:sz w:val="24"/>
          <w:szCs w:val="24"/>
        </w:rPr>
        <w:t>29 When Moses came down from Mount Sinai, with the two tablets of the testimony in his hand as he came down from the mountain, Moses did not know that the skin of his face shone because he had been talking with God. 30 Aaron and all the people of Israel saw Moses, and behold, the skin of his face shone, and they were afraid to come near him. 31 But Moses called to them, and Aaron and all the leaders of the congregation returned to him, and Moses talked with them. 32 Afterward all the people of Israel came near, and he commanded them all that the Lord had spoken with him in Mount Sinai. 33 And when Moses had finished speaking with them, he put a veil over his face.</w:t>
      </w:r>
    </w:p>
    <w:p w:rsidR="00E76540" w:rsidRDefault="00D8592F" w:rsidP="00D8592F">
      <w:pPr>
        <w:rPr>
          <w:rStyle w:val="text"/>
          <w:rFonts w:ascii="Cochin" w:hAnsi="Cochin" w:cs="Arial"/>
          <w:b/>
          <w:sz w:val="24"/>
          <w:szCs w:val="24"/>
          <w:u w:val="single"/>
          <w:lang w:bidi="he-IL"/>
        </w:rPr>
      </w:pPr>
      <w:r w:rsidRPr="00D8592F">
        <w:rPr>
          <w:rFonts w:ascii="Cochin" w:hAnsi="Cochin"/>
          <w:i/>
          <w:sz w:val="24"/>
          <w:szCs w:val="24"/>
        </w:rPr>
        <w:t>34 Whenever Moses went in before the Lord to speak with him, he would remove the veil, until he came out. And when he came out and told the people of Israel what he was commanded, 35 the people of Israel would see the face of Moses, that the skin of Moses' face was shining. And Moses would put the veil over his face again, until he went in to speak with him.</w:t>
      </w:r>
      <w:r w:rsidR="00E76540">
        <w:rPr>
          <w:rStyle w:val="text"/>
          <w:rFonts w:ascii="Cochin" w:hAnsi="Cochin" w:cs="Arial"/>
          <w:b/>
          <w:sz w:val="24"/>
          <w:szCs w:val="24"/>
          <w:u w:val="single"/>
          <w:lang w:bidi="he-IL"/>
        </w:rPr>
        <w:br w:type="page"/>
      </w:r>
    </w:p>
    <w:p w:rsidR="00CF3F05" w:rsidRPr="0011654B" w:rsidRDefault="009E797C" w:rsidP="0013164B">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905830" w:rsidRPr="00E522E0" w:rsidRDefault="00D8592F" w:rsidP="00D8592F">
      <w:pPr>
        <w:pStyle w:val="ListParagraph"/>
        <w:numPr>
          <w:ilvl w:val="0"/>
          <w:numId w:val="49"/>
        </w:numPr>
        <w:rPr>
          <w:rFonts w:ascii="Cochin" w:hAnsi="Cochin"/>
          <w:bCs/>
          <w:sz w:val="24"/>
          <w:szCs w:val="24"/>
          <w:highlight w:val="yellow"/>
          <w:u w:val="single"/>
        </w:rPr>
      </w:pPr>
      <w:r w:rsidRPr="00E522E0">
        <w:rPr>
          <w:rFonts w:ascii="Cochin" w:hAnsi="Cochin"/>
          <w:bCs/>
          <w:sz w:val="24"/>
          <w:szCs w:val="24"/>
          <w:highlight w:val="yellow"/>
          <w:u w:val="single"/>
        </w:rPr>
        <w:t>The Light of His Countenance (vs. 27-28)</w:t>
      </w:r>
    </w:p>
    <w:p w:rsidR="00E522E0" w:rsidRDefault="00E522E0" w:rsidP="00E522E0">
      <w:pPr>
        <w:pStyle w:val="ListParagraph"/>
        <w:numPr>
          <w:ilvl w:val="1"/>
          <w:numId w:val="49"/>
        </w:numPr>
        <w:rPr>
          <w:rFonts w:ascii="Cochin" w:hAnsi="Cochin"/>
          <w:i/>
          <w:sz w:val="24"/>
          <w:szCs w:val="24"/>
        </w:rPr>
      </w:pPr>
      <w:r w:rsidRPr="00E522E0">
        <w:rPr>
          <w:rFonts w:ascii="Cochin" w:hAnsi="Cochin"/>
          <w:i/>
          <w:sz w:val="24"/>
          <w:szCs w:val="24"/>
        </w:rPr>
        <w:t>And the Lord said to Moses, “Write these words, for in accordance with these words I have made a covenant with you and with Israel.” So he was there with the Lord forty days and forty nights. He neither ate bread nor drank water. And he wrote on the tablets the words of the covenant, the Ten Commandments.</w:t>
      </w:r>
    </w:p>
    <w:p w:rsidR="004465E3" w:rsidRPr="004465E3" w:rsidRDefault="004465E3" w:rsidP="004465E3">
      <w:pPr>
        <w:pStyle w:val="ListParagraph"/>
        <w:numPr>
          <w:ilvl w:val="2"/>
          <w:numId w:val="49"/>
        </w:numPr>
        <w:rPr>
          <w:rFonts w:ascii="Cochin" w:hAnsi="Cochin"/>
          <w:i/>
          <w:sz w:val="24"/>
          <w:szCs w:val="24"/>
        </w:rPr>
      </w:pPr>
      <w:r>
        <w:rPr>
          <w:rFonts w:ascii="Cochin" w:hAnsi="Cochin"/>
          <w:sz w:val="24"/>
          <w:szCs w:val="24"/>
        </w:rPr>
        <w:t>Throughout the Book of Exodus, Moses has gone up to meet with the Lord on M. Sinai at least four other times,</w:t>
      </w:r>
      <w:r w:rsidR="00465BF0">
        <w:rPr>
          <w:rStyle w:val="FootnoteReference"/>
          <w:rFonts w:ascii="Cochin" w:hAnsi="Cochin"/>
          <w:sz w:val="24"/>
          <w:szCs w:val="24"/>
        </w:rPr>
        <w:footnoteReference w:id="3"/>
      </w:r>
      <w:r>
        <w:rPr>
          <w:rFonts w:ascii="Cochin" w:hAnsi="Cochin"/>
          <w:sz w:val="24"/>
          <w:szCs w:val="24"/>
        </w:rPr>
        <w:t xml:space="preserve"> but this is the second time</w:t>
      </w:r>
      <w:r w:rsidR="00AB7405">
        <w:rPr>
          <w:rFonts w:ascii="Cochin" w:hAnsi="Cochin"/>
          <w:sz w:val="24"/>
          <w:szCs w:val="24"/>
        </w:rPr>
        <w:t xml:space="preserve"> (Ex. 24:18)</w:t>
      </w:r>
      <w:r>
        <w:rPr>
          <w:rFonts w:ascii="Cochin" w:hAnsi="Cochin"/>
          <w:sz w:val="24"/>
          <w:szCs w:val="24"/>
        </w:rPr>
        <w:t xml:space="preserve"> that he has gone up for 40 days and 40 nights.</w:t>
      </w:r>
    </w:p>
    <w:p w:rsidR="004465E3" w:rsidRPr="00AB7405" w:rsidRDefault="00AB7405" w:rsidP="004465E3">
      <w:pPr>
        <w:pStyle w:val="ListParagraph"/>
        <w:numPr>
          <w:ilvl w:val="3"/>
          <w:numId w:val="49"/>
        </w:numPr>
        <w:rPr>
          <w:rFonts w:ascii="Cochin" w:hAnsi="Cochin"/>
          <w:i/>
          <w:sz w:val="24"/>
          <w:szCs w:val="24"/>
        </w:rPr>
      </w:pPr>
      <w:r>
        <w:rPr>
          <w:rFonts w:ascii="Cochin" w:hAnsi="Cochin"/>
          <w:sz w:val="24"/>
          <w:szCs w:val="24"/>
        </w:rPr>
        <w:t>How did the man Moses survive?</w:t>
      </w:r>
    </w:p>
    <w:p w:rsidR="00AB7405" w:rsidRPr="00AB7405" w:rsidRDefault="00AB7405" w:rsidP="00AB7405">
      <w:pPr>
        <w:pStyle w:val="ListParagraph"/>
        <w:numPr>
          <w:ilvl w:val="4"/>
          <w:numId w:val="49"/>
        </w:numPr>
        <w:rPr>
          <w:rFonts w:ascii="Cochin" w:hAnsi="Cochin"/>
          <w:i/>
          <w:sz w:val="24"/>
          <w:szCs w:val="24"/>
        </w:rPr>
      </w:pPr>
      <w:r>
        <w:rPr>
          <w:rFonts w:ascii="Cochin" w:hAnsi="Cochin"/>
          <w:sz w:val="24"/>
          <w:szCs w:val="24"/>
        </w:rPr>
        <w:t>God must have supernaturally kept him alive.</w:t>
      </w:r>
    </w:p>
    <w:p w:rsidR="00AB7405" w:rsidRPr="00AB7405" w:rsidRDefault="00AB7405" w:rsidP="00AB7405">
      <w:pPr>
        <w:pStyle w:val="ListParagraph"/>
        <w:numPr>
          <w:ilvl w:val="5"/>
          <w:numId w:val="49"/>
        </w:numPr>
        <w:rPr>
          <w:rFonts w:ascii="Cochin" w:hAnsi="Cochin"/>
          <w:i/>
          <w:sz w:val="24"/>
          <w:szCs w:val="24"/>
        </w:rPr>
      </w:pPr>
      <w:r>
        <w:rPr>
          <w:rFonts w:ascii="Cochin" w:hAnsi="Cochin"/>
          <w:sz w:val="24"/>
          <w:szCs w:val="24"/>
        </w:rPr>
        <w:t>It is easy for the One who makes bread fall from the sky and causes water to gush from a rock to sustain his servant.</w:t>
      </w:r>
    </w:p>
    <w:p w:rsidR="00AB7405" w:rsidRPr="00AB7405" w:rsidRDefault="00AB7405" w:rsidP="00AB7405">
      <w:pPr>
        <w:pStyle w:val="ListParagraph"/>
        <w:numPr>
          <w:ilvl w:val="1"/>
          <w:numId w:val="49"/>
        </w:numPr>
        <w:rPr>
          <w:rFonts w:ascii="Cochin" w:hAnsi="Cochin"/>
          <w:i/>
          <w:sz w:val="24"/>
          <w:szCs w:val="24"/>
        </w:rPr>
      </w:pPr>
      <w:r>
        <w:rPr>
          <w:rFonts w:ascii="Cochin" w:hAnsi="Cochin"/>
          <w:sz w:val="24"/>
          <w:szCs w:val="24"/>
        </w:rPr>
        <w:t>But the most important part of this passage is how it relates to this section in the book of Exodus.</w:t>
      </w:r>
    </w:p>
    <w:p w:rsidR="00AB7405" w:rsidRPr="00AB7405" w:rsidRDefault="00AB7405" w:rsidP="00AB7405">
      <w:pPr>
        <w:pStyle w:val="ListParagraph"/>
        <w:numPr>
          <w:ilvl w:val="2"/>
          <w:numId w:val="49"/>
        </w:numPr>
        <w:rPr>
          <w:rFonts w:ascii="Cochin" w:hAnsi="Cochin"/>
          <w:i/>
          <w:sz w:val="24"/>
          <w:szCs w:val="24"/>
        </w:rPr>
      </w:pPr>
      <w:r>
        <w:rPr>
          <w:rFonts w:ascii="Cochin" w:hAnsi="Cochin"/>
          <w:sz w:val="24"/>
          <w:szCs w:val="24"/>
        </w:rPr>
        <w:t xml:space="preserve">J. A. </w:t>
      </w:r>
      <w:proofErr w:type="spellStart"/>
      <w:r>
        <w:rPr>
          <w:rFonts w:ascii="Cochin" w:hAnsi="Cochin"/>
          <w:sz w:val="24"/>
          <w:szCs w:val="24"/>
        </w:rPr>
        <w:t>Motyer</w:t>
      </w:r>
      <w:proofErr w:type="spellEnd"/>
      <w:r>
        <w:rPr>
          <w:rFonts w:ascii="Cochin" w:hAnsi="Cochin"/>
          <w:sz w:val="24"/>
          <w:szCs w:val="24"/>
        </w:rPr>
        <w:t xml:space="preserve"> helpfully summarizes this potion this way.</w:t>
      </w:r>
    </w:p>
    <w:p w:rsidR="00AB7405" w:rsidRPr="00AB7405" w:rsidRDefault="00AB7405" w:rsidP="00AB7405">
      <w:pPr>
        <w:pStyle w:val="ListParagraph"/>
        <w:numPr>
          <w:ilvl w:val="3"/>
          <w:numId w:val="49"/>
        </w:numPr>
        <w:rPr>
          <w:rFonts w:ascii="Cochin" w:hAnsi="Cochin"/>
          <w:i/>
          <w:sz w:val="24"/>
          <w:szCs w:val="24"/>
        </w:rPr>
      </w:pPr>
      <w:r>
        <w:rPr>
          <w:rFonts w:ascii="Cochin" w:hAnsi="Cochin"/>
          <w:sz w:val="24"/>
          <w:szCs w:val="24"/>
        </w:rPr>
        <w:t>Ex. 32:1-6 – Moses doubted.</w:t>
      </w:r>
    </w:p>
    <w:p w:rsidR="00AB7405" w:rsidRPr="00AB7405" w:rsidRDefault="00AB7405" w:rsidP="00AB7405">
      <w:pPr>
        <w:pStyle w:val="ListParagraph"/>
        <w:numPr>
          <w:ilvl w:val="4"/>
          <w:numId w:val="49"/>
        </w:numPr>
        <w:rPr>
          <w:rFonts w:ascii="Cochin" w:hAnsi="Cochin"/>
          <w:i/>
          <w:sz w:val="24"/>
          <w:szCs w:val="24"/>
        </w:rPr>
      </w:pPr>
      <w:r>
        <w:rPr>
          <w:rFonts w:ascii="Cochin" w:hAnsi="Cochin"/>
          <w:sz w:val="24"/>
          <w:szCs w:val="24"/>
        </w:rPr>
        <w:t>32:7-14 – The Covenant threatened (Golden Calf)</w:t>
      </w:r>
    </w:p>
    <w:p w:rsidR="00AB7405" w:rsidRPr="00AB7405" w:rsidRDefault="00AB7405" w:rsidP="00AB7405">
      <w:pPr>
        <w:pStyle w:val="ListParagraph"/>
        <w:numPr>
          <w:ilvl w:val="5"/>
          <w:numId w:val="49"/>
        </w:numPr>
        <w:rPr>
          <w:rFonts w:ascii="Cochin" w:hAnsi="Cochin"/>
          <w:i/>
          <w:sz w:val="24"/>
          <w:szCs w:val="24"/>
        </w:rPr>
      </w:pPr>
      <w:r>
        <w:rPr>
          <w:rFonts w:ascii="Cochin" w:hAnsi="Cochin"/>
          <w:sz w:val="24"/>
          <w:szCs w:val="24"/>
        </w:rPr>
        <w:t>32:15-19 – The tablets broken</w:t>
      </w:r>
    </w:p>
    <w:p w:rsidR="00AB7405" w:rsidRPr="00AB7405" w:rsidRDefault="00AB7405" w:rsidP="00AB7405">
      <w:pPr>
        <w:pStyle w:val="ListParagraph"/>
        <w:numPr>
          <w:ilvl w:val="6"/>
          <w:numId w:val="49"/>
        </w:numPr>
        <w:rPr>
          <w:rFonts w:ascii="Cochin" w:hAnsi="Cochin"/>
          <w:i/>
          <w:sz w:val="24"/>
          <w:szCs w:val="24"/>
        </w:rPr>
      </w:pPr>
      <w:r>
        <w:rPr>
          <w:rFonts w:ascii="Cochin" w:hAnsi="Cochin"/>
          <w:sz w:val="24"/>
          <w:szCs w:val="24"/>
        </w:rPr>
        <w:t>32:20-24 – False security:  longing for the visible</w:t>
      </w:r>
    </w:p>
    <w:p w:rsidR="00AB7405" w:rsidRPr="00AB7405" w:rsidRDefault="00AB7405" w:rsidP="00AB7405">
      <w:pPr>
        <w:pStyle w:val="ListParagraph"/>
        <w:numPr>
          <w:ilvl w:val="7"/>
          <w:numId w:val="49"/>
        </w:numPr>
        <w:rPr>
          <w:rFonts w:ascii="Cochin" w:hAnsi="Cochin"/>
          <w:i/>
          <w:sz w:val="24"/>
          <w:szCs w:val="24"/>
        </w:rPr>
      </w:pPr>
      <w:r>
        <w:rPr>
          <w:rFonts w:ascii="Cochin" w:hAnsi="Cochin"/>
          <w:sz w:val="24"/>
          <w:szCs w:val="24"/>
        </w:rPr>
        <w:t>32:25-29 – practical devotion</w:t>
      </w:r>
    </w:p>
    <w:p w:rsidR="00AB7405" w:rsidRPr="00AB7405" w:rsidRDefault="00AB7405" w:rsidP="00AB7405">
      <w:pPr>
        <w:pStyle w:val="ListParagraph"/>
        <w:numPr>
          <w:ilvl w:val="8"/>
          <w:numId w:val="49"/>
        </w:numPr>
        <w:rPr>
          <w:rFonts w:ascii="Cochin" w:hAnsi="Cochin"/>
          <w:i/>
          <w:sz w:val="24"/>
          <w:szCs w:val="24"/>
        </w:rPr>
      </w:pPr>
      <w:r>
        <w:rPr>
          <w:rFonts w:ascii="Cochin" w:hAnsi="Cochin"/>
          <w:sz w:val="24"/>
          <w:szCs w:val="24"/>
        </w:rPr>
        <w:t>32:30-35 – the angel leading:  sin faced</w:t>
      </w:r>
    </w:p>
    <w:p w:rsidR="00AB7405" w:rsidRPr="00AB7405" w:rsidRDefault="00AB7405" w:rsidP="00AB7405">
      <w:pPr>
        <w:pStyle w:val="ListParagraph"/>
        <w:numPr>
          <w:ilvl w:val="8"/>
          <w:numId w:val="49"/>
        </w:numPr>
        <w:rPr>
          <w:rFonts w:ascii="Cochin" w:hAnsi="Cochin"/>
          <w:i/>
          <w:sz w:val="24"/>
          <w:szCs w:val="24"/>
        </w:rPr>
      </w:pPr>
      <w:r>
        <w:rPr>
          <w:rFonts w:ascii="Cochin" w:hAnsi="Cochin"/>
          <w:sz w:val="24"/>
          <w:szCs w:val="24"/>
        </w:rPr>
        <w:t>33:1-6 – the angel expelling:  sin acknowledged</w:t>
      </w:r>
    </w:p>
    <w:p w:rsidR="00AB7405" w:rsidRPr="00AB7405" w:rsidRDefault="00AB7405" w:rsidP="00AB7405">
      <w:pPr>
        <w:pStyle w:val="ListParagraph"/>
        <w:numPr>
          <w:ilvl w:val="7"/>
          <w:numId w:val="49"/>
        </w:numPr>
        <w:rPr>
          <w:rFonts w:ascii="Cochin" w:hAnsi="Cochin"/>
          <w:i/>
          <w:sz w:val="24"/>
          <w:szCs w:val="24"/>
        </w:rPr>
      </w:pPr>
      <w:r>
        <w:rPr>
          <w:rFonts w:ascii="Cochin" w:hAnsi="Cochin"/>
          <w:sz w:val="24"/>
          <w:szCs w:val="24"/>
        </w:rPr>
        <w:t>33:1-7 – spiritual devotion</w:t>
      </w:r>
    </w:p>
    <w:p w:rsidR="00AB7405" w:rsidRPr="00AB7405" w:rsidRDefault="00AB7405" w:rsidP="00AB7405">
      <w:pPr>
        <w:pStyle w:val="ListParagraph"/>
        <w:numPr>
          <w:ilvl w:val="6"/>
          <w:numId w:val="49"/>
        </w:numPr>
        <w:rPr>
          <w:rFonts w:ascii="Cochin" w:hAnsi="Cochin"/>
          <w:i/>
          <w:sz w:val="24"/>
          <w:szCs w:val="24"/>
        </w:rPr>
      </w:pPr>
      <w:r>
        <w:rPr>
          <w:rFonts w:ascii="Cochin" w:hAnsi="Cochin"/>
          <w:sz w:val="24"/>
          <w:szCs w:val="24"/>
        </w:rPr>
        <w:t>33:12-23 – True security:  not the visible but the audible</w:t>
      </w:r>
    </w:p>
    <w:p w:rsidR="00AB7405" w:rsidRPr="00AB7405" w:rsidRDefault="00AB7405" w:rsidP="00AB7405">
      <w:pPr>
        <w:pStyle w:val="ListParagraph"/>
        <w:numPr>
          <w:ilvl w:val="5"/>
          <w:numId w:val="49"/>
        </w:numPr>
        <w:rPr>
          <w:rFonts w:ascii="Cochin" w:hAnsi="Cochin"/>
          <w:i/>
          <w:sz w:val="24"/>
          <w:szCs w:val="24"/>
        </w:rPr>
      </w:pPr>
      <w:r>
        <w:rPr>
          <w:rFonts w:ascii="Cochin" w:hAnsi="Cochin"/>
          <w:sz w:val="24"/>
          <w:szCs w:val="24"/>
        </w:rPr>
        <w:t>33:1-4a – The replacement tablets</w:t>
      </w:r>
    </w:p>
    <w:p w:rsidR="00AB7405" w:rsidRPr="00AB7405" w:rsidRDefault="00AB7405" w:rsidP="00AB7405">
      <w:pPr>
        <w:pStyle w:val="ListParagraph"/>
        <w:numPr>
          <w:ilvl w:val="4"/>
          <w:numId w:val="49"/>
        </w:numPr>
        <w:rPr>
          <w:rFonts w:ascii="Cochin" w:hAnsi="Cochin"/>
          <w:i/>
          <w:sz w:val="24"/>
          <w:szCs w:val="24"/>
        </w:rPr>
      </w:pPr>
      <w:r>
        <w:rPr>
          <w:rFonts w:ascii="Cochin" w:hAnsi="Cochin"/>
          <w:sz w:val="24"/>
          <w:szCs w:val="24"/>
        </w:rPr>
        <w:t>34:4b-28 – Covenant renewal (Moses’ devotion)</w:t>
      </w:r>
    </w:p>
    <w:p w:rsidR="00AB7405" w:rsidRPr="008D2E99" w:rsidRDefault="00AB7405" w:rsidP="00AB7405">
      <w:pPr>
        <w:pStyle w:val="ListParagraph"/>
        <w:numPr>
          <w:ilvl w:val="3"/>
          <w:numId w:val="49"/>
        </w:numPr>
        <w:rPr>
          <w:rFonts w:ascii="Cochin" w:hAnsi="Cochin"/>
          <w:i/>
          <w:sz w:val="24"/>
          <w:szCs w:val="24"/>
        </w:rPr>
      </w:pPr>
      <w:r>
        <w:rPr>
          <w:rFonts w:ascii="Cochin" w:hAnsi="Cochin"/>
          <w:sz w:val="24"/>
          <w:szCs w:val="24"/>
        </w:rPr>
        <w:t>34:29-35 – Moses Validated</w:t>
      </w:r>
    </w:p>
    <w:p w:rsidR="008D2E99" w:rsidRPr="008D2E99" w:rsidRDefault="008D2E99" w:rsidP="008D2E99">
      <w:pPr>
        <w:pStyle w:val="ListParagraph"/>
        <w:numPr>
          <w:ilvl w:val="2"/>
          <w:numId w:val="49"/>
        </w:numPr>
        <w:rPr>
          <w:rFonts w:ascii="Cochin" w:hAnsi="Cochin"/>
          <w:i/>
          <w:sz w:val="24"/>
          <w:szCs w:val="24"/>
        </w:rPr>
      </w:pPr>
      <w:r>
        <w:rPr>
          <w:rFonts w:ascii="Cochin" w:hAnsi="Cochin"/>
          <w:sz w:val="24"/>
          <w:szCs w:val="24"/>
        </w:rPr>
        <w:t>POINT:  This interaction on the mountain is directly addressing the greatest need of the people, which is to be in covenant fellowship with their GOD.</w:t>
      </w:r>
    </w:p>
    <w:p w:rsidR="008D2E99" w:rsidRPr="008D2E99" w:rsidRDefault="008D2E99" w:rsidP="008D2E99">
      <w:pPr>
        <w:pStyle w:val="ListParagraph"/>
        <w:numPr>
          <w:ilvl w:val="3"/>
          <w:numId w:val="49"/>
        </w:numPr>
        <w:rPr>
          <w:rFonts w:ascii="Cochin" w:hAnsi="Cochin"/>
          <w:i/>
          <w:sz w:val="24"/>
          <w:szCs w:val="24"/>
        </w:rPr>
      </w:pPr>
      <w:r>
        <w:rPr>
          <w:rFonts w:ascii="Cochin" w:hAnsi="Cochin"/>
          <w:sz w:val="24"/>
          <w:szCs w:val="24"/>
        </w:rPr>
        <w:t>When we read that “he”, the passage is ambiguous about if it was God or Moses, wrote the tablets the words of the covenant, the Ten Commandments.</w:t>
      </w:r>
    </w:p>
    <w:p w:rsidR="008D2E99" w:rsidRPr="008D2E99" w:rsidRDefault="008D2E99" w:rsidP="008D2E99">
      <w:pPr>
        <w:pStyle w:val="ListParagraph"/>
        <w:numPr>
          <w:ilvl w:val="4"/>
          <w:numId w:val="49"/>
        </w:numPr>
        <w:rPr>
          <w:rFonts w:ascii="Cochin" w:hAnsi="Cochin"/>
          <w:i/>
          <w:sz w:val="24"/>
          <w:szCs w:val="24"/>
        </w:rPr>
      </w:pPr>
      <w:r>
        <w:rPr>
          <w:rFonts w:ascii="Cochin" w:hAnsi="Cochin"/>
          <w:sz w:val="24"/>
          <w:szCs w:val="24"/>
        </w:rPr>
        <w:t>It is language of a remarriage.</w:t>
      </w:r>
    </w:p>
    <w:p w:rsidR="008D2E99" w:rsidRPr="008D2E99" w:rsidRDefault="008D2E99" w:rsidP="008D2E99">
      <w:pPr>
        <w:pStyle w:val="ListParagraph"/>
        <w:numPr>
          <w:ilvl w:val="5"/>
          <w:numId w:val="49"/>
        </w:numPr>
        <w:rPr>
          <w:rFonts w:ascii="Cochin" w:hAnsi="Cochin"/>
          <w:i/>
          <w:sz w:val="24"/>
          <w:szCs w:val="24"/>
        </w:rPr>
      </w:pPr>
      <w:r>
        <w:rPr>
          <w:rFonts w:ascii="Cochin" w:hAnsi="Cochin"/>
          <w:sz w:val="24"/>
          <w:szCs w:val="24"/>
        </w:rPr>
        <w:lastRenderedPageBreak/>
        <w:t>The Prophet Isaiah’s words could rightly fit this scene when we read…</w:t>
      </w:r>
    </w:p>
    <w:p w:rsidR="008D2E99" w:rsidRDefault="008D2E99" w:rsidP="008D2E99">
      <w:pPr>
        <w:pStyle w:val="ListParagraph"/>
        <w:numPr>
          <w:ilvl w:val="6"/>
          <w:numId w:val="49"/>
        </w:numPr>
        <w:rPr>
          <w:rFonts w:ascii="Cochin" w:hAnsi="Cochin"/>
          <w:i/>
          <w:sz w:val="24"/>
          <w:szCs w:val="24"/>
        </w:rPr>
      </w:pPr>
      <w:r>
        <w:rPr>
          <w:rFonts w:ascii="Cochin" w:hAnsi="Cochin"/>
          <w:sz w:val="24"/>
          <w:szCs w:val="24"/>
        </w:rPr>
        <w:t xml:space="preserve">Isaiah 54:4ff - </w:t>
      </w:r>
      <w:r w:rsidRPr="008D2E99">
        <w:rPr>
          <w:rFonts w:ascii="Cochin" w:hAnsi="Cochin"/>
          <w:i/>
          <w:sz w:val="24"/>
          <w:szCs w:val="24"/>
        </w:rPr>
        <w:t>Fear not, for you will not be ashamed; be not confounded, for you will not be disgraced; for you will forget the shame of your youth, and the reproach of your widowhood you will remember no more. For your Maker is your husband, the Lord of hosts is his name; and the Holy One of Israel is your Redeemer, the God of the whole earth he is called.  For the Lord has called you like a wife deserted and grieved in spirit, like a wife of youth when she is cast off, says your God. For a brief moment I deserted you, but with great compassion I will gather you.  In overflowing anger for a moment I hid my face from you, but with everlasting love I will have compassion on you,” says the Lord, your Redeemer.</w:t>
      </w:r>
    </w:p>
    <w:p w:rsidR="008D2E99" w:rsidRPr="008D2E99" w:rsidRDefault="008D2E99" w:rsidP="008D2E99">
      <w:pPr>
        <w:pStyle w:val="ListParagraph"/>
        <w:numPr>
          <w:ilvl w:val="2"/>
          <w:numId w:val="49"/>
        </w:numPr>
        <w:rPr>
          <w:rFonts w:ascii="Cochin" w:hAnsi="Cochin"/>
          <w:i/>
          <w:sz w:val="24"/>
          <w:szCs w:val="24"/>
        </w:rPr>
      </w:pPr>
      <w:r>
        <w:rPr>
          <w:rFonts w:ascii="Cochin" w:hAnsi="Cochin"/>
          <w:sz w:val="24"/>
          <w:szCs w:val="24"/>
        </w:rPr>
        <w:t>The servant of God on the mountain is sustained by grace and power to make known to all the people that God’s steadfast love has plumbed the depths of their disgrace and his mercy goes deeper than their sin.</w:t>
      </w:r>
    </w:p>
    <w:p w:rsidR="008D2E99" w:rsidRPr="001A77B7" w:rsidRDefault="008D2E99" w:rsidP="008D2E99">
      <w:pPr>
        <w:pStyle w:val="ListParagraph"/>
        <w:numPr>
          <w:ilvl w:val="3"/>
          <w:numId w:val="49"/>
        </w:numPr>
        <w:rPr>
          <w:rFonts w:ascii="Cochin" w:hAnsi="Cochin"/>
          <w:i/>
          <w:sz w:val="24"/>
          <w:szCs w:val="24"/>
        </w:rPr>
      </w:pPr>
      <w:r>
        <w:rPr>
          <w:rFonts w:ascii="Cochin" w:hAnsi="Cochin"/>
          <w:sz w:val="24"/>
          <w:szCs w:val="24"/>
        </w:rPr>
        <w:t xml:space="preserve">Now the </w:t>
      </w:r>
      <w:r w:rsidRPr="001A77B7">
        <w:rPr>
          <w:rFonts w:ascii="Cochin" w:hAnsi="Cochin"/>
          <w:sz w:val="24"/>
          <w:szCs w:val="24"/>
          <w:u w:val="single"/>
        </w:rPr>
        <w:t>countenance</w:t>
      </w:r>
      <w:r>
        <w:rPr>
          <w:rFonts w:ascii="Cochin" w:hAnsi="Cochin"/>
          <w:sz w:val="24"/>
          <w:szCs w:val="24"/>
        </w:rPr>
        <w:t xml:space="preserve"> of their redeemer </w:t>
      </w:r>
      <w:r w:rsidR="001A77B7">
        <w:rPr>
          <w:rFonts w:ascii="Cochin" w:hAnsi="Cochin"/>
          <w:sz w:val="24"/>
          <w:szCs w:val="24"/>
        </w:rPr>
        <w:t xml:space="preserve">is seen in </w:t>
      </w:r>
      <w:r w:rsidR="001A77B7" w:rsidRPr="001A77B7">
        <w:rPr>
          <w:rFonts w:ascii="Cochin" w:hAnsi="Cochin"/>
          <w:sz w:val="24"/>
          <w:szCs w:val="24"/>
          <w:u w:val="single"/>
        </w:rPr>
        <w:t>His law</w:t>
      </w:r>
      <w:r w:rsidR="001A77B7">
        <w:rPr>
          <w:rFonts w:ascii="Cochin" w:hAnsi="Cochin"/>
          <w:sz w:val="24"/>
          <w:szCs w:val="24"/>
        </w:rPr>
        <w:t>.</w:t>
      </w:r>
    </w:p>
    <w:p w:rsidR="001A77B7" w:rsidRPr="001A77B7" w:rsidRDefault="001A77B7" w:rsidP="001A77B7">
      <w:pPr>
        <w:pStyle w:val="ListParagraph"/>
        <w:numPr>
          <w:ilvl w:val="4"/>
          <w:numId w:val="49"/>
        </w:numPr>
        <w:rPr>
          <w:rFonts w:ascii="Cochin" w:hAnsi="Cochin"/>
          <w:i/>
          <w:sz w:val="24"/>
          <w:szCs w:val="24"/>
        </w:rPr>
      </w:pPr>
      <w:r>
        <w:rPr>
          <w:rFonts w:ascii="Cochin" w:hAnsi="Cochin"/>
          <w:sz w:val="24"/>
          <w:szCs w:val="24"/>
        </w:rPr>
        <w:t>Victor Hamilton is probably correct when he notes, “all the material in Leviticus and through Numbers 10:10 that the  Lord speaks to Moses he speaks while the Israelites are still encamped at Sinai.”</w:t>
      </w:r>
      <w:r>
        <w:rPr>
          <w:rStyle w:val="FootnoteReference"/>
          <w:rFonts w:ascii="Cochin" w:hAnsi="Cochin"/>
          <w:sz w:val="24"/>
          <w:szCs w:val="24"/>
        </w:rPr>
        <w:footnoteReference w:id="4"/>
      </w:r>
      <w:r>
        <w:rPr>
          <w:rFonts w:ascii="Cochin" w:hAnsi="Cochin"/>
          <w:sz w:val="24"/>
          <w:szCs w:val="24"/>
        </w:rPr>
        <w:t xml:space="preserve"> </w:t>
      </w:r>
    </w:p>
    <w:p w:rsidR="001A77B7" w:rsidRPr="001A77B7" w:rsidRDefault="001A77B7" w:rsidP="001A77B7">
      <w:pPr>
        <w:pStyle w:val="ListParagraph"/>
        <w:numPr>
          <w:ilvl w:val="1"/>
          <w:numId w:val="49"/>
        </w:numPr>
        <w:rPr>
          <w:rFonts w:ascii="Cochin" w:hAnsi="Cochin"/>
          <w:i/>
          <w:sz w:val="24"/>
          <w:szCs w:val="24"/>
        </w:rPr>
      </w:pPr>
      <w:r>
        <w:rPr>
          <w:rFonts w:ascii="Cochin" w:hAnsi="Cochin"/>
          <w:sz w:val="24"/>
          <w:szCs w:val="24"/>
        </w:rPr>
        <w:t>The Character and Countenance of God is recorded in His Word… but it also is validated in the appearance of His SERVANT, the mediator Moses.</w:t>
      </w:r>
    </w:p>
    <w:p w:rsidR="001A77B7" w:rsidRPr="008D2E99" w:rsidRDefault="001A77B7" w:rsidP="001A77B7">
      <w:pPr>
        <w:pStyle w:val="ListParagraph"/>
        <w:numPr>
          <w:ilvl w:val="2"/>
          <w:numId w:val="49"/>
        </w:numPr>
        <w:rPr>
          <w:rFonts w:ascii="Cochin" w:hAnsi="Cochin"/>
          <w:i/>
          <w:sz w:val="24"/>
          <w:szCs w:val="24"/>
        </w:rPr>
      </w:pPr>
      <w:r>
        <w:rPr>
          <w:rFonts w:ascii="Cochin" w:hAnsi="Cochin"/>
          <w:sz w:val="24"/>
          <w:szCs w:val="24"/>
        </w:rPr>
        <w:t>But How?</w:t>
      </w:r>
    </w:p>
    <w:p w:rsidR="00E522E0" w:rsidRPr="00E522E0" w:rsidRDefault="00D8592F" w:rsidP="00E522E0">
      <w:pPr>
        <w:pStyle w:val="ListParagraph"/>
        <w:numPr>
          <w:ilvl w:val="0"/>
          <w:numId w:val="49"/>
        </w:numPr>
        <w:rPr>
          <w:rFonts w:ascii="Cochin" w:hAnsi="Cochin"/>
          <w:bCs/>
          <w:sz w:val="24"/>
          <w:szCs w:val="24"/>
          <w:highlight w:val="yellow"/>
          <w:u w:val="single"/>
        </w:rPr>
      </w:pPr>
      <w:r w:rsidRPr="00E522E0">
        <w:rPr>
          <w:rFonts w:ascii="Cochin" w:hAnsi="Cochin"/>
          <w:bCs/>
          <w:sz w:val="24"/>
          <w:szCs w:val="24"/>
          <w:highlight w:val="yellow"/>
          <w:u w:val="single"/>
        </w:rPr>
        <w:t>The Brilliance of His Presence (vs. 29-35)</w:t>
      </w:r>
    </w:p>
    <w:p w:rsidR="001A77B7" w:rsidRPr="001A77B7" w:rsidRDefault="00E522E0" w:rsidP="00E522E0">
      <w:pPr>
        <w:pStyle w:val="ListParagraph"/>
        <w:numPr>
          <w:ilvl w:val="1"/>
          <w:numId w:val="49"/>
        </w:numPr>
        <w:rPr>
          <w:rFonts w:ascii="Cochin" w:hAnsi="Cochin"/>
          <w:bCs/>
          <w:sz w:val="24"/>
          <w:szCs w:val="24"/>
        </w:rPr>
      </w:pPr>
      <w:r w:rsidRPr="00E522E0">
        <w:rPr>
          <w:rFonts w:ascii="Cochin" w:hAnsi="Cochin"/>
          <w:i/>
          <w:sz w:val="24"/>
          <w:szCs w:val="24"/>
        </w:rPr>
        <w:t xml:space="preserve">29 When Moses came down from Mount Sinai, with the two tablets of the testimony in his hand as he came down from the mountain, Moses did not know that the skin of his face shone because he had been talking with God. </w:t>
      </w:r>
    </w:p>
    <w:p w:rsidR="001A77B7" w:rsidRDefault="001A77B7" w:rsidP="001A77B7">
      <w:pPr>
        <w:pStyle w:val="ListParagraph"/>
        <w:numPr>
          <w:ilvl w:val="2"/>
          <w:numId w:val="49"/>
        </w:numPr>
        <w:rPr>
          <w:rFonts w:ascii="Cochin" w:hAnsi="Cochin"/>
          <w:bCs/>
          <w:sz w:val="24"/>
          <w:szCs w:val="24"/>
        </w:rPr>
      </w:pPr>
      <w:r>
        <w:rPr>
          <w:rFonts w:ascii="Cochin" w:hAnsi="Cochin"/>
          <w:bCs/>
          <w:sz w:val="24"/>
          <w:szCs w:val="24"/>
        </w:rPr>
        <w:t xml:space="preserve">Here is Moses with the two tablets… meaning here are two copies of the covenant </w:t>
      </w:r>
      <w:r w:rsidR="001A6489">
        <w:rPr>
          <w:rFonts w:ascii="Cochin" w:hAnsi="Cochin"/>
          <w:bCs/>
          <w:sz w:val="24"/>
          <w:szCs w:val="24"/>
        </w:rPr>
        <w:t xml:space="preserve">that will go in the </w:t>
      </w:r>
      <w:r>
        <w:rPr>
          <w:rFonts w:ascii="Cochin" w:hAnsi="Cochin"/>
          <w:bCs/>
          <w:sz w:val="24"/>
          <w:szCs w:val="24"/>
        </w:rPr>
        <w:t xml:space="preserve">Ark of the </w:t>
      </w:r>
      <w:r w:rsidR="001A6489">
        <w:rPr>
          <w:rFonts w:ascii="Cochin" w:hAnsi="Cochin"/>
          <w:bCs/>
          <w:sz w:val="24"/>
          <w:szCs w:val="24"/>
        </w:rPr>
        <w:t>Covenant</w:t>
      </w:r>
      <w:r>
        <w:rPr>
          <w:rFonts w:ascii="Cochin" w:hAnsi="Cochin"/>
          <w:bCs/>
          <w:sz w:val="24"/>
          <w:szCs w:val="24"/>
        </w:rPr>
        <w:t xml:space="preserve"> to symbolize the ratification of the relationship.</w:t>
      </w:r>
    </w:p>
    <w:p w:rsidR="001A77B7" w:rsidRDefault="001A6489" w:rsidP="001A77B7">
      <w:pPr>
        <w:pStyle w:val="ListParagraph"/>
        <w:numPr>
          <w:ilvl w:val="3"/>
          <w:numId w:val="49"/>
        </w:numPr>
        <w:rPr>
          <w:rFonts w:ascii="Cochin" w:hAnsi="Cochin"/>
          <w:bCs/>
          <w:sz w:val="24"/>
          <w:szCs w:val="24"/>
        </w:rPr>
      </w:pPr>
      <w:r>
        <w:rPr>
          <w:rFonts w:ascii="Cochin" w:hAnsi="Cochin"/>
          <w:bCs/>
          <w:sz w:val="24"/>
          <w:szCs w:val="24"/>
        </w:rPr>
        <w:t xml:space="preserve">But as </w:t>
      </w:r>
      <w:proofErr w:type="spellStart"/>
      <w:r>
        <w:rPr>
          <w:rFonts w:ascii="Cochin" w:hAnsi="Cochin"/>
          <w:bCs/>
          <w:sz w:val="24"/>
          <w:szCs w:val="24"/>
        </w:rPr>
        <w:t>Motyer</w:t>
      </w:r>
      <w:proofErr w:type="spellEnd"/>
      <w:r>
        <w:rPr>
          <w:rFonts w:ascii="Cochin" w:hAnsi="Cochin"/>
          <w:bCs/>
          <w:sz w:val="24"/>
          <w:szCs w:val="24"/>
        </w:rPr>
        <w:t xml:space="preserve"> pointed out… the passage has more than just the ratification of the relationship… it also has the validation of the mediator.</w:t>
      </w:r>
    </w:p>
    <w:p w:rsidR="001A6489" w:rsidRDefault="001A6489" w:rsidP="001A6489">
      <w:pPr>
        <w:pStyle w:val="ListParagraph"/>
        <w:numPr>
          <w:ilvl w:val="4"/>
          <w:numId w:val="49"/>
        </w:numPr>
        <w:rPr>
          <w:rFonts w:ascii="Cochin" w:hAnsi="Cochin"/>
          <w:bCs/>
          <w:sz w:val="24"/>
          <w:szCs w:val="24"/>
        </w:rPr>
      </w:pPr>
      <w:r>
        <w:rPr>
          <w:rFonts w:ascii="Cochin" w:hAnsi="Cochin"/>
          <w:bCs/>
          <w:sz w:val="24"/>
          <w:szCs w:val="24"/>
        </w:rPr>
        <w:lastRenderedPageBreak/>
        <w:t>In Exodus 32, the people despised Moses, then they worshipped the Golden Calf.</w:t>
      </w:r>
    </w:p>
    <w:p w:rsidR="001A6489" w:rsidRDefault="001A6489" w:rsidP="001A6489">
      <w:pPr>
        <w:pStyle w:val="ListParagraph"/>
        <w:numPr>
          <w:ilvl w:val="3"/>
          <w:numId w:val="49"/>
        </w:numPr>
        <w:rPr>
          <w:rFonts w:ascii="Cochin" w:hAnsi="Cochin"/>
          <w:bCs/>
          <w:sz w:val="24"/>
          <w:szCs w:val="24"/>
        </w:rPr>
      </w:pPr>
      <w:r>
        <w:rPr>
          <w:rFonts w:ascii="Cochin" w:hAnsi="Cochin"/>
          <w:bCs/>
          <w:sz w:val="24"/>
          <w:szCs w:val="24"/>
        </w:rPr>
        <w:t>Now the man, Moses appears, and there is something utterly different about him.</w:t>
      </w:r>
    </w:p>
    <w:p w:rsidR="001A6489" w:rsidRPr="001A6489" w:rsidRDefault="001A6489" w:rsidP="001A6489">
      <w:pPr>
        <w:pStyle w:val="ListParagraph"/>
        <w:numPr>
          <w:ilvl w:val="2"/>
          <w:numId w:val="49"/>
        </w:numPr>
        <w:rPr>
          <w:rFonts w:ascii="Cochin" w:hAnsi="Cochin"/>
          <w:bCs/>
          <w:sz w:val="24"/>
          <w:szCs w:val="24"/>
        </w:rPr>
      </w:pPr>
      <w:r w:rsidRPr="00E522E0">
        <w:rPr>
          <w:rFonts w:ascii="Cochin" w:hAnsi="Cochin"/>
          <w:i/>
          <w:sz w:val="24"/>
          <w:szCs w:val="24"/>
        </w:rPr>
        <w:t>Moses did not know that the skin of his face shone</w:t>
      </w:r>
    </w:p>
    <w:p w:rsidR="001A6489" w:rsidRPr="001A6489" w:rsidRDefault="001A6489" w:rsidP="001A6489">
      <w:pPr>
        <w:pStyle w:val="ListParagraph"/>
        <w:numPr>
          <w:ilvl w:val="3"/>
          <w:numId w:val="49"/>
        </w:numPr>
        <w:rPr>
          <w:rFonts w:ascii="Cochin" w:hAnsi="Cochin"/>
          <w:bCs/>
          <w:sz w:val="24"/>
          <w:szCs w:val="24"/>
        </w:rPr>
      </w:pPr>
      <w:r>
        <w:rPr>
          <w:rFonts w:ascii="Cochin" w:hAnsi="Cochin"/>
          <w:sz w:val="24"/>
          <w:szCs w:val="24"/>
        </w:rPr>
        <w:t xml:space="preserve">If you google Michelangelo (the Italian sculptor, not the turtle… </w:t>
      </w:r>
      <w:proofErr w:type="spellStart"/>
      <w:r w:rsidRPr="001A6489">
        <w:rPr>
          <w:rFonts w:ascii="Cochin" w:hAnsi="Cochin"/>
          <w:sz w:val="24"/>
          <w:szCs w:val="24"/>
        </w:rPr>
        <w:t>Cowabunga</w:t>
      </w:r>
      <w:proofErr w:type="spellEnd"/>
      <w:r w:rsidRPr="001A6489">
        <w:rPr>
          <w:rFonts w:ascii="Cochin" w:hAnsi="Cochin"/>
          <w:sz w:val="24"/>
          <w:szCs w:val="24"/>
        </w:rPr>
        <w:t xml:space="preserve"> </w:t>
      </w:r>
      <w:r>
        <w:rPr>
          <w:rFonts w:ascii="Cochin" w:hAnsi="Cochin"/>
          <w:sz w:val="24"/>
          <w:szCs w:val="24"/>
        </w:rPr>
        <w:t>Dude!) and Moses, there is a unique feature to the marble rendering of the Prophet…. He has HORNS!</w:t>
      </w:r>
    </w:p>
    <w:p w:rsidR="001A6489" w:rsidRPr="008225AA" w:rsidRDefault="001A6489" w:rsidP="001A6489">
      <w:pPr>
        <w:pStyle w:val="ListParagraph"/>
        <w:numPr>
          <w:ilvl w:val="4"/>
          <w:numId w:val="49"/>
        </w:numPr>
        <w:rPr>
          <w:rFonts w:ascii="Cochin" w:hAnsi="Cochin"/>
          <w:bCs/>
          <w:sz w:val="24"/>
          <w:szCs w:val="24"/>
        </w:rPr>
      </w:pPr>
      <w:r>
        <w:rPr>
          <w:rFonts w:ascii="Cochin" w:hAnsi="Cochin"/>
          <w:sz w:val="24"/>
          <w:szCs w:val="24"/>
        </w:rPr>
        <w:t xml:space="preserve">The word used here in the Hebrew is not the common one for shined… it is </w:t>
      </w:r>
      <w:r w:rsidR="008225AA">
        <w:rPr>
          <w:rFonts w:ascii="Cochin" w:hAnsi="Cochin"/>
          <w:sz w:val="24"/>
          <w:szCs w:val="24"/>
        </w:rPr>
        <w:t>often used for “developing / sprouting horns” as in Psalm 69:31 to describe oxen.</w:t>
      </w:r>
    </w:p>
    <w:p w:rsidR="008225AA" w:rsidRPr="008225AA" w:rsidRDefault="008225AA" w:rsidP="008225AA">
      <w:pPr>
        <w:pStyle w:val="ListParagraph"/>
        <w:numPr>
          <w:ilvl w:val="5"/>
          <w:numId w:val="49"/>
        </w:numPr>
        <w:rPr>
          <w:rFonts w:ascii="Cochin" w:hAnsi="Cochin"/>
          <w:bCs/>
          <w:sz w:val="24"/>
          <w:szCs w:val="24"/>
        </w:rPr>
      </w:pPr>
      <w:r>
        <w:rPr>
          <w:rFonts w:ascii="Cochin" w:hAnsi="Cochin"/>
          <w:sz w:val="24"/>
          <w:szCs w:val="24"/>
        </w:rPr>
        <w:t>The idea is that image is of Moses’ skin radiating brilliantly.</w:t>
      </w:r>
    </w:p>
    <w:p w:rsidR="008225AA" w:rsidRPr="008225AA" w:rsidRDefault="008225AA" w:rsidP="008225AA">
      <w:pPr>
        <w:pStyle w:val="ListParagraph"/>
        <w:numPr>
          <w:ilvl w:val="6"/>
          <w:numId w:val="49"/>
        </w:numPr>
        <w:rPr>
          <w:rFonts w:ascii="Cochin" w:hAnsi="Cochin"/>
          <w:bCs/>
          <w:sz w:val="24"/>
          <w:szCs w:val="24"/>
        </w:rPr>
      </w:pPr>
      <w:r>
        <w:rPr>
          <w:rFonts w:ascii="Cochin" w:hAnsi="Cochin"/>
          <w:sz w:val="24"/>
          <w:szCs w:val="24"/>
        </w:rPr>
        <w:t>There is a brilliance that emanates from his face.</w:t>
      </w:r>
    </w:p>
    <w:p w:rsidR="008225AA" w:rsidRPr="008225AA" w:rsidRDefault="008225AA" w:rsidP="008225AA">
      <w:pPr>
        <w:pStyle w:val="ListParagraph"/>
        <w:numPr>
          <w:ilvl w:val="3"/>
          <w:numId w:val="49"/>
        </w:numPr>
        <w:rPr>
          <w:rFonts w:ascii="Cochin" w:hAnsi="Cochin"/>
          <w:bCs/>
          <w:sz w:val="24"/>
          <w:szCs w:val="24"/>
        </w:rPr>
      </w:pPr>
      <w:r>
        <w:rPr>
          <w:rFonts w:ascii="Cochin" w:hAnsi="Cochin"/>
          <w:sz w:val="24"/>
          <w:szCs w:val="24"/>
        </w:rPr>
        <w:t>So why the rare word?</w:t>
      </w:r>
    </w:p>
    <w:p w:rsidR="008225AA" w:rsidRPr="008225AA" w:rsidRDefault="008225AA" w:rsidP="008225AA">
      <w:pPr>
        <w:pStyle w:val="ListParagraph"/>
        <w:numPr>
          <w:ilvl w:val="4"/>
          <w:numId w:val="49"/>
        </w:numPr>
        <w:rPr>
          <w:rFonts w:ascii="Cochin" w:hAnsi="Cochin"/>
          <w:bCs/>
          <w:sz w:val="24"/>
          <w:szCs w:val="24"/>
        </w:rPr>
      </w:pPr>
      <w:r>
        <w:rPr>
          <w:rFonts w:ascii="Cochin" w:hAnsi="Cochin"/>
          <w:sz w:val="24"/>
          <w:szCs w:val="24"/>
        </w:rPr>
        <w:t>Hamilton notes…</w:t>
      </w:r>
    </w:p>
    <w:p w:rsidR="008225AA" w:rsidRDefault="008225AA" w:rsidP="008225AA">
      <w:pPr>
        <w:pStyle w:val="ListParagraph"/>
        <w:numPr>
          <w:ilvl w:val="5"/>
          <w:numId w:val="49"/>
        </w:numPr>
        <w:rPr>
          <w:rFonts w:ascii="Cochin" w:hAnsi="Cochin"/>
          <w:bCs/>
          <w:sz w:val="24"/>
          <w:szCs w:val="24"/>
        </w:rPr>
      </w:pPr>
      <w:r>
        <w:rPr>
          <w:rFonts w:ascii="Cochin" w:hAnsi="Cochin"/>
          <w:bCs/>
          <w:sz w:val="24"/>
          <w:szCs w:val="24"/>
        </w:rPr>
        <w:t>It is forcing the issue.</w:t>
      </w:r>
    </w:p>
    <w:p w:rsidR="008225AA" w:rsidRDefault="008225AA" w:rsidP="008225AA">
      <w:pPr>
        <w:pStyle w:val="ListParagraph"/>
        <w:numPr>
          <w:ilvl w:val="6"/>
          <w:numId w:val="49"/>
        </w:numPr>
        <w:rPr>
          <w:rFonts w:ascii="Cochin" w:hAnsi="Cochin"/>
          <w:bCs/>
          <w:sz w:val="24"/>
          <w:szCs w:val="24"/>
        </w:rPr>
      </w:pPr>
      <w:r>
        <w:rPr>
          <w:rFonts w:ascii="Cochin" w:hAnsi="Cochin"/>
          <w:bCs/>
          <w:sz w:val="24"/>
          <w:szCs w:val="24"/>
        </w:rPr>
        <w:t>“Whom will God have to lead his people, the horned calf or bull of chapter 32, or the “horned” Moses of Exodus 34?  Will he go with the bovine of chapter 32 or with he-of-the-beaming-face of chapter 34?”</w:t>
      </w:r>
    </w:p>
    <w:p w:rsidR="008225AA" w:rsidRPr="001A77B7" w:rsidRDefault="008225AA" w:rsidP="008225AA">
      <w:pPr>
        <w:pStyle w:val="ListParagraph"/>
        <w:numPr>
          <w:ilvl w:val="2"/>
          <w:numId w:val="49"/>
        </w:numPr>
        <w:rPr>
          <w:rFonts w:ascii="Cochin" w:hAnsi="Cochin"/>
          <w:bCs/>
          <w:sz w:val="24"/>
          <w:szCs w:val="24"/>
        </w:rPr>
      </w:pPr>
      <w:r>
        <w:rPr>
          <w:rFonts w:ascii="Cochin" w:hAnsi="Cochin"/>
          <w:bCs/>
          <w:sz w:val="24"/>
          <w:szCs w:val="24"/>
        </w:rPr>
        <w:t>The simplicity of that question is answered in the reality of how the people reacted.</w:t>
      </w:r>
    </w:p>
    <w:p w:rsidR="008225AA" w:rsidRPr="008225AA" w:rsidRDefault="00E522E0" w:rsidP="001A77B7">
      <w:pPr>
        <w:pStyle w:val="ListParagraph"/>
        <w:numPr>
          <w:ilvl w:val="1"/>
          <w:numId w:val="49"/>
        </w:numPr>
        <w:rPr>
          <w:rFonts w:ascii="Cochin" w:hAnsi="Cochin"/>
          <w:bCs/>
          <w:sz w:val="24"/>
          <w:szCs w:val="24"/>
        </w:rPr>
      </w:pPr>
      <w:r w:rsidRPr="00E522E0">
        <w:rPr>
          <w:rFonts w:ascii="Cochin" w:hAnsi="Cochin"/>
          <w:i/>
          <w:sz w:val="24"/>
          <w:szCs w:val="24"/>
        </w:rPr>
        <w:t xml:space="preserve">30 Aaron and all the people of Israel saw Moses, and behold, the skin of his face shone, and they were afraid to come near him. </w:t>
      </w:r>
    </w:p>
    <w:p w:rsidR="008225AA" w:rsidRDefault="008225AA" w:rsidP="008225AA">
      <w:pPr>
        <w:pStyle w:val="ListParagraph"/>
        <w:numPr>
          <w:ilvl w:val="2"/>
          <w:numId w:val="49"/>
        </w:numPr>
        <w:rPr>
          <w:rFonts w:ascii="Cochin" w:hAnsi="Cochin"/>
          <w:bCs/>
          <w:sz w:val="24"/>
          <w:szCs w:val="24"/>
        </w:rPr>
      </w:pPr>
      <w:r>
        <w:rPr>
          <w:rFonts w:ascii="Cochin" w:hAnsi="Cochin"/>
          <w:bCs/>
          <w:sz w:val="24"/>
          <w:szCs w:val="24"/>
        </w:rPr>
        <w:t>Moses’ radiance is scary.</w:t>
      </w:r>
    </w:p>
    <w:p w:rsidR="008225AA" w:rsidRPr="008225AA" w:rsidRDefault="009411D4" w:rsidP="008225AA">
      <w:pPr>
        <w:pStyle w:val="ListParagraph"/>
        <w:numPr>
          <w:ilvl w:val="3"/>
          <w:numId w:val="49"/>
        </w:numPr>
        <w:rPr>
          <w:rFonts w:ascii="Cochin" w:hAnsi="Cochin"/>
          <w:bCs/>
          <w:sz w:val="24"/>
          <w:szCs w:val="24"/>
        </w:rPr>
      </w:pPr>
      <w:r>
        <w:rPr>
          <w:rFonts w:ascii="Cochin" w:hAnsi="Cochin"/>
          <w:bCs/>
          <w:sz w:val="24"/>
          <w:szCs w:val="24"/>
        </w:rPr>
        <w:t>So in kind mercy, we hear the compassion of the man transformed by his time with God.</w:t>
      </w:r>
    </w:p>
    <w:p w:rsidR="00E522E0" w:rsidRPr="009411D4" w:rsidRDefault="00E522E0" w:rsidP="001A77B7">
      <w:pPr>
        <w:pStyle w:val="ListParagraph"/>
        <w:numPr>
          <w:ilvl w:val="1"/>
          <w:numId w:val="49"/>
        </w:numPr>
        <w:rPr>
          <w:rFonts w:ascii="Cochin" w:hAnsi="Cochin"/>
          <w:bCs/>
          <w:sz w:val="24"/>
          <w:szCs w:val="24"/>
        </w:rPr>
      </w:pPr>
      <w:r w:rsidRPr="00E522E0">
        <w:rPr>
          <w:rFonts w:ascii="Cochin" w:hAnsi="Cochin"/>
          <w:i/>
          <w:sz w:val="24"/>
          <w:szCs w:val="24"/>
        </w:rPr>
        <w:t>31 But Moses called to them, and Aaron and all the leaders of the congregation returned to him, and Moses talked with them. 32 Afterward all the people of Israel came near, and he commanded them all that the Lord had spoken with him in Mount Sinai. 33 And when Moses had finished speaking with them, he put a veil over his face.</w:t>
      </w:r>
    </w:p>
    <w:p w:rsidR="009411D4" w:rsidRPr="009411D4" w:rsidRDefault="009411D4" w:rsidP="009411D4">
      <w:pPr>
        <w:pStyle w:val="ListParagraph"/>
        <w:numPr>
          <w:ilvl w:val="2"/>
          <w:numId w:val="49"/>
        </w:numPr>
        <w:rPr>
          <w:rFonts w:ascii="Cochin" w:hAnsi="Cochin"/>
          <w:bCs/>
          <w:sz w:val="24"/>
          <w:szCs w:val="24"/>
        </w:rPr>
      </w:pPr>
      <w:r>
        <w:rPr>
          <w:rFonts w:ascii="Cochin" w:hAnsi="Cochin"/>
          <w:sz w:val="24"/>
          <w:szCs w:val="24"/>
        </w:rPr>
        <w:t>With reassurance Moses draws attention to the Lord with his words so that the people would be in awe of God by putting a veil over his face.</w:t>
      </w:r>
    </w:p>
    <w:p w:rsidR="009411D4" w:rsidRDefault="009411D4" w:rsidP="009411D4">
      <w:pPr>
        <w:pStyle w:val="ListParagraph"/>
        <w:numPr>
          <w:ilvl w:val="3"/>
          <w:numId w:val="49"/>
        </w:numPr>
        <w:rPr>
          <w:rFonts w:ascii="Cochin" w:hAnsi="Cochin"/>
          <w:bCs/>
          <w:sz w:val="24"/>
          <w:szCs w:val="24"/>
        </w:rPr>
      </w:pPr>
      <w:r>
        <w:rPr>
          <w:rFonts w:ascii="Cochin" w:hAnsi="Cochin"/>
          <w:bCs/>
          <w:sz w:val="24"/>
          <w:szCs w:val="24"/>
        </w:rPr>
        <w:t>Interesting thought… Moses will be with the Israelites for another 40 years, but this is the only place where a veil is mentioned.</w:t>
      </w:r>
    </w:p>
    <w:p w:rsidR="009411D4" w:rsidRDefault="009411D4" w:rsidP="009411D4">
      <w:pPr>
        <w:pStyle w:val="ListParagraph"/>
        <w:numPr>
          <w:ilvl w:val="4"/>
          <w:numId w:val="49"/>
        </w:numPr>
        <w:rPr>
          <w:rFonts w:ascii="Cochin" w:hAnsi="Cochin"/>
          <w:bCs/>
          <w:sz w:val="24"/>
          <w:szCs w:val="24"/>
        </w:rPr>
      </w:pPr>
      <w:r>
        <w:rPr>
          <w:rFonts w:ascii="Cochin" w:hAnsi="Cochin"/>
          <w:bCs/>
          <w:sz w:val="24"/>
          <w:szCs w:val="24"/>
        </w:rPr>
        <w:t xml:space="preserve">Hamilton – “The veil that prevents anybody from gazing on Moses seems to be replaced by the veil that separates the </w:t>
      </w:r>
      <w:r>
        <w:rPr>
          <w:rFonts w:ascii="Cochin" w:hAnsi="Cochin"/>
          <w:bCs/>
          <w:sz w:val="24"/>
          <w:szCs w:val="24"/>
        </w:rPr>
        <w:lastRenderedPageBreak/>
        <w:t>holy place from the holiest place lest anyone gaze on the Holy One.”</w:t>
      </w:r>
      <w:r>
        <w:rPr>
          <w:rStyle w:val="FootnoteReference"/>
          <w:rFonts w:ascii="Cochin" w:hAnsi="Cochin"/>
          <w:bCs/>
          <w:sz w:val="24"/>
          <w:szCs w:val="24"/>
        </w:rPr>
        <w:footnoteReference w:id="5"/>
      </w:r>
    </w:p>
    <w:p w:rsidR="009411D4" w:rsidRPr="00E522E0" w:rsidRDefault="009411D4" w:rsidP="009411D4">
      <w:pPr>
        <w:pStyle w:val="ListParagraph"/>
        <w:numPr>
          <w:ilvl w:val="3"/>
          <w:numId w:val="49"/>
        </w:numPr>
        <w:rPr>
          <w:rFonts w:ascii="Cochin" w:hAnsi="Cochin"/>
          <w:bCs/>
          <w:sz w:val="24"/>
          <w:szCs w:val="24"/>
        </w:rPr>
      </w:pPr>
      <w:r>
        <w:rPr>
          <w:rFonts w:ascii="Cochin" w:hAnsi="Cochin"/>
          <w:bCs/>
          <w:sz w:val="24"/>
          <w:szCs w:val="24"/>
        </w:rPr>
        <w:t>Here is a picture of holy fellowship.</w:t>
      </w:r>
    </w:p>
    <w:p w:rsidR="00E522E0" w:rsidRPr="009411D4" w:rsidRDefault="00E522E0" w:rsidP="00E522E0">
      <w:pPr>
        <w:pStyle w:val="ListParagraph"/>
        <w:numPr>
          <w:ilvl w:val="1"/>
          <w:numId w:val="49"/>
        </w:numPr>
        <w:rPr>
          <w:rFonts w:ascii="Cochin" w:hAnsi="Cochin"/>
          <w:bCs/>
          <w:sz w:val="24"/>
          <w:szCs w:val="24"/>
        </w:rPr>
      </w:pPr>
      <w:r w:rsidRPr="00D8592F">
        <w:rPr>
          <w:rFonts w:ascii="Cochin" w:hAnsi="Cochin"/>
          <w:i/>
          <w:sz w:val="24"/>
          <w:szCs w:val="24"/>
        </w:rPr>
        <w:t>34 Whenever Moses went in before the Lord to speak with him, he would remove the veil, until he came out. And when he came out and told the people of Israel what he was commanded, 35 the people of Israel would see the face of Moses, that the skin of Moses' face was shining. And Moses would put the veil over his face again, until he went in to speak with him.</w:t>
      </w:r>
    </w:p>
    <w:p w:rsidR="009411D4" w:rsidRPr="009411D4" w:rsidRDefault="009411D4" w:rsidP="009411D4">
      <w:pPr>
        <w:pStyle w:val="ListParagraph"/>
        <w:numPr>
          <w:ilvl w:val="2"/>
          <w:numId w:val="49"/>
        </w:numPr>
        <w:rPr>
          <w:rFonts w:ascii="Cochin" w:hAnsi="Cochin"/>
          <w:bCs/>
          <w:sz w:val="24"/>
          <w:szCs w:val="24"/>
        </w:rPr>
      </w:pPr>
      <w:r>
        <w:rPr>
          <w:rFonts w:ascii="Cochin" w:hAnsi="Cochin"/>
          <w:sz w:val="24"/>
          <w:szCs w:val="24"/>
        </w:rPr>
        <w:t>Almost like a flashlight who batteries would dim over time, Moses had no glory inherent in himself.</w:t>
      </w:r>
    </w:p>
    <w:p w:rsidR="00BF672F" w:rsidRPr="00BF672F" w:rsidRDefault="009411D4" w:rsidP="00BF672F">
      <w:pPr>
        <w:pStyle w:val="ListParagraph"/>
        <w:numPr>
          <w:ilvl w:val="3"/>
          <w:numId w:val="49"/>
        </w:numPr>
        <w:rPr>
          <w:rFonts w:ascii="Cochin" w:hAnsi="Cochin"/>
          <w:bCs/>
          <w:sz w:val="24"/>
          <w:szCs w:val="24"/>
        </w:rPr>
      </w:pPr>
      <w:r>
        <w:rPr>
          <w:rFonts w:ascii="Cochin" w:hAnsi="Cochin"/>
          <w:sz w:val="24"/>
          <w:szCs w:val="24"/>
        </w:rPr>
        <w:t xml:space="preserve">But when he abided in the </w:t>
      </w:r>
      <w:r w:rsidR="00BF672F">
        <w:rPr>
          <w:rFonts w:ascii="Cochin" w:hAnsi="Cochin"/>
          <w:sz w:val="24"/>
          <w:szCs w:val="24"/>
        </w:rPr>
        <w:t>presence</w:t>
      </w:r>
      <w:r>
        <w:rPr>
          <w:rFonts w:ascii="Cochin" w:hAnsi="Cochin"/>
          <w:sz w:val="24"/>
          <w:szCs w:val="24"/>
        </w:rPr>
        <w:t xml:space="preserve"> of God </w:t>
      </w:r>
      <w:proofErr w:type="gramStart"/>
      <w:r>
        <w:rPr>
          <w:rFonts w:ascii="Cochin" w:hAnsi="Cochin"/>
          <w:sz w:val="24"/>
          <w:szCs w:val="24"/>
        </w:rPr>
        <w:t>MOST HIGH</w:t>
      </w:r>
      <w:proofErr w:type="gramEnd"/>
      <w:r>
        <w:rPr>
          <w:rFonts w:ascii="Cochin" w:hAnsi="Cochin"/>
          <w:sz w:val="24"/>
          <w:szCs w:val="24"/>
        </w:rPr>
        <w:t xml:space="preserve">, there was a physical </w:t>
      </w:r>
      <w:r w:rsidR="00BF672F">
        <w:rPr>
          <w:rFonts w:ascii="Cochin" w:hAnsi="Cochin"/>
          <w:sz w:val="24"/>
          <w:szCs w:val="24"/>
        </w:rPr>
        <w:t>illumination of the spiritual transformation.</w:t>
      </w:r>
    </w:p>
    <w:p w:rsidR="00E522E0" w:rsidRPr="00E522E0" w:rsidRDefault="00E522E0" w:rsidP="00D8592F">
      <w:pPr>
        <w:pStyle w:val="ListParagraph"/>
        <w:numPr>
          <w:ilvl w:val="0"/>
          <w:numId w:val="49"/>
        </w:numPr>
        <w:rPr>
          <w:rFonts w:ascii="Cochin" w:hAnsi="Cochin"/>
          <w:bCs/>
          <w:sz w:val="24"/>
          <w:szCs w:val="24"/>
          <w:highlight w:val="yellow"/>
          <w:u w:val="single"/>
        </w:rPr>
      </w:pPr>
      <w:r w:rsidRPr="00E522E0">
        <w:rPr>
          <w:rFonts w:ascii="Cochin" w:hAnsi="Cochin"/>
          <w:bCs/>
          <w:sz w:val="24"/>
          <w:szCs w:val="24"/>
          <w:highlight w:val="yellow"/>
          <w:u w:val="single"/>
        </w:rPr>
        <w:t>Conclusion</w:t>
      </w:r>
    </w:p>
    <w:p w:rsidR="002E62E9" w:rsidRDefault="002E62E9" w:rsidP="002E62E9">
      <w:pPr>
        <w:pStyle w:val="ListParagraph"/>
        <w:numPr>
          <w:ilvl w:val="1"/>
          <w:numId w:val="49"/>
        </w:numPr>
        <w:rPr>
          <w:rFonts w:ascii="Cochin" w:hAnsi="Cochin"/>
          <w:bCs/>
          <w:sz w:val="24"/>
          <w:szCs w:val="24"/>
        </w:rPr>
      </w:pPr>
      <w:r>
        <w:rPr>
          <w:rFonts w:ascii="Cochin" w:hAnsi="Cochin"/>
          <w:bCs/>
          <w:sz w:val="24"/>
          <w:szCs w:val="24"/>
        </w:rPr>
        <w:t>Beloved, the work of the mediator Moses always pointed to the greater mediating work of Jesus Christ.</w:t>
      </w:r>
    </w:p>
    <w:p w:rsidR="002E62E9" w:rsidRDefault="002E62E9" w:rsidP="002E62E9">
      <w:pPr>
        <w:pStyle w:val="ListParagraph"/>
        <w:numPr>
          <w:ilvl w:val="2"/>
          <w:numId w:val="49"/>
        </w:numPr>
        <w:rPr>
          <w:rFonts w:ascii="Cochin" w:hAnsi="Cochin"/>
          <w:bCs/>
          <w:sz w:val="24"/>
          <w:szCs w:val="24"/>
        </w:rPr>
      </w:pPr>
      <w:r>
        <w:rPr>
          <w:rFonts w:ascii="Cochin" w:hAnsi="Cochin"/>
          <w:bCs/>
          <w:sz w:val="24"/>
          <w:szCs w:val="24"/>
        </w:rPr>
        <w:t>Moses abided in the presence of the Lord for 40 days and then makes known the law of God for a people redeemed by grace.</w:t>
      </w:r>
    </w:p>
    <w:p w:rsidR="002E62E9" w:rsidRDefault="002E62E9" w:rsidP="002E62E9">
      <w:pPr>
        <w:pStyle w:val="ListParagraph"/>
        <w:numPr>
          <w:ilvl w:val="3"/>
          <w:numId w:val="49"/>
        </w:numPr>
        <w:rPr>
          <w:rFonts w:ascii="Cochin" w:hAnsi="Cochin"/>
          <w:bCs/>
          <w:sz w:val="24"/>
          <w:szCs w:val="24"/>
        </w:rPr>
      </w:pPr>
      <w:r>
        <w:rPr>
          <w:rFonts w:ascii="Cochin" w:hAnsi="Cochin"/>
          <w:bCs/>
          <w:sz w:val="24"/>
          <w:szCs w:val="24"/>
        </w:rPr>
        <w:t>But it was Jesus Christ who emerged from the wilderness after 40 days and began to publically proclaim the Kingdom of God to all people while resisting the temptations on the Evil One (Luke 3:22-4:10).</w:t>
      </w:r>
    </w:p>
    <w:p w:rsidR="002E62E9" w:rsidRDefault="002E62E9" w:rsidP="002E62E9">
      <w:pPr>
        <w:pStyle w:val="ListParagraph"/>
        <w:numPr>
          <w:ilvl w:val="2"/>
          <w:numId w:val="49"/>
        </w:numPr>
        <w:rPr>
          <w:rFonts w:ascii="Cochin" w:hAnsi="Cochin"/>
          <w:bCs/>
          <w:sz w:val="24"/>
          <w:szCs w:val="24"/>
        </w:rPr>
      </w:pPr>
      <w:r>
        <w:rPr>
          <w:rFonts w:ascii="Cochin" w:hAnsi="Cochin"/>
          <w:bCs/>
          <w:sz w:val="24"/>
          <w:szCs w:val="24"/>
        </w:rPr>
        <w:t>Moses’s face radiated the light of the Lord’s glory in a way that terrified the people, but the brightness of his veiled face FADED (2 Cor. 3:7,11).</w:t>
      </w:r>
    </w:p>
    <w:p w:rsidR="002E62E9" w:rsidRDefault="002E62E9" w:rsidP="002E62E9">
      <w:pPr>
        <w:pStyle w:val="ListParagraph"/>
        <w:numPr>
          <w:ilvl w:val="3"/>
          <w:numId w:val="49"/>
        </w:numPr>
        <w:rPr>
          <w:rFonts w:ascii="Cochin" w:hAnsi="Cochin"/>
          <w:bCs/>
          <w:sz w:val="24"/>
          <w:szCs w:val="24"/>
        </w:rPr>
      </w:pPr>
      <w:r>
        <w:rPr>
          <w:rFonts w:ascii="Cochin" w:hAnsi="Cochin"/>
          <w:bCs/>
          <w:sz w:val="24"/>
          <w:szCs w:val="24"/>
        </w:rPr>
        <w:t>Here our better mediator stands our supreme.</w:t>
      </w:r>
    </w:p>
    <w:p w:rsidR="002E62E9" w:rsidRDefault="002E62E9" w:rsidP="002E62E9">
      <w:pPr>
        <w:pStyle w:val="ListParagraph"/>
        <w:numPr>
          <w:ilvl w:val="4"/>
          <w:numId w:val="49"/>
        </w:numPr>
        <w:rPr>
          <w:rFonts w:ascii="Cochin" w:hAnsi="Cochin"/>
          <w:bCs/>
          <w:sz w:val="24"/>
          <w:szCs w:val="24"/>
        </w:rPr>
      </w:pPr>
      <w:r>
        <w:rPr>
          <w:rFonts w:ascii="Cochin" w:hAnsi="Cochin"/>
          <w:bCs/>
          <w:sz w:val="24"/>
          <w:szCs w:val="24"/>
        </w:rPr>
        <w:t>The disciples gathered at the Mount of Transfiguration saw the brightness of the glory of God in the face of Jesus Christ Matt. 17:1ff).</w:t>
      </w:r>
    </w:p>
    <w:p w:rsidR="002E62E9" w:rsidRDefault="002E62E9" w:rsidP="002E62E9">
      <w:pPr>
        <w:pStyle w:val="ListParagraph"/>
        <w:numPr>
          <w:ilvl w:val="5"/>
          <w:numId w:val="49"/>
        </w:numPr>
        <w:rPr>
          <w:rFonts w:ascii="Cochin" w:hAnsi="Cochin"/>
          <w:bCs/>
          <w:sz w:val="24"/>
          <w:szCs w:val="24"/>
        </w:rPr>
      </w:pPr>
      <w:r>
        <w:rPr>
          <w:rFonts w:ascii="Cochin" w:hAnsi="Cochin"/>
          <w:bCs/>
          <w:sz w:val="24"/>
          <w:szCs w:val="24"/>
        </w:rPr>
        <w:t>And rather than shrinking back in terror, there was an attraction and awe.</w:t>
      </w:r>
    </w:p>
    <w:p w:rsidR="002E62E9" w:rsidRDefault="002E62E9" w:rsidP="002E62E9">
      <w:pPr>
        <w:pStyle w:val="ListParagraph"/>
        <w:numPr>
          <w:ilvl w:val="6"/>
          <w:numId w:val="49"/>
        </w:numPr>
        <w:rPr>
          <w:rFonts w:ascii="Cochin" w:hAnsi="Cochin"/>
          <w:bCs/>
          <w:sz w:val="24"/>
          <w:szCs w:val="24"/>
        </w:rPr>
      </w:pPr>
      <w:r>
        <w:rPr>
          <w:rFonts w:ascii="Cochin" w:hAnsi="Cochin"/>
          <w:bCs/>
          <w:sz w:val="24"/>
          <w:szCs w:val="24"/>
        </w:rPr>
        <w:t xml:space="preserve"> This was but a precursor to the prayer that Jesus prayed right before his arrest where he said…</w:t>
      </w:r>
    </w:p>
    <w:p w:rsidR="002E62E9" w:rsidRPr="002E62E9" w:rsidRDefault="002E62E9" w:rsidP="002E62E9">
      <w:pPr>
        <w:pStyle w:val="ListParagraph"/>
        <w:numPr>
          <w:ilvl w:val="7"/>
          <w:numId w:val="49"/>
        </w:numPr>
        <w:rPr>
          <w:rFonts w:ascii="Cochin" w:hAnsi="Cochin"/>
          <w:bCs/>
          <w:sz w:val="24"/>
          <w:szCs w:val="24"/>
        </w:rPr>
      </w:pPr>
      <w:r>
        <w:rPr>
          <w:rFonts w:ascii="Cochin" w:hAnsi="Cochin"/>
          <w:bCs/>
          <w:sz w:val="24"/>
          <w:szCs w:val="24"/>
        </w:rPr>
        <w:t xml:space="preserve">John 17:5 - </w:t>
      </w:r>
      <w:r w:rsidRPr="002E62E9">
        <w:rPr>
          <w:rFonts w:ascii="Cochin" w:hAnsi="Cochin"/>
          <w:bCs/>
          <w:i/>
          <w:sz w:val="24"/>
          <w:szCs w:val="24"/>
        </w:rPr>
        <w:t>And now, Father, glorify me in your own presence with the glory that I had with you before the world existed.</w:t>
      </w:r>
    </w:p>
    <w:p w:rsidR="002E62E9" w:rsidRDefault="002E62E9" w:rsidP="002E62E9">
      <w:pPr>
        <w:pStyle w:val="ListParagraph"/>
        <w:numPr>
          <w:ilvl w:val="4"/>
          <w:numId w:val="49"/>
        </w:numPr>
        <w:rPr>
          <w:rFonts w:ascii="Cochin" w:hAnsi="Cochin"/>
          <w:bCs/>
          <w:sz w:val="24"/>
          <w:szCs w:val="24"/>
        </w:rPr>
      </w:pPr>
      <w:r>
        <w:rPr>
          <w:rFonts w:ascii="Cochin" w:hAnsi="Cochin"/>
          <w:bCs/>
          <w:sz w:val="24"/>
          <w:szCs w:val="24"/>
        </w:rPr>
        <w:t xml:space="preserve">Here the Son of God doesn’t simply reflect the brightness of the Father, </w:t>
      </w:r>
    </w:p>
    <w:p w:rsidR="00720FDE" w:rsidRPr="00720FDE" w:rsidRDefault="00720FDE" w:rsidP="00720FDE">
      <w:pPr>
        <w:pStyle w:val="ListParagraph"/>
        <w:numPr>
          <w:ilvl w:val="5"/>
          <w:numId w:val="49"/>
        </w:numPr>
        <w:rPr>
          <w:rFonts w:ascii="Cochin" w:hAnsi="Cochin"/>
          <w:bCs/>
          <w:sz w:val="24"/>
          <w:szCs w:val="24"/>
        </w:rPr>
      </w:pPr>
      <w:r>
        <w:rPr>
          <w:rFonts w:ascii="Cochin" w:hAnsi="Cochin"/>
          <w:bCs/>
          <w:sz w:val="24"/>
          <w:szCs w:val="24"/>
        </w:rPr>
        <w:t xml:space="preserve">Hebrews 1:3 - </w:t>
      </w:r>
      <w:r w:rsidRPr="00720FDE">
        <w:rPr>
          <w:rFonts w:ascii="Cochin" w:hAnsi="Cochin"/>
          <w:bCs/>
          <w:i/>
          <w:sz w:val="24"/>
          <w:szCs w:val="24"/>
        </w:rPr>
        <w:t>He is the radiance of the glory of God and the exact imprint of his nature,</w:t>
      </w:r>
    </w:p>
    <w:p w:rsidR="00720FDE" w:rsidRDefault="00720FDE" w:rsidP="00720FDE">
      <w:pPr>
        <w:pStyle w:val="ListParagraph"/>
        <w:numPr>
          <w:ilvl w:val="3"/>
          <w:numId w:val="49"/>
        </w:numPr>
        <w:rPr>
          <w:rFonts w:ascii="Cochin" w:hAnsi="Cochin"/>
          <w:bCs/>
          <w:sz w:val="24"/>
          <w:szCs w:val="24"/>
        </w:rPr>
      </w:pPr>
      <w:r>
        <w:rPr>
          <w:rFonts w:ascii="Cochin" w:hAnsi="Cochin"/>
          <w:bCs/>
          <w:sz w:val="24"/>
          <w:szCs w:val="24"/>
        </w:rPr>
        <w:lastRenderedPageBreak/>
        <w:t>Yet the One who is Very God of Very God, begotten not made, became disfigured for you on the cross.</w:t>
      </w:r>
    </w:p>
    <w:p w:rsidR="00720FDE" w:rsidRDefault="00720FDE" w:rsidP="00720FDE">
      <w:pPr>
        <w:pStyle w:val="ListParagraph"/>
        <w:numPr>
          <w:ilvl w:val="4"/>
          <w:numId w:val="49"/>
        </w:numPr>
        <w:rPr>
          <w:rFonts w:ascii="Cochin" w:hAnsi="Cochin"/>
          <w:bCs/>
          <w:sz w:val="24"/>
          <w:szCs w:val="24"/>
        </w:rPr>
      </w:pPr>
      <w:r>
        <w:rPr>
          <w:rFonts w:ascii="Cochin" w:hAnsi="Cochin"/>
          <w:bCs/>
          <w:sz w:val="24"/>
          <w:szCs w:val="24"/>
        </w:rPr>
        <w:t>On Mount Calvary, the Light of the World was encased in darkness as the perfect mediator suffered in the place of his people.</w:t>
      </w:r>
    </w:p>
    <w:p w:rsidR="00720FDE" w:rsidRPr="00720FDE" w:rsidRDefault="00720FDE" w:rsidP="00090790">
      <w:pPr>
        <w:pStyle w:val="ListParagraph"/>
        <w:numPr>
          <w:ilvl w:val="5"/>
          <w:numId w:val="49"/>
        </w:numPr>
        <w:rPr>
          <w:rFonts w:ascii="Cochin" w:hAnsi="Cochin"/>
          <w:bCs/>
          <w:i/>
          <w:sz w:val="24"/>
          <w:szCs w:val="24"/>
        </w:rPr>
      </w:pPr>
      <w:r>
        <w:rPr>
          <w:rFonts w:ascii="Cochin" w:hAnsi="Cochin"/>
          <w:bCs/>
          <w:sz w:val="24"/>
          <w:szCs w:val="24"/>
        </w:rPr>
        <w:t>Beauty and glory became grotesque…</w:t>
      </w:r>
    </w:p>
    <w:p w:rsidR="00720FDE" w:rsidRDefault="00720FDE" w:rsidP="00720FDE">
      <w:pPr>
        <w:pStyle w:val="ListParagraph"/>
        <w:numPr>
          <w:ilvl w:val="6"/>
          <w:numId w:val="49"/>
        </w:numPr>
        <w:rPr>
          <w:rFonts w:ascii="Cochin" w:hAnsi="Cochin"/>
          <w:bCs/>
          <w:i/>
          <w:sz w:val="24"/>
          <w:szCs w:val="24"/>
        </w:rPr>
      </w:pPr>
      <w:r w:rsidRPr="00720FDE">
        <w:rPr>
          <w:rFonts w:ascii="Cochin" w:hAnsi="Cochin"/>
          <w:bCs/>
          <w:sz w:val="24"/>
          <w:szCs w:val="24"/>
        </w:rPr>
        <w:t xml:space="preserve">Isaiah 52 - </w:t>
      </w:r>
      <w:r w:rsidRPr="00720FDE">
        <w:rPr>
          <w:rFonts w:ascii="Cochin" w:hAnsi="Cochin"/>
          <w:bCs/>
          <w:i/>
          <w:sz w:val="24"/>
          <w:szCs w:val="24"/>
        </w:rPr>
        <w:t>his appearance was so marred, beyond human semblance,</w:t>
      </w:r>
      <w:r w:rsidRPr="00720FDE">
        <w:rPr>
          <w:rFonts w:ascii="Cochin" w:hAnsi="Cochin"/>
          <w:bCs/>
          <w:i/>
          <w:sz w:val="24"/>
          <w:szCs w:val="24"/>
        </w:rPr>
        <w:t xml:space="preserve"> </w:t>
      </w:r>
      <w:r w:rsidRPr="00720FDE">
        <w:rPr>
          <w:rFonts w:ascii="Cochin" w:hAnsi="Cochin"/>
          <w:bCs/>
          <w:i/>
          <w:sz w:val="24"/>
          <w:szCs w:val="24"/>
        </w:rPr>
        <w:t>and his form beyond that of the children of mankind</w:t>
      </w:r>
    </w:p>
    <w:p w:rsidR="00720FDE" w:rsidRPr="00720FDE" w:rsidRDefault="00720FDE" w:rsidP="00720FDE">
      <w:pPr>
        <w:pStyle w:val="ListParagraph"/>
        <w:numPr>
          <w:ilvl w:val="2"/>
          <w:numId w:val="49"/>
        </w:numPr>
        <w:rPr>
          <w:rFonts w:ascii="Cochin" w:hAnsi="Cochin"/>
          <w:bCs/>
          <w:i/>
          <w:sz w:val="24"/>
          <w:szCs w:val="24"/>
        </w:rPr>
      </w:pPr>
      <w:r>
        <w:rPr>
          <w:rFonts w:ascii="Cochin" w:hAnsi="Cochin"/>
          <w:bCs/>
          <w:sz w:val="24"/>
          <w:szCs w:val="24"/>
        </w:rPr>
        <w:t>Then in a way reminiscent of Moses when he would take his veil off before going into the presence of God, Jesus Christ removes his face-veil and neatly wraps it in the tomb as the chains of sin and death burst.</w:t>
      </w:r>
    </w:p>
    <w:p w:rsidR="00720FDE" w:rsidRPr="00720FDE" w:rsidRDefault="00720FDE" w:rsidP="00720FDE">
      <w:pPr>
        <w:pStyle w:val="ListParagraph"/>
        <w:numPr>
          <w:ilvl w:val="1"/>
          <w:numId w:val="49"/>
        </w:numPr>
        <w:rPr>
          <w:rFonts w:ascii="Cochin" w:hAnsi="Cochin"/>
          <w:bCs/>
          <w:i/>
          <w:sz w:val="24"/>
          <w:szCs w:val="24"/>
        </w:rPr>
      </w:pPr>
      <w:r>
        <w:rPr>
          <w:rFonts w:ascii="Cochin" w:hAnsi="Cochin"/>
          <w:bCs/>
          <w:sz w:val="24"/>
          <w:szCs w:val="24"/>
        </w:rPr>
        <w:t>Now the mediator of the New Covenant is better than the giver of the law on Sinai…. He, Jesus Christ, the is Life-giving Spirit who conveys resurrection life (1 Cor. 15:45).</w:t>
      </w:r>
    </w:p>
    <w:p w:rsidR="00720FDE" w:rsidRPr="00720FDE" w:rsidRDefault="00720FDE" w:rsidP="00720FDE">
      <w:pPr>
        <w:pStyle w:val="ListParagraph"/>
        <w:numPr>
          <w:ilvl w:val="2"/>
          <w:numId w:val="49"/>
        </w:numPr>
        <w:rPr>
          <w:rFonts w:ascii="Cochin" w:hAnsi="Cochin"/>
          <w:bCs/>
          <w:i/>
          <w:sz w:val="24"/>
          <w:szCs w:val="24"/>
        </w:rPr>
      </w:pPr>
      <w:r>
        <w:rPr>
          <w:rFonts w:ascii="Cochin" w:hAnsi="Cochin"/>
          <w:bCs/>
          <w:sz w:val="24"/>
          <w:szCs w:val="24"/>
        </w:rPr>
        <w:t>For as the Apostle Paul has declared to us…</w:t>
      </w:r>
    </w:p>
    <w:p w:rsidR="00720FDE" w:rsidRDefault="00720FDE" w:rsidP="00720FDE">
      <w:pPr>
        <w:pStyle w:val="ListParagraph"/>
        <w:numPr>
          <w:ilvl w:val="3"/>
          <w:numId w:val="49"/>
        </w:numPr>
        <w:rPr>
          <w:rFonts w:ascii="Cochin" w:hAnsi="Cochin"/>
          <w:bCs/>
          <w:i/>
          <w:sz w:val="24"/>
          <w:szCs w:val="24"/>
        </w:rPr>
      </w:pPr>
      <w:r>
        <w:rPr>
          <w:rFonts w:ascii="Cochin" w:hAnsi="Cochin"/>
          <w:bCs/>
          <w:i/>
          <w:sz w:val="24"/>
          <w:szCs w:val="24"/>
        </w:rPr>
        <w:t>2 Cor. 3:</w:t>
      </w:r>
      <w:r w:rsidRPr="00720FDE">
        <w:rPr>
          <w:rFonts w:ascii="Cochin" w:hAnsi="Cochin"/>
          <w:bCs/>
          <w:i/>
          <w:sz w:val="24"/>
          <w:szCs w:val="24"/>
        </w:rPr>
        <w:t xml:space="preserve">12 Since we have such a hope, we are very bold, 13 not like Moses, who would put a veil over his face so that the Israelites might not gaze at the outcome of what was being brought to an end. 14 But their minds were hardened. For to this day, when they read the old covenant, that same veil remains </w:t>
      </w:r>
      <w:proofErr w:type="spellStart"/>
      <w:r w:rsidRPr="00720FDE">
        <w:rPr>
          <w:rFonts w:ascii="Cochin" w:hAnsi="Cochin"/>
          <w:bCs/>
          <w:i/>
          <w:sz w:val="24"/>
          <w:szCs w:val="24"/>
        </w:rPr>
        <w:t>unlifted</w:t>
      </w:r>
      <w:proofErr w:type="spellEnd"/>
      <w:r w:rsidRPr="00720FDE">
        <w:rPr>
          <w:rFonts w:ascii="Cochin" w:hAnsi="Cochin"/>
          <w:bCs/>
          <w:i/>
          <w:sz w:val="24"/>
          <w:szCs w:val="24"/>
        </w:rPr>
        <w:t xml:space="preserve">, because only through Christ is it taken away. 15 Yes, to this day whenever Moses is read a veil lies over their hearts. 16 But when one turns to the Lord, the veil is removed. </w:t>
      </w:r>
    </w:p>
    <w:p w:rsidR="00720FDE" w:rsidRDefault="00720FDE" w:rsidP="00720FDE">
      <w:pPr>
        <w:pStyle w:val="ListParagraph"/>
        <w:numPr>
          <w:ilvl w:val="4"/>
          <w:numId w:val="49"/>
        </w:numPr>
        <w:rPr>
          <w:rFonts w:ascii="Cochin" w:hAnsi="Cochin"/>
          <w:bCs/>
          <w:i/>
          <w:sz w:val="24"/>
          <w:szCs w:val="24"/>
        </w:rPr>
      </w:pPr>
      <w:r>
        <w:rPr>
          <w:rFonts w:ascii="Cochin" w:hAnsi="Cochin"/>
          <w:bCs/>
          <w:sz w:val="24"/>
          <w:szCs w:val="24"/>
        </w:rPr>
        <w:t xml:space="preserve">This is the supreme statement of what difference being born again means… that you turn from idols to serve the living and true God (1 Thess. 1:9) because you have </w:t>
      </w:r>
      <w:proofErr w:type="gramStart"/>
      <w:r>
        <w:rPr>
          <w:rFonts w:ascii="Cochin" w:hAnsi="Cochin"/>
          <w:bCs/>
          <w:sz w:val="24"/>
          <w:szCs w:val="24"/>
        </w:rPr>
        <w:t>an</w:t>
      </w:r>
      <w:proofErr w:type="gramEnd"/>
      <w:r>
        <w:rPr>
          <w:rFonts w:ascii="Cochin" w:hAnsi="Cochin"/>
          <w:bCs/>
          <w:sz w:val="24"/>
          <w:szCs w:val="24"/>
        </w:rPr>
        <w:t xml:space="preserve"> new heart.</w:t>
      </w:r>
    </w:p>
    <w:p w:rsidR="00F50560" w:rsidRDefault="00720FDE" w:rsidP="00720FDE">
      <w:pPr>
        <w:pStyle w:val="ListParagraph"/>
        <w:numPr>
          <w:ilvl w:val="3"/>
          <w:numId w:val="49"/>
        </w:numPr>
        <w:rPr>
          <w:rFonts w:ascii="Cochin" w:hAnsi="Cochin"/>
          <w:bCs/>
          <w:i/>
          <w:sz w:val="24"/>
          <w:szCs w:val="24"/>
        </w:rPr>
      </w:pPr>
      <w:r w:rsidRPr="00720FDE">
        <w:rPr>
          <w:rFonts w:ascii="Cochin" w:hAnsi="Cochin"/>
          <w:bCs/>
          <w:i/>
          <w:sz w:val="24"/>
          <w:szCs w:val="24"/>
        </w:rPr>
        <w:t xml:space="preserve">17 Now the Lord is the Spirit, and where the Spirit of the Lord is, there is freedom. </w:t>
      </w:r>
    </w:p>
    <w:p w:rsidR="00F50560" w:rsidRPr="00F50560" w:rsidRDefault="00F50560" w:rsidP="00F50560">
      <w:pPr>
        <w:pStyle w:val="ListParagraph"/>
        <w:numPr>
          <w:ilvl w:val="4"/>
          <w:numId w:val="49"/>
        </w:numPr>
        <w:rPr>
          <w:rFonts w:ascii="Cochin" w:hAnsi="Cochin"/>
          <w:bCs/>
          <w:i/>
          <w:sz w:val="24"/>
          <w:szCs w:val="24"/>
        </w:rPr>
      </w:pPr>
      <w:r>
        <w:rPr>
          <w:rFonts w:ascii="Cochin" w:hAnsi="Cochin"/>
          <w:bCs/>
          <w:sz w:val="24"/>
          <w:szCs w:val="24"/>
        </w:rPr>
        <w:t>Fading glory of Moses vs. the Abiding and Surpassing Glory of the Son (vs. 7-8)</w:t>
      </w:r>
    </w:p>
    <w:p w:rsidR="00F50560" w:rsidRPr="00F50560" w:rsidRDefault="00F50560" w:rsidP="00F50560">
      <w:pPr>
        <w:pStyle w:val="ListParagraph"/>
        <w:numPr>
          <w:ilvl w:val="4"/>
          <w:numId w:val="49"/>
        </w:numPr>
        <w:rPr>
          <w:rFonts w:ascii="Cochin" w:hAnsi="Cochin"/>
          <w:bCs/>
          <w:i/>
          <w:sz w:val="24"/>
          <w:szCs w:val="24"/>
        </w:rPr>
      </w:pPr>
      <w:r>
        <w:rPr>
          <w:rFonts w:ascii="Cochin" w:hAnsi="Cochin"/>
          <w:bCs/>
          <w:sz w:val="24"/>
          <w:szCs w:val="24"/>
        </w:rPr>
        <w:t>Glory of Condemnation vs. the Glory of Righteousness (vs. 9)</w:t>
      </w:r>
    </w:p>
    <w:p w:rsidR="00720FDE" w:rsidRDefault="00720FDE" w:rsidP="00720FDE">
      <w:pPr>
        <w:pStyle w:val="ListParagraph"/>
        <w:numPr>
          <w:ilvl w:val="3"/>
          <w:numId w:val="49"/>
        </w:numPr>
        <w:rPr>
          <w:rFonts w:ascii="Cochin" w:hAnsi="Cochin"/>
          <w:bCs/>
          <w:i/>
          <w:sz w:val="24"/>
          <w:szCs w:val="24"/>
        </w:rPr>
      </w:pPr>
      <w:r w:rsidRPr="00720FDE">
        <w:rPr>
          <w:rFonts w:ascii="Cochin" w:hAnsi="Cochin"/>
          <w:bCs/>
          <w:i/>
          <w:sz w:val="24"/>
          <w:szCs w:val="24"/>
        </w:rPr>
        <w:t>18 And we all, with unveiled face, beholding the glory of the Lord, are being transformed into the same image from one degree of glory to another. For this comes from the Lord who is the Spirit.</w:t>
      </w:r>
    </w:p>
    <w:p w:rsidR="00F50560" w:rsidRPr="00F50560" w:rsidRDefault="00F50560" w:rsidP="00F50560">
      <w:pPr>
        <w:pStyle w:val="ListParagraph"/>
        <w:numPr>
          <w:ilvl w:val="4"/>
          <w:numId w:val="49"/>
        </w:numPr>
        <w:rPr>
          <w:rFonts w:ascii="Cochin" w:hAnsi="Cochin"/>
          <w:bCs/>
          <w:i/>
          <w:sz w:val="24"/>
          <w:szCs w:val="24"/>
        </w:rPr>
      </w:pPr>
      <w:r>
        <w:rPr>
          <w:rFonts w:ascii="Cochin" w:hAnsi="Cochin"/>
          <w:bCs/>
          <w:sz w:val="24"/>
          <w:szCs w:val="24"/>
        </w:rPr>
        <w:t xml:space="preserve">Because of the resurrection of Jesus Christ… </w:t>
      </w:r>
      <w:proofErr w:type="gramStart"/>
      <w:r>
        <w:rPr>
          <w:rFonts w:ascii="Cochin" w:hAnsi="Cochin"/>
          <w:bCs/>
          <w:sz w:val="24"/>
          <w:szCs w:val="24"/>
        </w:rPr>
        <w:t>you</w:t>
      </w:r>
      <w:proofErr w:type="gramEnd"/>
      <w:r>
        <w:rPr>
          <w:rFonts w:ascii="Cochin" w:hAnsi="Cochin"/>
          <w:bCs/>
          <w:sz w:val="24"/>
          <w:szCs w:val="24"/>
        </w:rPr>
        <w:t xml:space="preserve"> beloved are now the light of the world (Matt. 5).</w:t>
      </w:r>
    </w:p>
    <w:p w:rsidR="00F50560" w:rsidRPr="00F50560" w:rsidRDefault="00F50560" w:rsidP="000A1024">
      <w:pPr>
        <w:pStyle w:val="ListParagraph"/>
        <w:numPr>
          <w:ilvl w:val="4"/>
          <w:numId w:val="49"/>
        </w:numPr>
        <w:rPr>
          <w:rFonts w:ascii="Cochin" w:hAnsi="Cochin"/>
          <w:bCs/>
          <w:i/>
          <w:sz w:val="24"/>
          <w:szCs w:val="24"/>
        </w:rPr>
      </w:pPr>
      <w:r>
        <w:rPr>
          <w:rFonts w:ascii="Cochin" w:hAnsi="Cochin"/>
          <w:bCs/>
          <w:sz w:val="24"/>
          <w:szCs w:val="24"/>
        </w:rPr>
        <w:t xml:space="preserve">Because of the outpouring of the Holy Spirit… </w:t>
      </w:r>
      <w:proofErr w:type="gramStart"/>
      <w:r>
        <w:rPr>
          <w:rFonts w:ascii="Cochin" w:hAnsi="Cochin"/>
          <w:bCs/>
          <w:sz w:val="24"/>
          <w:szCs w:val="24"/>
        </w:rPr>
        <w:t>you</w:t>
      </w:r>
      <w:proofErr w:type="gramEnd"/>
      <w:r>
        <w:rPr>
          <w:rFonts w:ascii="Cochin" w:hAnsi="Cochin"/>
          <w:bCs/>
          <w:sz w:val="24"/>
          <w:szCs w:val="24"/>
        </w:rPr>
        <w:t xml:space="preserve"> beloved are called to walk in the light (1 John 1:5-7).</w:t>
      </w:r>
    </w:p>
    <w:p w:rsidR="00215AB9" w:rsidRPr="00F50560" w:rsidRDefault="00F50560" w:rsidP="00F50560">
      <w:pPr>
        <w:pStyle w:val="ListParagraph"/>
        <w:numPr>
          <w:ilvl w:val="0"/>
          <w:numId w:val="49"/>
        </w:numPr>
        <w:rPr>
          <w:rFonts w:ascii="Cochin" w:hAnsi="Cochin"/>
          <w:bCs/>
          <w:i/>
          <w:sz w:val="24"/>
          <w:szCs w:val="24"/>
        </w:rPr>
      </w:pPr>
      <w:bookmarkStart w:id="0" w:name="_GoBack"/>
      <w:r w:rsidRPr="00F50560">
        <w:rPr>
          <w:rFonts w:ascii="Cochin" w:hAnsi="Cochin"/>
          <w:bCs/>
          <w:i/>
          <w:sz w:val="24"/>
          <w:szCs w:val="24"/>
        </w:rPr>
        <w:t>For God, who said, “Let light shine out of darkness,” has shone in our hearts to give the light of the knowledge of the glory of God in the face of Jesus Christ.</w:t>
      </w:r>
      <w:bookmarkEnd w:id="0"/>
      <w:r>
        <w:rPr>
          <w:rFonts w:ascii="Cochin" w:hAnsi="Cochin"/>
          <w:bCs/>
          <w:sz w:val="24"/>
          <w:szCs w:val="24"/>
        </w:rPr>
        <w:t xml:space="preserve"> (2 Cor. 4:6)</w:t>
      </w:r>
    </w:p>
    <w:p w:rsidR="000A1024" w:rsidRPr="000A1024" w:rsidRDefault="000A1024" w:rsidP="000A1024">
      <w:pPr>
        <w:pStyle w:val="NoSpacing"/>
        <w:rPr>
          <w:rFonts w:ascii="Cochin" w:hAnsi="Cochin"/>
          <w:b/>
          <w:bCs/>
          <w:sz w:val="24"/>
          <w:u w:val="single"/>
        </w:rPr>
      </w:pPr>
      <w:r w:rsidRPr="000A1024">
        <w:rPr>
          <w:rFonts w:ascii="Cochin" w:hAnsi="Cochin"/>
          <w:b/>
          <w:bCs/>
          <w:sz w:val="24"/>
          <w:u w:val="single"/>
        </w:rPr>
        <w:lastRenderedPageBreak/>
        <w:t>Prayer</w:t>
      </w:r>
    </w:p>
    <w:p w:rsidR="00CF3F05" w:rsidRDefault="00B3306D" w:rsidP="000A1024">
      <w:pPr>
        <w:pStyle w:val="NoSpacing"/>
        <w:rPr>
          <w:rFonts w:ascii="Cochin" w:hAnsi="Cochin"/>
          <w:bCs/>
          <w:sz w:val="24"/>
        </w:rPr>
      </w:pPr>
      <w:r w:rsidRPr="00B3306D">
        <w:rPr>
          <w:rFonts w:ascii="Cochin" w:hAnsi="Cochin"/>
          <w:bCs/>
          <w:i/>
          <w:sz w:val="24"/>
        </w:rPr>
        <w:t>To him who loves us and has freed us from our sins by his blood and made us a kingdom, priests to his God and Father, to him be glory and dominion forever and ever. Amen.</w:t>
      </w:r>
      <w:r>
        <w:rPr>
          <w:rFonts w:ascii="Cochin" w:hAnsi="Cochin"/>
          <w:bCs/>
          <w:sz w:val="24"/>
        </w:rPr>
        <w:t xml:space="preserve"> (Rev. 1:5-6).</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D8592F">
        <w:rPr>
          <w:rFonts w:ascii="Cochin" w:hAnsi="Cochin"/>
          <w:b/>
          <w:bCs/>
          <w:sz w:val="24"/>
          <w:u w:val="single"/>
        </w:rPr>
        <w:t>Numbers 6:24-26</w:t>
      </w:r>
    </w:p>
    <w:p w:rsidR="00334CA5" w:rsidRPr="000B27D8" w:rsidRDefault="00334CA5" w:rsidP="000B27D8">
      <w:pPr>
        <w:pStyle w:val="NoSpacing"/>
        <w:rPr>
          <w:rFonts w:ascii="Cochin" w:hAnsi="Cochin"/>
          <w:bCs/>
          <w:sz w:val="24"/>
        </w:rPr>
      </w:pPr>
    </w:p>
    <w:p w:rsidR="007A161D" w:rsidRPr="00514DB9" w:rsidRDefault="00D8592F" w:rsidP="00D8592F">
      <w:pPr>
        <w:pStyle w:val="NoSpacing"/>
        <w:rPr>
          <w:rFonts w:ascii="Cochin" w:hAnsi="Cochin"/>
          <w:bCs/>
          <w:i/>
          <w:sz w:val="24"/>
        </w:rPr>
      </w:pPr>
      <w:r w:rsidRPr="00D8592F">
        <w:rPr>
          <w:rStyle w:val="text"/>
          <w:rFonts w:ascii="Cochin" w:hAnsi="Cochin" w:cs="Arial"/>
          <w:i/>
          <w:sz w:val="24"/>
          <w:szCs w:val="24"/>
          <w:lang w:bidi="he-IL"/>
        </w:rPr>
        <w:t>The Lord bless you and keep you;</w:t>
      </w:r>
      <w:r>
        <w:rPr>
          <w:rStyle w:val="text"/>
          <w:rFonts w:ascii="Cochin" w:hAnsi="Cochin" w:cs="Arial"/>
          <w:i/>
          <w:sz w:val="24"/>
          <w:szCs w:val="24"/>
          <w:lang w:bidi="he-IL"/>
        </w:rPr>
        <w:t xml:space="preserve"> </w:t>
      </w:r>
      <w:r w:rsidRPr="00D8592F">
        <w:rPr>
          <w:rStyle w:val="text"/>
          <w:rFonts w:ascii="Cochin" w:hAnsi="Cochin" w:cs="Arial"/>
          <w:i/>
          <w:sz w:val="24"/>
          <w:szCs w:val="24"/>
          <w:lang w:bidi="he-IL"/>
        </w:rPr>
        <w:t>the Lord make his face to shine upon you and be gracious to you;</w:t>
      </w:r>
      <w:r>
        <w:rPr>
          <w:rStyle w:val="text"/>
          <w:rFonts w:ascii="Cochin" w:hAnsi="Cochin" w:cs="Arial"/>
          <w:i/>
          <w:sz w:val="24"/>
          <w:szCs w:val="24"/>
          <w:lang w:bidi="he-IL"/>
        </w:rPr>
        <w:t xml:space="preserve"> </w:t>
      </w:r>
      <w:r w:rsidRPr="00D8592F">
        <w:rPr>
          <w:rStyle w:val="text"/>
          <w:rFonts w:ascii="Cochin" w:hAnsi="Cochin" w:cs="Arial"/>
          <w:i/>
          <w:sz w:val="24"/>
          <w:szCs w:val="24"/>
          <w:lang w:bidi="he-IL"/>
        </w:rPr>
        <w:t>the Lord lift up his countenance upon you and give you peace.</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FB" w:rsidRDefault="00E774FB" w:rsidP="00396F29">
      <w:pPr>
        <w:spacing w:after="0" w:line="240" w:lineRule="auto"/>
      </w:pPr>
      <w:r>
        <w:separator/>
      </w:r>
    </w:p>
  </w:endnote>
  <w:endnote w:type="continuationSeparator" w:id="0">
    <w:p w:rsidR="00E774FB" w:rsidRDefault="00E774FB"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2E62E9" w:rsidRDefault="002E62E9">
        <w:pPr>
          <w:pStyle w:val="Footer"/>
          <w:jc w:val="right"/>
        </w:pPr>
        <w:r>
          <w:fldChar w:fldCharType="begin"/>
        </w:r>
        <w:r>
          <w:instrText xml:space="preserve"> PAGE   \* MERGEFORMAT </w:instrText>
        </w:r>
        <w:r>
          <w:fldChar w:fldCharType="separate"/>
        </w:r>
        <w:r w:rsidR="00F50560">
          <w:rPr>
            <w:noProof/>
          </w:rPr>
          <w:t>6</w:t>
        </w:r>
        <w:r>
          <w:rPr>
            <w:noProof/>
          </w:rPr>
          <w:fldChar w:fldCharType="end"/>
        </w:r>
      </w:p>
    </w:sdtContent>
  </w:sdt>
  <w:p w:rsidR="002E62E9" w:rsidRDefault="002E62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FB" w:rsidRDefault="00E774FB" w:rsidP="00396F29">
      <w:pPr>
        <w:spacing w:after="0" w:line="240" w:lineRule="auto"/>
      </w:pPr>
      <w:r>
        <w:separator/>
      </w:r>
    </w:p>
  </w:footnote>
  <w:footnote w:type="continuationSeparator" w:id="0">
    <w:p w:rsidR="00E774FB" w:rsidRDefault="00E774FB" w:rsidP="00396F29">
      <w:pPr>
        <w:spacing w:after="0" w:line="240" w:lineRule="auto"/>
      </w:pPr>
      <w:r>
        <w:continuationSeparator/>
      </w:r>
    </w:p>
  </w:footnote>
  <w:footnote w:id="1">
    <w:p w:rsidR="002E62E9" w:rsidRPr="00CB2C8F" w:rsidRDefault="002E62E9">
      <w:pPr>
        <w:pStyle w:val="FootnoteText"/>
      </w:pPr>
      <w:r>
        <w:rPr>
          <w:rStyle w:val="FootnoteReference"/>
        </w:rPr>
        <w:footnoteRef/>
      </w:r>
      <w:r>
        <w:t xml:space="preserve"> John Owen, </w:t>
      </w:r>
      <w:r>
        <w:rPr>
          <w:i/>
        </w:rPr>
        <w:t>The Glory of Christ</w:t>
      </w:r>
      <w:r>
        <w:t>, 30</w:t>
      </w:r>
    </w:p>
  </w:footnote>
  <w:footnote w:id="2">
    <w:p w:rsidR="002E62E9" w:rsidRPr="009130A0" w:rsidRDefault="002E62E9">
      <w:pPr>
        <w:pStyle w:val="FootnoteText"/>
      </w:pPr>
      <w:r>
        <w:rPr>
          <w:rStyle w:val="FootnoteReference"/>
        </w:rPr>
        <w:footnoteRef/>
      </w:r>
      <w:r>
        <w:t xml:space="preserve"> </w:t>
      </w:r>
      <w:r>
        <w:rPr>
          <w:i/>
        </w:rPr>
        <w:t>TGC</w:t>
      </w:r>
      <w:r>
        <w:t>, 22-24</w:t>
      </w:r>
    </w:p>
  </w:footnote>
  <w:footnote w:id="3">
    <w:p w:rsidR="002E62E9" w:rsidRDefault="002E62E9">
      <w:pPr>
        <w:pStyle w:val="FootnoteText"/>
      </w:pPr>
      <w:r>
        <w:rPr>
          <w:rStyle w:val="FootnoteReference"/>
        </w:rPr>
        <w:footnoteRef/>
      </w:r>
      <w:r>
        <w:t xml:space="preserve"> Ryken helpful notes the ascents in Exodus 19:3, 7, 20, 25; 20:21; 24:9, 13; 32:15; 34:4.</w:t>
      </w:r>
    </w:p>
  </w:footnote>
  <w:footnote w:id="4">
    <w:p w:rsidR="002E62E9" w:rsidRPr="001A77B7" w:rsidRDefault="002E62E9">
      <w:pPr>
        <w:pStyle w:val="FootnoteText"/>
      </w:pPr>
      <w:r>
        <w:rPr>
          <w:rStyle w:val="FootnoteReference"/>
        </w:rPr>
        <w:footnoteRef/>
      </w:r>
      <w:r>
        <w:t xml:space="preserve"> Victory P. Hamilton, </w:t>
      </w:r>
      <w:r>
        <w:rPr>
          <w:i/>
        </w:rPr>
        <w:t>Exodus:  An Exegetical Commentary</w:t>
      </w:r>
      <w:r>
        <w:t>, 586</w:t>
      </w:r>
    </w:p>
  </w:footnote>
  <w:footnote w:id="5">
    <w:p w:rsidR="002E62E9" w:rsidRDefault="002E62E9">
      <w:pPr>
        <w:pStyle w:val="FootnoteText"/>
      </w:pPr>
      <w:r>
        <w:rPr>
          <w:rStyle w:val="FootnoteReference"/>
        </w:rPr>
        <w:footnoteRef/>
      </w:r>
      <w:r>
        <w:t xml:space="preserve"> 589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C88"/>
    <w:multiLevelType w:val="hybridMultilevel"/>
    <w:tmpl w:val="46E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D6CF5"/>
    <w:multiLevelType w:val="hybridMultilevel"/>
    <w:tmpl w:val="A4D2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B01C0"/>
    <w:multiLevelType w:val="hybridMultilevel"/>
    <w:tmpl w:val="B95A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E30B1"/>
    <w:multiLevelType w:val="hybridMultilevel"/>
    <w:tmpl w:val="462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45F8A"/>
    <w:multiLevelType w:val="hybridMultilevel"/>
    <w:tmpl w:val="D7E87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00F50"/>
    <w:multiLevelType w:val="hybridMultilevel"/>
    <w:tmpl w:val="60EA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C0CB7"/>
    <w:multiLevelType w:val="hybridMultilevel"/>
    <w:tmpl w:val="C91A7A20"/>
    <w:lvl w:ilvl="0" w:tplc="0409000F">
      <w:start w:val="1"/>
      <w:numFmt w:val="decimal"/>
      <w:lvlText w:val="%1."/>
      <w:lvlJc w:val="left"/>
      <w:pPr>
        <w:ind w:left="720" w:hanging="360"/>
      </w:pPr>
    </w:lvl>
    <w:lvl w:ilvl="1" w:tplc="9A4E12F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F24E3"/>
    <w:multiLevelType w:val="hybridMultilevel"/>
    <w:tmpl w:val="A428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31DED"/>
    <w:multiLevelType w:val="hybridMultilevel"/>
    <w:tmpl w:val="7E1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445EB"/>
    <w:multiLevelType w:val="hybridMultilevel"/>
    <w:tmpl w:val="317C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F756D"/>
    <w:multiLevelType w:val="hybridMultilevel"/>
    <w:tmpl w:val="6832B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FE2BF7"/>
    <w:multiLevelType w:val="hybridMultilevel"/>
    <w:tmpl w:val="B5340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038DC"/>
    <w:multiLevelType w:val="hybridMultilevel"/>
    <w:tmpl w:val="2222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6"/>
  </w:num>
  <w:num w:numId="2">
    <w:abstractNumId w:val="5"/>
  </w:num>
  <w:num w:numId="3">
    <w:abstractNumId w:val="37"/>
  </w:num>
  <w:num w:numId="4">
    <w:abstractNumId w:val="3"/>
  </w:num>
  <w:num w:numId="5">
    <w:abstractNumId w:val="31"/>
  </w:num>
  <w:num w:numId="6">
    <w:abstractNumId w:val="20"/>
  </w:num>
  <w:num w:numId="7">
    <w:abstractNumId w:val="24"/>
  </w:num>
  <w:num w:numId="8">
    <w:abstractNumId w:val="48"/>
  </w:num>
  <w:num w:numId="9">
    <w:abstractNumId w:val="15"/>
  </w:num>
  <w:num w:numId="10">
    <w:abstractNumId w:val="1"/>
  </w:num>
  <w:num w:numId="11">
    <w:abstractNumId w:val="18"/>
  </w:num>
  <w:num w:numId="12">
    <w:abstractNumId w:val="10"/>
  </w:num>
  <w:num w:numId="13">
    <w:abstractNumId w:val="38"/>
  </w:num>
  <w:num w:numId="14">
    <w:abstractNumId w:val="34"/>
  </w:num>
  <w:num w:numId="15">
    <w:abstractNumId w:val="47"/>
  </w:num>
  <w:num w:numId="16">
    <w:abstractNumId w:val="49"/>
  </w:num>
  <w:num w:numId="17">
    <w:abstractNumId w:val="41"/>
  </w:num>
  <w:num w:numId="18">
    <w:abstractNumId w:val="2"/>
  </w:num>
  <w:num w:numId="19">
    <w:abstractNumId w:val="7"/>
  </w:num>
  <w:num w:numId="20">
    <w:abstractNumId w:val="11"/>
  </w:num>
  <w:num w:numId="21">
    <w:abstractNumId w:val="33"/>
  </w:num>
  <w:num w:numId="22">
    <w:abstractNumId w:val="13"/>
  </w:num>
  <w:num w:numId="23">
    <w:abstractNumId w:val="40"/>
  </w:num>
  <w:num w:numId="24">
    <w:abstractNumId w:val="30"/>
  </w:num>
  <w:num w:numId="25">
    <w:abstractNumId w:val="32"/>
  </w:num>
  <w:num w:numId="26">
    <w:abstractNumId w:val="36"/>
  </w:num>
  <w:num w:numId="27">
    <w:abstractNumId w:val="12"/>
  </w:num>
  <w:num w:numId="28">
    <w:abstractNumId w:val="43"/>
  </w:num>
  <w:num w:numId="29">
    <w:abstractNumId w:val="45"/>
  </w:num>
  <w:num w:numId="30">
    <w:abstractNumId w:val="46"/>
  </w:num>
  <w:num w:numId="31">
    <w:abstractNumId w:val="14"/>
  </w:num>
  <w:num w:numId="32">
    <w:abstractNumId w:val="25"/>
  </w:num>
  <w:num w:numId="33">
    <w:abstractNumId w:val="23"/>
  </w:num>
  <w:num w:numId="34">
    <w:abstractNumId w:val="16"/>
  </w:num>
  <w:num w:numId="35">
    <w:abstractNumId w:val="35"/>
  </w:num>
  <w:num w:numId="36">
    <w:abstractNumId w:val="6"/>
  </w:num>
  <w:num w:numId="37">
    <w:abstractNumId w:val="19"/>
  </w:num>
  <w:num w:numId="38">
    <w:abstractNumId w:val="9"/>
  </w:num>
  <w:num w:numId="39">
    <w:abstractNumId w:val="21"/>
  </w:num>
  <w:num w:numId="40">
    <w:abstractNumId w:val="17"/>
  </w:num>
  <w:num w:numId="41">
    <w:abstractNumId w:val="22"/>
  </w:num>
  <w:num w:numId="42">
    <w:abstractNumId w:val="27"/>
  </w:num>
  <w:num w:numId="43">
    <w:abstractNumId w:val="44"/>
  </w:num>
  <w:num w:numId="44">
    <w:abstractNumId w:val="28"/>
  </w:num>
  <w:num w:numId="45">
    <w:abstractNumId w:val="4"/>
  </w:num>
  <w:num w:numId="46">
    <w:abstractNumId w:val="39"/>
  </w:num>
  <w:num w:numId="47">
    <w:abstractNumId w:val="29"/>
  </w:num>
  <w:num w:numId="48">
    <w:abstractNumId w:val="0"/>
  </w:num>
  <w:num w:numId="49">
    <w:abstractNumId w:val="42"/>
  </w:num>
  <w:num w:numId="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679"/>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776"/>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11D"/>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648"/>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56BDD"/>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25D0"/>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3B83"/>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2570"/>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5BFC"/>
    <w:rsid w:val="001262D5"/>
    <w:rsid w:val="00126470"/>
    <w:rsid w:val="00126F1A"/>
    <w:rsid w:val="00127F87"/>
    <w:rsid w:val="0013164B"/>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61B"/>
    <w:rsid w:val="00154919"/>
    <w:rsid w:val="0015689E"/>
    <w:rsid w:val="00156DEE"/>
    <w:rsid w:val="00156E0A"/>
    <w:rsid w:val="00157E75"/>
    <w:rsid w:val="00161349"/>
    <w:rsid w:val="001615A8"/>
    <w:rsid w:val="00161626"/>
    <w:rsid w:val="0016262F"/>
    <w:rsid w:val="001634B0"/>
    <w:rsid w:val="001634D9"/>
    <w:rsid w:val="00163625"/>
    <w:rsid w:val="001637C4"/>
    <w:rsid w:val="00163C6E"/>
    <w:rsid w:val="00165375"/>
    <w:rsid w:val="0016550D"/>
    <w:rsid w:val="00167096"/>
    <w:rsid w:val="00167193"/>
    <w:rsid w:val="00167756"/>
    <w:rsid w:val="00167802"/>
    <w:rsid w:val="001707CE"/>
    <w:rsid w:val="00170D06"/>
    <w:rsid w:val="0017177D"/>
    <w:rsid w:val="00172441"/>
    <w:rsid w:val="00172511"/>
    <w:rsid w:val="0017567C"/>
    <w:rsid w:val="001772F1"/>
    <w:rsid w:val="0017780E"/>
    <w:rsid w:val="00177E08"/>
    <w:rsid w:val="00177FF2"/>
    <w:rsid w:val="00180D0F"/>
    <w:rsid w:val="00181963"/>
    <w:rsid w:val="00182345"/>
    <w:rsid w:val="001828CC"/>
    <w:rsid w:val="0018443B"/>
    <w:rsid w:val="0018479D"/>
    <w:rsid w:val="00185213"/>
    <w:rsid w:val="00185312"/>
    <w:rsid w:val="00185BA0"/>
    <w:rsid w:val="001862FA"/>
    <w:rsid w:val="001865CB"/>
    <w:rsid w:val="001869CB"/>
    <w:rsid w:val="0018740B"/>
    <w:rsid w:val="0018768A"/>
    <w:rsid w:val="00187CBF"/>
    <w:rsid w:val="00190CCC"/>
    <w:rsid w:val="00190F31"/>
    <w:rsid w:val="0019162E"/>
    <w:rsid w:val="001923AC"/>
    <w:rsid w:val="001928B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489"/>
    <w:rsid w:val="001A69F1"/>
    <w:rsid w:val="001A77B7"/>
    <w:rsid w:val="001A7A3D"/>
    <w:rsid w:val="001A7E63"/>
    <w:rsid w:val="001B0E0B"/>
    <w:rsid w:val="001B17D5"/>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3CF"/>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2EC"/>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AB9"/>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3A7"/>
    <w:rsid w:val="002516AF"/>
    <w:rsid w:val="00252115"/>
    <w:rsid w:val="002525F6"/>
    <w:rsid w:val="00252F7F"/>
    <w:rsid w:val="0025372F"/>
    <w:rsid w:val="00254F77"/>
    <w:rsid w:val="00255329"/>
    <w:rsid w:val="002558DC"/>
    <w:rsid w:val="00256145"/>
    <w:rsid w:val="00256BDB"/>
    <w:rsid w:val="002572E2"/>
    <w:rsid w:val="002575D3"/>
    <w:rsid w:val="002601D6"/>
    <w:rsid w:val="00260BB2"/>
    <w:rsid w:val="002618F5"/>
    <w:rsid w:val="00261AED"/>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2FEE"/>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9E9"/>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A79F4"/>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2E9"/>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01F4"/>
    <w:rsid w:val="00301038"/>
    <w:rsid w:val="0030179B"/>
    <w:rsid w:val="00301ECA"/>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279AB"/>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5FA2"/>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47F"/>
    <w:rsid w:val="00367C28"/>
    <w:rsid w:val="00367F42"/>
    <w:rsid w:val="00367F62"/>
    <w:rsid w:val="00370C94"/>
    <w:rsid w:val="0037117A"/>
    <w:rsid w:val="003722BF"/>
    <w:rsid w:val="003725DD"/>
    <w:rsid w:val="0037283D"/>
    <w:rsid w:val="00372C14"/>
    <w:rsid w:val="00373598"/>
    <w:rsid w:val="003735F3"/>
    <w:rsid w:val="003741A4"/>
    <w:rsid w:val="003747F4"/>
    <w:rsid w:val="003754B8"/>
    <w:rsid w:val="00376689"/>
    <w:rsid w:val="0037669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1740"/>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0E2"/>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410"/>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40C"/>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5E3"/>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0D6E"/>
    <w:rsid w:val="0046112C"/>
    <w:rsid w:val="00461712"/>
    <w:rsid w:val="0046180E"/>
    <w:rsid w:val="00461E12"/>
    <w:rsid w:val="00463829"/>
    <w:rsid w:val="00464958"/>
    <w:rsid w:val="00465BF0"/>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3D7E"/>
    <w:rsid w:val="0049487B"/>
    <w:rsid w:val="004949D3"/>
    <w:rsid w:val="004951FB"/>
    <w:rsid w:val="0049536C"/>
    <w:rsid w:val="0049673F"/>
    <w:rsid w:val="0049729D"/>
    <w:rsid w:val="00497CEC"/>
    <w:rsid w:val="004A005E"/>
    <w:rsid w:val="004A0670"/>
    <w:rsid w:val="004A11AE"/>
    <w:rsid w:val="004A184E"/>
    <w:rsid w:val="004A1A39"/>
    <w:rsid w:val="004A2793"/>
    <w:rsid w:val="004A2D6E"/>
    <w:rsid w:val="004A43A2"/>
    <w:rsid w:val="004A446F"/>
    <w:rsid w:val="004A4591"/>
    <w:rsid w:val="004A4C61"/>
    <w:rsid w:val="004A4DBE"/>
    <w:rsid w:val="004A4DD4"/>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6962"/>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4DB"/>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40F"/>
    <w:rsid w:val="004E5B6F"/>
    <w:rsid w:val="004E5E1B"/>
    <w:rsid w:val="004E5E79"/>
    <w:rsid w:val="004E64ED"/>
    <w:rsid w:val="004E7234"/>
    <w:rsid w:val="004E7EF1"/>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78A"/>
    <w:rsid w:val="00503A26"/>
    <w:rsid w:val="00504803"/>
    <w:rsid w:val="00504B4A"/>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954"/>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0DB3"/>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0FF"/>
    <w:rsid w:val="005A11BA"/>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119"/>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48D9"/>
    <w:rsid w:val="00615C45"/>
    <w:rsid w:val="00616902"/>
    <w:rsid w:val="00616CB4"/>
    <w:rsid w:val="00616D55"/>
    <w:rsid w:val="00617CAE"/>
    <w:rsid w:val="0062004A"/>
    <w:rsid w:val="00620E42"/>
    <w:rsid w:val="006216EF"/>
    <w:rsid w:val="00621785"/>
    <w:rsid w:val="00621A78"/>
    <w:rsid w:val="00621E8D"/>
    <w:rsid w:val="006243F3"/>
    <w:rsid w:val="0062442F"/>
    <w:rsid w:val="00624A59"/>
    <w:rsid w:val="00625D77"/>
    <w:rsid w:val="00626525"/>
    <w:rsid w:val="006301B2"/>
    <w:rsid w:val="00630997"/>
    <w:rsid w:val="0063193C"/>
    <w:rsid w:val="0063273C"/>
    <w:rsid w:val="006358DA"/>
    <w:rsid w:val="00640143"/>
    <w:rsid w:val="006419E6"/>
    <w:rsid w:val="00641D68"/>
    <w:rsid w:val="00643084"/>
    <w:rsid w:val="00643DF2"/>
    <w:rsid w:val="0064488A"/>
    <w:rsid w:val="00646555"/>
    <w:rsid w:val="0065089B"/>
    <w:rsid w:val="00650D93"/>
    <w:rsid w:val="006513BB"/>
    <w:rsid w:val="00651B38"/>
    <w:rsid w:val="006520B2"/>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590A"/>
    <w:rsid w:val="00696099"/>
    <w:rsid w:val="00696385"/>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6F83"/>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1F2D"/>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2F34"/>
    <w:rsid w:val="006F303A"/>
    <w:rsid w:val="006F3182"/>
    <w:rsid w:val="006F434E"/>
    <w:rsid w:val="006F443E"/>
    <w:rsid w:val="006F4D90"/>
    <w:rsid w:val="006F5377"/>
    <w:rsid w:val="006F5C3E"/>
    <w:rsid w:val="006F5EB1"/>
    <w:rsid w:val="006F6093"/>
    <w:rsid w:val="006F63C5"/>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0FDE"/>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3AE7"/>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716"/>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37BE"/>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452"/>
    <w:rsid w:val="007A268E"/>
    <w:rsid w:val="007A36EA"/>
    <w:rsid w:val="007A5079"/>
    <w:rsid w:val="007A614B"/>
    <w:rsid w:val="007A6168"/>
    <w:rsid w:val="007A663F"/>
    <w:rsid w:val="007A7467"/>
    <w:rsid w:val="007A7495"/>
    <w:rsid w:val="007A7D32"/>
    <w:rsid w:val="007B00B1"/>
    <w:rsid w:val="007B0734"/>
    <w:rsid w:val="007B0AAC"/>
    <w:rsid w:val="007B0DD6"/>
    <w:rsid w:val="007B16DB"/>
    <w:rsid w:val="007B1E84"/>
    <w:rsid w:val="007B21A1"/>
    <w:rsid w:val="007B55BE"/>
    <w:rsid w:val="007B5E71"/>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E7E75"/>
    <w:rsid w:val="007F02B3"/>
    <w:rsid w:val="007F09DE"/>
    <w:rsid w:val="007F0B73"/>
    <w:rsid w:val="007F11E5"/>
    <w:rsid w:val="007F1F57"/>
    <w:rsid w:val="007F204A"/>
    <w:rsid w:val="007F2A84"/>
    <w:rsid w:val="007F2BA0"/>
    <w:rsid w:val="007F371D"/>
    <w:rsid w:val="007F38F7"/>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4DD5"/>
    <w:rsid w:val="0081518B"/>
    <w:rsid w:val="0081579F"/>
    <w:rsid w:val="00815ED0"/>
    <w:rsid w:val="00817029"/>
    <w:rsid w:val="008175A6"/>
    <w:rsid w:val="00820BC2"/>
    <w:rsid w:val="00820E89"/>
    <w:rsid w:val="008216E6"/>
    <w:rsid w:val="0082216D"/>
    <w:rsid w:val="008222F2"/>
    <w:rsid w:val="008225AA"/>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63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4E70"/>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979"/>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4A5A"/>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B8D"/>
    <w:rsid w:val="008C5CEC"/>
    <w:rsid w:val="008C5DC8"/>
    <w:rsid w:val="008C6196"/>
    <w:rsid w:val="008C61D8"/>
    <w:rsid w:val="008C68E4"/>
    <w:rsid w:val="008C7A0D"/>
    <w:rsid w:val="008C7A66"/>
    <w:rsid w:val="008C7C88"/>
    <w:rsid w:val="008C7D64"/>
    <w:rsid w:val="008C7DB6"/>
    <w:rsid w:val="008C7FEF"/>
    <w:rsid w:val="008C7FF6"/>
    <w:rsid w:val="008D116D"/>
    <w:rsid w:val="008D138B"/>
    <w:rsid w:val="008D15E1"/>
    <w:rsid w:val="008D2880"/>
    <w:rsid w:val="008D2E99"/>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8CA"/>
    <w:rsid w:val="008F09CB"/>
    <w:rsid w:val="008F0C58"/>
    <w:rsid w:val="008F0CC2"/>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830"/>
    <w:rsid w:val="00905917"/>
    <w:rsid w:val="009068A9"/>
    <w:rsid w:val="00907497"/>
    <w:rsid w:val="00910E66"/>
    <w:rsid w:val="009111EA"/>
    <w:rsid w:val="00911761"/>
    <w:rsid w:val="00911764"/>
    <w:rsid w:val="009117E7"/>
    <w:rsid w:val="00911F7B"/>
    <w:rsid w:val="00912274"/>
    <w:rsid w:val="0091266E"/>
    <w:rsid w:val="00912711"/>
    <w:rsid w:val="0091276B"/>
    <w:rsid w:val="009130A0"/>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1D4"/>
    <w:rsid w:val="009417EC"/>
    <w:rsid w:val="00941D37"/>
    <w:rsid w:val="009431F4"/>
    <w:rsid w:val="009435D2"/>
    <w:rsid w:val="009441D0"/>
    <w:rsid w:val="009445AC"/>
    <w:rsid w:val="009449E8"/>
    <w:rsid w:val="00947D53"/>
    <w:rsid w:val="0095004B"/>
    <w:rsid w:val="009506C2"/>
    <w:rsid w:val="00950C40"/>
    <w:rsid w:val="00952A52"/>
    <w:rsid w:val="00952CFE"/>
    <w:rsid w:val="00952D69"/>
    <w:rsid w:val="00953EF4"/>
    <w:rsid w:val="0095484B"/>
    <w:rsid w:val="00954AA0"/>
    <w:rsid w:val="00954B88"/>
    <w:rsid w:val="0095540E"/>
    <w:rsid w:val="00955AC5"/>
    <w:rsid w:val="00956CEC"/>
    <w:rsid w:val="0096118F"/>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0CF9"/>
    <w:rsid w:val="009917F1"/>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DC6"/>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3A80"/>
    <w:rsid w:val="00A042E3"/>
    <w:rsid w:val="00A0442E"/>
    <w:rsid w:val="00A05288"/>
    <w:rsid w:val="00A05DA8"/>
    <w:rsid w:val="00A05FC6"/>
    <w:rsid w:val="00A06140"/>
    <w:rsid w:val="00A06419"/>
    <w:rsid w:val="00A067FC"/>
    <w:rsid w:val="00A10FC6"/>
    <w:rsid w:val="00A11020"/>
    <w:rsid w:val="00A11ECE"/>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569"/>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3D2B"/>
    <w:rsid w:val="00A349B5"/>
    <w:rsid w:val="00A34AED"/>
    <w:rsid w:val="00A35373"/>
    <w:rsid w:val="00A35514"/>
    <w:rsid w:val="00A3635B"/>
    <w:rsid w:val="00A36D1E"/>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5585D"/>
    <w:rsid w:val="00A5600A"/>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0CE"/>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B7405"/>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D7A09"/>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788"/>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334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7F6"/>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B8D"/>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B5B5C"/>
    <w:rsid w:val="00BC05F9"/>
    <w:rsid w:val="00BC08FC"/>
    <w:rsid w:val="00BC0D49"/>
    <w:rsid w:val="00BC1D92"/>
    <w:rsid w:val="00BC1FC2"/>
    <w:rsid w:val="00BC2440"/>
    <w:rsid w:val="00BC247D"/>
    <w:rsid w:val="00BC33DA"/>
    <w:rsid w:val="00BC3942"/>
    <w:rsid w:val="00BC4439"/>
    <w:rsid w:val="00BC5048"/>
    <w:rsid w:val="00BC5235"/>
    <w:rsid w:val="00BC5572"/>
    <w:rsid w:val="00BC55BE"/>
    <w:rsid w:val="00BC6D6E"/>
    <w:rsid w:val="00BC74C5"/>
    <w:rsid w:val="00BC7CAF"/>
    <w:rsid w:val="00BD0CD5"/>
    <w:rsid w:val="00BD13FB"/>
    <w:rsid w:val="00BD1E1D"/>
    <w:rsid w:val="00BD3AF9"/>
    <w:rsid w:val="00BD41FB"/>
    <w:rsid w:val="00BD4614"/>
    <w:rsid w:val="00BD478D"/>
    <w:rsid w:val="00BD4D51"/>
    <w:rsid w:val="00BD5447"/>
    <w:rsid w:val="00BD6D2C"/>
    <w:rsid w:val="00BD6D44"/>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72F"/>
    <w:rsid w:val="00BF696E"/>
    <w:rsid w:val="00BF6CD2"/>
    <w:rsid w:val="00BF6F98"/>
    <w:rsid w:val="00BF705C"/>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17DF3"/>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38"/>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2C8F"/>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405"/>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1768"/>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ED1"/>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3939"/>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A8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5A0"/>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2DF0"/>
    <w:rsid w:val="00D8319D"/>
    <w:rsid w:val="00D831DE"/>
    <w:rsid w:val="00D831F5"/>
    <w:rsid w:val="00D8370C"/>
    <w:rsid w:val="00D84028"/>
    <w:rsid w:val="00D84CBC"/>
    <w:rsid w:val="00D84E97"/>
    <w:rsid w:val="00D84F50"/>
    <w:rsid w:val="00D8592F"/>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6C9"/>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4C"/>
    <w:rsid w:val="00E27D5C"/>
    <w:rsid w:val="00E27E8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2E0"/>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1B96"/>
    <w:rsid w:val="00E7203A"/>
    <w:rsid w:val="00E728AF"/>
    <w:rsid w:val="00E72F5D"/>
    <w:rsid w:val="00E73681"/>
    <w:rsid w:val="00E73E79"/>
    <w:rsid w:val="00E745AB"/>
    <w:rsid w:val="00E74685"/>
    <w:rsid w:val="00E74AA6"/>
    <w:rsid w:val="00E75172"/>
    <w:rsid w:val="00E75281"/>
    <w:rsid w:val="00E759A5"/>
    <w:rsid w:val="00E759C7"/>
    <w:rsid w:val="00E75E54"/>
    <w:rsid w:val="00E76540"/>
    <w:rsid w:val="00E765F0"/>
    <w:rsid w:val="00E76D81"/>
    <w:rsid w:val="00E774FB"/>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0AEC"/>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C0A"/>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085"/>
    <w:rsid w:val="00F461D5"/>
    <w:rsid w:val="00F4689B"/>
    <w:rsid w:val="00F4760E"/>
    <w:rsid w:val="00F50560"/>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09EB"/>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E7B73"/>
    <w:rsid w:val="00FF0450"/>
    <w:rsid w:val="00FF0DE8"/>
    <w:rsid w:val="00FF16ED"/>
    <w:rsid w:val="00FF188C"/>
    <w:rsid w:val="00FF1904"/>
    <w:rsid w:val="00FF3721"/>
    <w:rsid w:val="00FF3B4B"/>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2B19"/>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8D"/>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74328373">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79521874">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7143968">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7DB4-3D03-4327-B36C-8DEC3462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12</cp:revision>
  <cp:lastPrinted>2021-01-07T19:21:00Z</cp:lastPrinted>
  <dcterms:created xsi:type="dcterms:W3CDTF">2021-01-21T17:24:00Z</dcterms:created>
  <dcterms:modified xsi:type="dcterms:W3CDTF">2021-01-21T22:14:00Z</dcterms:modified>
</cp:coreProperties>
</file>