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1EB0" w14:textId="422B53D3" w:rsidR="0010737A" w:rsidRDefault="00793A63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>MINDS TRANSFORMED</w:t>
      </w:r>
    </w:p>
    <w:p w14:paraId="180E45F8" w14:textId="77777777" w:rsidR="007A21E8" w:rsidRDefault="007A21E8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58D399" w14:textId="0C3CEAF4" w:rsidR="00014D64" w:rsidRPr="008B131E" w:rsidRDefault="000209EC" w:rsidP="00645726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hAnsiTheme="majorHAnsi" w:cstheme="majorHAnsi"/>
          <w:b/>
        </w:rPr>
        <w:t xml:space="preserve">OUR </w:t>
      </w:r>
      <w:r w:rsidR="00DA7008" w:rsidRPr="002A5E0D">
        <w:rPr>
          <w:rFonts w:asciiTheme="majorHAnsi" w:hAnsiTheme="majorHAnsi" w:cstheme="majorHAnsi"/>
          <w:b/>
        </w:rPr>
        <w:t>WORSHIP</w:t>
      </w:r>
      <w:r w:rsidR="0052014C" w:rsidRPr="00A1745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BEGINS</w:t>
      </w:r>
    </w:p>
    <w:p w14:paraId="5C9EC515" w14:textId="77777777" w:rsidR="007746C8" w:rsidRDefault="007746C8" w:rsidP="00A9639E">
      <w:pPr>
        <w:spacing w:line="240" w:lineRule="auto"/>
        <w:rPr>
          <w:rFonts w:asciiTheme="majorHAnsi" w:hAnsiTheme="majorHAnsi" w:cstheme="majorHAnsi"/>
          <w:bCs/>
        </w:rPr>
      </w:pPr>
    </w:p>
    <w:p w14:paraId="5E31A2B8" w14:textId="1F58B1AB" w:rsidR="000209EC" w:rsidRPr="007746C8" w:rsidRDefault="000209EC" w:rsidP="00F919A3">
      <w:pPr>
        <w:spacing w:line="240" w:lineRule="auto"/>
        <w:rPr>
          <w:rFonts w:asciiTheme="majorHAnsi" w:hAnsiTheme="majorHAnsi" w:cstheme="majorHAnsi"/>
          <w:bCs/>
        </w:rPr>
      </w:pPr>
      <w:r w:rsidRPr="00187D05">
        <w:rPr>
          <w:rFonts w:asciiTheme="majorHAnsi" w:hAnsiTheme="majorHAnsi" w:cstheme="majorHAnsi"/>
          <w:bCs/>
        </w:rPr>
        <w:t>Welcome</w:t>
      </w:r>
      <w:r w:rsidR="00B310BB">
        <w:rPr>
          <w:rFonts w:asciiTheme="majorHAnsi" w:hAnsiTheme="majorHAnsi" w:cstheme="majorHAnsi"/>
          <w:bCs/>
        </w:rPr>
        <w:t xml:space="preserve"> </w:t>
      </w:r>
      <w:r w:rsidR="007746C8">
        <w:rPr>
          <w:rFonts w:asciiTheme="majorHAnsi" w:hAnsiTheme="majorHAnsi" w:cstheme="majorHAnsi"/>
          <w:bCs/>
        </w:rPr>
        <w:br/>
      </w:r>
      <w:r w:rsidR="004F1376">
        <w:rPr>
          <w:rFonts w:asciiTheme="majorHAnsi" w:hAnsiTheme="majorHAnsi" w:cstheme="majorHAnsi"/>
          <w:bCs/>
        </w:rPr>
        <w:t>God’s Greeting</w:t>
      </w:r>
      <w:r w:rsidR="007746C8">
        <w:rPr>
          <w:rFonts w:asciiTheme="majorHAnsi" w:hAnsiTheme="majorHAnsi" w:cstheme="majorHAnsi"/>
          <w:bCs/>
        </w:rPr>
        <w:br/>
      </w:r>
      <w:r>
        <w:rPr>
          <w:rFonts w:asciiTheme="majorHAnsi" w:hAnsiTheme="majorHAnsi" w:cstheme="majorHAnsi"/>
          <w:bCs/>
        </w:rPr>
        <w:t>Song:</w:t>
      </w:r>
      <w:r w:rsidR="00585145">
        <w:rPr>
          <w:rFonts w:asciiTheme="majorHAnsi" w:hAnsiTheme="majorHAnsi" w:cstheme="majorHAnsi"/>
          <w:bCs/>
        </w:rPr>
        <w:t xml:space="preserve"> </w:t>
      </w:r>
      <w:r w:rsidR="00793A63">
        <w:rPr>
          <w:rFonts w:asciiTheme="majorHAnsi" w:hAnsiTheme="majorHAnsi" w:cstheme="majorHAnsi"/>
          <w:b/>
        </w:rPr>
        <w:t xml:space="preserve">All Creatures of Our God and King, </w:t>
      </w:r>
      <w:r w:rsidR="007746C8" w:rsidRPr="007746C8">
        <w:rPr>
          <w:rFonts w:asciiTheme="majorHAnsi" w:eastAsia="Arial" w:hAnsiTheme="majorHAnsi" w:cstheme="majorHAnsi"/>
          <w:i/>
          <w:lang w:val="en"/>
        </w:rPr>
        <w:t>Lift Up Your Hearts</w:t>
      </w:r>
      <w:r w:rsidR="00793A63" w:rsidRPr="007746C8">
        <w:rPr>
          <w:rFonts w:asciiTheme="majorHAnsi" w:hAnsiTheme="majorHAnsi" w:cstheme="majorHAnsi"/>
        </w:rPr>
        <w:t xml:space="preserve"> </w:t>
      </w:r>
      <w:r w:rsidR="00793A63" w:rsidRPr="007746C8">
        <w:rPr>
          <w:rFonts w:asciiTheme="majorHAnsi" w:hAnsiTheme="majorHAnsi" w:cstheme="majorHAnsi"/>
        </w:rPr>
        <w:t>551</w:t>
      </w:r>
      <w:r w:rsidR="007746C8">
        <w:rPr>
          <w:rFonts w:asciiTheme="majorHAnsi" w:hAnsiTheme="majorHAnsi" w:cstheme="majorHAnsi"/>
          <w:bCs/>
        </w:rPr>
        <w:br/>
      </w:r>
      <w:r w:rsidR="00585145">
        <w:rPr>
          <w:rFonts w:asciiTheme="majorHAnsi" w:hAnsiTheme="majorHAnsi" w:cstheme="majorHAnsi"/>
          <w:b/>
        </w:rPr>
        <w:t>Call to Worship</w:t>
      </w:r>
      <w:r w:rsidR="007746C8">
        <w:rPr>
          <w:rFonts w:asciiTheme="majorHAnsi" w:hAnsiTheme="majorHAnsi" w:cstheme="majorHAnsi"/>
          <w:bCs/>
        </w:rPr>
        <w:br/>
      </w:r>
      <w:r w:rsidR="00F919A3" w:rsidRPr="00894660">
        <w:rPr>
          <w:rFonts w:asciiTheme="majorHAnsi" w:eastAsia="Arial" w:hAnsiTheme="majorHAnsi" w:cstheme="majorHAnsi"/>
          <w:bCs/>
          <w:lang w:val="en"/>
        </w:rPr>
        <w:t>Song:</w:t>
      </w:r>
      <w:r w:rsidR="00F919A3">
        <w:rPr>
          <w:rFonts w:asciiTheme="majorHAnsi" w:eastAsia="Arial" w:hAnsiTheme="majorHAnsi" w:cstheme="majorHAnsi"/>
          <w:b/>
          <w:lang w:val="en"/>
        </w:rPr>
        <w:t xml:space="preserve"> </w:t>
      </w:r>
      <w:r w:rsidR="00793A63">
        <w:rPr>
          <w:rFonts w:asciiTheme="majorHAnsi" w:eastAsia="Arial" w:hAnsiTheme="majorHAnsi" w:cstheme="majorHAnsi"/>
          <w:b/>
          <w:lang w:val="en"/>
        </w:rPr>
        <w:t xml:space="preserve">You are Holy, </w:t>
      </w:r>
      <w:r w:rsidR="007746C8" w:rsidRPr="007746C8">
        <w:rPr>
          <w:rFonts w:asciiTheme="majorHAnsi" w:eastAsia="Arial" w:hAnsiTheme="majorHAnsi" w:cstheme="majorHAnsi"/>
          <w:i/>
          <w:lang w:val="en"/>
        </w:rPr>
        <w:t>Lift Up Your Hearts</w:t>
      </w:r>
      <w:r w:rsidR="00793A63" w:rsidRPr="007746C8">
        <w:rPr>
          <w:rFonts w:asciiTheme="majorHAnsi" w:eastAsia="Arial" w:hAnsiTheme="majorHAnsi" w:cstheme="majorHAnsi"/>
          <w:lang w:val="en"/>
        </w:rPr>
        <w:t xml:space="preserve"> 598</w:t>
      </w:r>
    </w:p>
    <w:p w14:paraId="33D7D8DE" w14:textId="049451BB" w:rsidR="00585145" w:rsidRDefault="00585145" w:rsidP="00585145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WE CONFESS OUR SINS AND RECEIVE GOD’S FORGIVENESS </w:t>
      </w:r>
    </w:p>
    <w:p w14:paraId="3C2DF018" w14:textId="515E0079" w:rsidR="00585145" w:rsidRPr="004F1376" w:rsidRDefault="00170CAF" w:rsidP="004F1376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Prayer of Confession</w:t>
      </w:r>
      <w:r w:rsidR="007746C8">
        <w:rPr>
          <w:rFonts w:asciiTheme="majorHAnsi" w:eastAsia="Arial" w:hAnsiTheme="majorHAnsi" w:cstheme="majorHAnsi"/>
          <w:bCs/>
          <w:lang w:val="en"/>
        </w:rPr>
        <w:br/>
      </w:r>
      <w:r>
        <w:rPr>
          <w:rFonts w:asciiTheme="majorHAnsi" w:eastAsia="Arial" w:hAnsiTheme="majorHAnsi" w:cstheme="majorHAnsi"/>
          <w:bCs/>
          <w:lang w:val="en"/>
        </w:rPr>
        <w:t>Assurance of Pardon</w:t>
      </w:r>
      <w:r w:rsidR="007746C8">
        <w:rPr>
          <w:rFonts w:asciiTheme="majorHAnsi" w:eastAsia="Arial" w:hAnsiTheme="majorHAnsi" w:cstheme="majorHAnsi"/>
          <w:bCs/>
          <w:lang w:val="en"/>
        </w:rPr>
        <w:br/>
      </w:r>
      <w:r w:rsidR="00585145">
        <w:rPr>
          <w:rFonts w:asciiTheme="majorHAnsi" w:eastAsia="Arial" w:hAnsiTheme="majorHAnsi" w:cstheme="majorHAnsi"/>
          <w:bCs/>
          <w:lang w:val="en"/>
        </w:rPr>
        <w:t xml:space="preserve">Song: </w:t>
      </w:r>
      <w:r w:rsidR="00793A63">
        <w:rPr>
          <w:rFonts w:asciiTheme="majorHAnsi" w:eastAsia="Arial" w:hAnsiTheme="majorHAnsi" w:cstheme="majorHAnsi"/>
          <w:b/>
          <w:lang w:val="en"/>
        </w:rPr>
        <w:t xml:space="preserve">Before the Throne of God Above, </w:t>
      </w:r>
      <w:r w:rsidR="007746C8" w:rsidRPr="007746C8">
        <w:rPr>
          <w:rFonts w:asciiTheme="majorHAnsi" w:eastAsia="Arial" w:hAnsiTheme="majorHAnsi" w:cstheme="majorHAnsi"/>
          <w:i/>
          <w:lang w:val="en"/>
        </w:rPr>
        <w:t>Lift Up Your Hearts</w:t>
      </w:r>
      <w:r w:rsidR="00793A63" w:rsidRPr="007746C8">
        <w:rPr>
          <w:rFonts w:asciiTheme="majorHAnsi" w:eastAsia="Arial" w:hAnsiTheme="majorHAnsi" w:cstheme="majorHAnsi"/>
          <w:lang w:val="en"/>
        </w:rPr>
        <w:t xml:space="preserve"> </w:t>
      </w:r>
      <w:r w:rsidR="00793A63" w:rsidRPr="007746C8">
        <w:rPr>
          <w:rFonts w:asciiTheme="majorHAnsi" w:eastAsia="Arial" w:hAnsiTheme="majorHAnsi" w:cstheme="majorHAnsi"/>
          <w:lang w:val="en"/>
        </w:rPr>
        <w:t>682</w:t>
      </w:r>
    </w:p>
    <w:p w14:paraId="0EBCEBED" w14:textId="38834654" w:rsidR="00480E8E" w:rsidRDefault="00F4126A" w:rsidP="00793A63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0B5B8736" w14:textId="150925E6" w:rsidR="0070071F" w:rsidRPr="007746C8" w:rsidRDefault="00064E04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Scripture:</w:t>
      </w:r>
      <w:r w:rsidR="00793A63">
        <w:rPr>
          <w:rFonts w:asciiTheme="majorHAnsi" w:eastAsia="Arial" w:hAnsiTheme="majorHAnsi" w:cstheme="majorHAnsi"/>
          <w:b/>
          <w:lang w:val="en"/>
        </w:rPr>
        <w:t xml:space="preserve"> Romans 12:1-2</w:t>
      </w:r>
      <w:r w:rsidR="007746C8">
        <w:rPr>
          <w:rFonts w:asciiTheme="majorHAnsi" w:eastAsia="Arial" w:hAnsiTheme="majorHAnsi" w:cstheme="majorHAnsi"/>
          <w:b/>
          <w:lang w:val="en"/>
        </w:rPr>
        <w:br/>
      </w:r>
      <w:r w:rsidR="00F919A3" w:rsidRPr="00894660">
        <w:rPr>
          <w:rFonts w:asciiTheme="majorHAnsi" w:eastAsia="Arial" w:hAnsiTheme="majorHAnsi" w:cstheme="majorHAnsi"/>
          <w:b/>
          <w:lang w:val="en"/>
        </w:rPr>
        <w:t>Message: “</w:t>
      </w:r>
      <w:r w:rsidR="00793A63">
        <w:rPr>
          <w:rFonts w:asciiTheme="majorHAnsi" w:eastAsia="Arial" w:hAnsiTheme="majorHAnsi" w:cstheme="majorHAnsi"/>
          <w:b/>
          <w:lang w:val="en"/>
        </w:rPr>
        <w:t>Minds Transformed</w:t>
      </w:r>
      <w:r w:rsidR="004F1376">
        <w:rPr>
          <w:rFonts w:asciiTheme="majorHAnsi" w:eastAsia="Arial" w:hAnsiTheme="majorHAnsi" w:cstheme="majorHAnsi"/>
          <w:b/>
          <w:lang w:val="en"/>
        </w:rPr>
        <w:t>”</w:t>
      </w:r>
      <w:r w:rsidR="007746C8">
        <w:rPr>
          <w:rFonts w:asciiTheme="majorHAnsi" w:eastAsia="Arial" w:hAnsiTheme="majorHAnsi" w:cstheme="majorHAnsi"/>
          <w:b/>
          <w:lang w:val="en"/>
        </w:rPr>
        <w:br/>
      </w:r>
      <w:r w:rsidR="00F919A3" w:rsidRPr="00170CAF">
        <w:rPr>
          <w:rFonts w:asciiTheme="majorHAnsi" w:eastAsia="Arial" w:hAnsiTheme="majorHAnsi" w:cstheme="majorHAnsi"/>
          <w:bCs/>
          <w:lang w:val="en"/>
        </w:rPr>
        <w:t>Pr</w:t>
      </w:r>
      <w:r w:rsidR="00F4126A" w:rsidRPr="00170CAF">
        <w:rPr>
          <w:rFonts w:asciiTheme="majorHAnsi" w:eastAsia="Arial" w:hAnsiTheme="majorHAnsi" w:cstheme="majorHAnsi"/>
          <w:bCs/>
          <w:lang w:val="en"/>
        </w:rPr>
        <w:t>ayer</w:t>
      </w:r>
    </w:p>
    <w:p w14:paraId="15AECC3D" w14:textId="41D7B585" w:rsidR="00F919A3" w:rsidRPr="0070071F" w:rsidRDefault="00F4126A" w:rsidP="0070071F">
      <w:pPr>
        <w:spacing w:line="240" w:lineRule="auto"/>
        <w:jc w:val="center"/>
        <w:rPr>
          <w:rFonts w:asciiTheme="majorHAnsi" w:eastAsia="Arial" w:hAnsiTheme="majorHAnsi" w:cstheme="majorHAnsi"/>
          <w:bCs/>
          <w:lang w:val="en"/>
        </w:rPr>
      </w:pPr>
      <w:r w:rsidRPr="00F4126A">
        <w:rPr>
          <w:rFonts w:asciiTheme="majorHAnsi" w:eastAsia="Arial" w:hAnsiTheme="majorHAnsi" w:cstheme="majorHAnsi"/>
          <w:b/>
          <w:lang w:val="en"/>
        </w:rPr>
        <w:t>WE RESPOND</w:t>
      </w:r>
    </w:p>
    <w:p w14:paraId="3B48EDB2" w14:textId="59E976D8" w:rsidR="00170CAF" w:rsidRDefault="00F4126A" w:rsidP="00170CAF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 xml:space="preserve">Song: </w:t>
      </w:r>
      <w:r w:rsidR="00793A63">
        <w:rPr>
          <w:rFonts w:asciiTheme="majorHAnsi" w:eastAsia="Arial" w:hAnsiTheme="majorHAnsi" w:cstheme="majorHAnsi"/>
          <w:b/>
          <w:lang w:val="en"/>
        </w:rPr>
        <w:t>May the Mind of Christ our Savior</w:t>
      </w:r>
      <w:r w:rsidR="00793A63" w:rsidRPr="007746C8">
        <w:rPr>
          <w:rFonts w:asciiTheme="majorHAnsi" w:eastAsia="Arial" w:hAnsiTheme="majorHAnsi" w:cstheme="majorHAnsi"/>
          <w:lang w:val="en"/>
        </w:rPr>
        <w:t xml:space="preserve">, </w:t>
      </w:r>
      <w:r w:rsidR="007746C8" w:rsidRPr="007746C8">
        <w:rPr>
          <w:rFonts w:asciiTheme="majorHAnsi" w:eastAsia="Arial" w:hAnsiTheme="majorHAnsi" w:cstheme="majorHAnsi"/>
          <w:i/>
          <w:lang w:val="en"/>
        </w:rPr>
        <w:t>Lift Up Your Hearts</w:t>
      </w:r>
      <w:r w:rsidR="00793A63" w:rsidRPr="007746C8">
        <w:rPr>
          <w:rFonts w:asciiTheme="majorHAnsi" w:eastAsia="Arial" w:hAnsiTheme="majorHAnsi" w:cstheme="majorHAnsi"/>
          <w:lang w:val="en"/>
        </w:rPr>
        <w:t xml:space="preserve"> </w:t>
      </w:r>
      <w:r w:rsidR="00793A63" w:rsidRPr="007746C8">
        <w:rPr>
          <w:rFonts w:asciiTheme="majorHAnsi" w:eastAsia="Arial" w:hAnsiTheme="majorHAnsi" w:cstheme="majorHAnsi"/>
          <w:lang w:val="en"/>
        </w:rPr>
        <w:t>334</w:t>
      </w:r>
      <w:r w:rsidR="007746C8">
        <w:rPr>
          <w:rFonts w:asciiTheme="majorHAnsi" w:eastAsia="Arial" w:hAnsiTheme="majorHAnsi" w:cstheme="majorHAnsi"/>
          <w:bCs/>
          <w:lang w:val="en"/>
        </w:rPr>
        <w:br/>
      </w:r>
      <w:r>
        <w:rPr>
          <w:rFonts w:asciiTheme="majorHAnsi" w:eastAsia="Arial" w:hAnsiTheme="majorHAnsi" w:cstheme="majorHAnsi"/>
          <w:bCs/>
          <w:lang w:val="en"/>
        </w:rPr>
        <w:t>Prayers of the People</w:t>
      </w:r>
    </w:p>
    <w:p w14:paraId="1C929573" w14:textId="00E91113" w:rsidR="00F4126A" w:rsidRDefault="007A21E8" w:rsidP="00480E8E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THE LORD’S SUPPER</w:t>
      </w:r>
    </w:p>
    <w:p w14:paraId="21EAFB9E" w14:textId="7B348777" w:rsidR="006F3199" w:rsidRPr="00170CAF" w:rsidRDefault="006F3199" w:rsidP="00480E8E">
      <w:pPr>
        <w:spacing w:line="240" w:lineRule="auto"/>
        <w:jc w:val="center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SENT TO SERVE</w:t>
      </w:r>
    </w:p>
    <w:p w14:paraId="39E3BDE0" w14:textId="33C53262" w:rsidR="004F1376" w:rsidRDefault="004F1376" w:rsidP="004F1376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God’s Blessing</w:t>
      </w:r>
      <w:r w:rsidR="007746C8">
        <w:rPr>
          <w:rFonts w:asciiTheme="majorHAnsi" w:eastAsia="Arial" w:hAnsiTheme="majorHAnsi" w:cstheme="majorHAnsi"/>
          <w:bCs/>
          <w:lang w:val="en"/>
        </w:rPr>
        <w:br/>
      </w:r>
      <w:r>
        <w:rPr>
          <w:rFonts w:asciiTheme="majorHAnsi" w:eastAsia="Arial" w:hAnsiTheme="majorHAnsi" w:cstheme="majorHAnsi"/>
          <w:bCs/>
          <w:lang w:val="en"/>
        </w:rPr>
        <w:t xml:space="preserve">Song: </w:t>
      </w:r>
      <w:r w:rsidR="006F3199">
        <w:rPr>
          <w:rFonts w:asciiTheme="majorHAnsi" w:eastAsia="Arial" w:hAnsiTheme="majorHAnsi" w:cstheme="majorHAnsi"/>
          <w:b/>
          <w:lang w:val="en"/>
        </w:rPr>
        <w:t>We Receive Your Blessing</w:t>
      </w:r>
      <w:r w:rsidR="006F3199" w:rsidRPr="007746C8">
        <w:rPr>
          <w:rFonts w:asciiTheme="majorHAnsi" w:eastAsia="Arial" w:hAnsiTheme="majorHAnsi" w:cstheme="majorHAnsi"/>
          <w:lang w:val="en"/>
        </w:rPr>
        <w:t xml:space="preserve">, </w:t>
      </w:r>
      <w:r w:rsidR="007746C8" w:rsidRPr="007746C8">
        <w:rPr>
          <w:rFonts w:asciiTheme="majorHAnsi" w:eastAsia="Arial" w:hAnsiTheme="majorHAnsi" w:cstheme="majorHAnsi"/>
          <w:i/>
          <w:lang w:val="en"/>
        </w:rPr>
        <w:t>Lift Up Your Hearts</w:t>
      </w:r>
      <w:r w:rsidR="006F3199" w:rsidRPr="007746C8">
        <w:rPr>
          <w:rFonts w:asciiTheme="majorHAnsi" w:eastAsia="Arial" w:hAnsiTheme="majorHAnsi" w:cstheme="majorHAnsi"/>
          <w:lang w:val="en"/>
        </w:rPr>
        <w:t xml:space="preserve"> </w:t>
      </w:r>
      <w:r w:rsidR="006F3199" w:rsidRPr="007746C8">
        <w:rPr>
          <w:rFonts w:asciiTheme="majorHAnsi" w:eastAsia="Arial" w:hAnsiTheme="majorHAnsi" w:cstheme="majorHAnsi"/>
          <w:lang w:val="en"/>
        </w:rPr>
        <w:t>947</w:t>
      </w:r>
      <w:r w:rsidR="00480E8E">
        <w:rPr>
          <w:rFonts w:asciiTheme="majorHAnsi" w:eastAsia="Arial" w:hAnsiTheme="majorHAnsi" w:cstheme="majorHAnsi"/>
          <w:b/>
          <w:lang w:val="en"/>
        </w:rPr>
        <w:t xml:space="preserve"> </w:t>
      </w:r>
    </w:p>
    <w:p w14:paraId="3D58BCEF" w14:textId="77777777" w:rsidR="007746C8" w:rsidRPr="007746C8" w:rsidRDefault="007746C8" w:rsidP="004F1376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</w:p>
    <w:p w14:paraId="15AF862E" w14:textId="1640BBE5" w:rsidR="00374F69" w:rsidRPr="00484C4A" w:rsidRDefault="00374F69" w:rsidP="00484C4A">
      <w:pPr>
        <w:jc w:val="center"/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</w:t>
      </w:r>
      <w:r w:rsidR="00484C4A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7746C8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br/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  <w:bookmarkEnd w:id="0"/>
    </w:p>
    <w:sectPr w:rsidR="00374F69" w:rsidRPr="00484C4A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31A4" w14:textId="77777777" w:rsidR="005B4CFC" w:rsidRDefault="005B4CFC" w:rsidP="0028077A">
      <w:pPr>
        <w:spacing w:after="0" w:line="240" w:lineRule="auto"/>
      </w:pPr>
      <w:r>
        <w:separator/>
      </w:r>
    </w:p>
  </w:endnote>
  <w:endnote w:type="continuationSeparator" w:id="0">
    <w:p w14:paraId="78D7216B" w14:textId="77777777" w:rsidR="005B4CFC" w:rsidRDefault="005B4CFC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645726" w:rsidRDefault="0064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F29B" w14:textId="77777777" w:rsidR="005B4CFC" w:rsidRDefault="005B4CFC" w:rsidP="0028077A">
      <w:pPr>
        <w:spacing w:after="0" w:line="240" w:lineRule="auto"/>
      </w:pPr>
      <w:r>
        <w:separator/>
      </w:r>
    </w:p>
  </w:footnote>
  <w:footnote w:type="continuationSeparator" w:id="0">
    <w:p w14:paraId="2F7EBCF3" w14:textId="77777777" w:rsidR="005B4CFC" w:rsidRDefault="005B4CFC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209EC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0737A"/>
    <w:rsid w:val="00110F8E"/>
    <w:rsid w:val="001165F7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7077B"/>
    <w:rsid w:val="00170BF6"/>
    <w:rsid w:val="00170CAF"/>
    <w:rsid w:val="00171A85"/>
    <w:rsid w:val="001721F7"/>
    <w:rsid w:val="00172330"/>
    <w:rsid w:val="001727B7"/>
    <w:rsid w:val="00173ADC"/>
    <w:rsid w:val="00174F06"/>
    <w:rsid w:val="00176041"/>
    <w:rsid w:val="00176EE7"/>
    <w:rsid w:val="00182B95"/>
    <w:rsid w:val="001837ED"/>
    <w:rsid w:val="00184061"/>
    <w:rsid w:val="00184CC3"/>
    <w:rsid w:val="0018591E"/>
    <w:rsid w:val="00187D05"/>
    <w:rsid w:val="00187D72"/>
    <w:rsid w:val="00191241"/>
    <w:rsid w:val="001A359A"/>
    <w:rsid w:val="001B003A"/>
    <w:rsid w:val="001B1522"/>
    <w:rsid w:val="001B41CA"/>
    <w:rsid w:val="001B6009"/>
    <w:rsid w:val="001C17D9"/>
    <w:rsid w:val="001C1A54"/>
    <w:rsid w:val="001C1E77"/>
    <w:rsid w:val="001D2F1D"/>
    <w:rsid w:val="001D3405"/>
    <w:rsid w:val="001D3669"/>
    <w:rsid w:val="001D63FA"/>
    <w:rsid w:val="001E12DD"/>
    <w:rsid w:val="001E1392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17F9"/>
    <w:rsid w:val="003F2334"/>
    <w:rsid w:val="003F370C"/>
    <w:rsid w:val="003F750C"/>
    <w:rsid w:val="004008EC"/>
    <w:rsid w:val="0040312A"/>
    <w:rsid w:val="004149C8"/>
    <w:rsid w:val="00416CC5"/>
    <w:rsid w:val="004240EB"/>
    <w:rsid w:val="00426B89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0E8E"/>
    <w:rsid w:val="00484C4A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479"/>
    <w:rsid w:val="004D3D2E"/>
    <w:rsid w:val="004F1376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145"/>
    <w:rsid w:val="005854A6"/>
    <w:rsid w:val="00587C54"/>
    <w:rsid w:val="00590B3A"/>
    <w:rsid w:val="005A612D"/>
    <w:rsid w:val="005A6DA6"/>
    <w:rsid w:val="005B4CFC"/>
    <w:rsid w:val="005B4F0F"/>
    <w:rsid w:val="005B5B14"/>
    <w:rsid w:val="005B78A0"/>
    <w:rsid w:val="005C12EB"/>
    <w:rsid w:val="005C1CF2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5726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A0F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3199"/>
    <w:rsid w:val="006F5B84"/>
    <w:rsid w:val="006F68FE"/>
    <w:rsid w:val="0070071F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46C8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3A63"/>
    <w:rsid w:val="007957D3"/>
    <w:rsid w:val="00797E53"/>
    <w:rsid w:val="007A21E8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45CE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131E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76DC"/>
    <w:rsid w:val="00971B3D"/>
    <w:rsid w:val="0097288C"/>
    <w:rsid w:val="009728AE"/>
    <w:rsid w:val="0097717D"/>
    <w:rsid w:val="009832F8"/>
    <w:rsid w:val="00991C9F"/>
    <w:rsid w:val="0099339E"/>
    <w:rsid w:val="009A3F5F"/>
    <w:rsid w:val="009A5D86"/>
    <w:rsid w:val="009B19F8"/>
    <w:rsid w:val="009B41F6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02D6"/>
    <w:rsid w:val="00A11BEF"/>
    <w:rsid w:val="00A14214"/>
    <w:rsid w:val="00A17455"/>
    <w:rsid w:val="00A208C9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9639E"/>
    <w:rsid w:val="00AA49AA"/>
    <w:rsid w:val="00AA4DAF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3949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10BB"/>
    <w:rsid w:val="00B32D1A"/>
    <w:rsid w:val="00B357E0"/>
    <w:rsid w:val="00B35B1A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B791F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4AA7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4126A"/>
    <w:rsid w:val="00F5168F"/>
    <w:rsid w:val="00F52134"/>
    <w:rsid w:val="00F52C55"/>
    <w:rsid w:val="00F52D9C"/>
    <w:rsid w:val="00F53382"/>
    <w:rsid w:val="00F54C3F"/>
    <w:rsid w:val="00F54F9D"/>
    <w:rsid w:val="00F56F31"/>
    <w:rsid w:val="00F57C08"/>
    <w:rsid w:val="00F6333A"/>
    <w:rsid w:val="00F63A30"/>
    <w:rsid w:val="00F6672C"/>
    <w:rsid w:val="00F723EC"/>
    <w:rsid w:val="00F83E39"/>
    <w:rsid w:val="00F871DC"/>
    <w:rsid w:val="00F9049A"/>
    <w:rsid w:val="00F919A3"/>
    <w:rsid w:val="00F91D2D"/>
    <w:rsid w:val="00F932D4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2831-A6ED-4CE1-8778-B84CBAA9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2</cp:revision>
  <cp:lastPrinted>2020-09-15T01:46:00Z</cp:lastPrinted>
  <dcterms:created xsi:type="dcterms:W3CDTF">2021-01-30T13:14:00Z</dcterms:created>
  <dcterms:modified xsi:type="dcterms:W3CDTF">2021-01-30T13:14:00Z</dcterms:modified>
</cp:coreProperties>
</file>