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FC22A" w14:textId="77777777" w:rsidR="00CB6C80" w:rsidRDefault="00CB6C80" w:rsidP="00CB6C80">
      <w:pPr>
        <w:rPr>
          <w:rFonts w:ascii="Berlin Sans FB" w:hAnsi="Berlin Sans FB"/>
          <w:snapToGrid w:val="0"/>
          <w:color w:val="993300"/>
          <w:sz w:val="72"/>
          <w:szCs w:val="72"/>
        </w:rPr>
      </w:pPr>
      <w:r>
        <w:rPr>
          <w:noProof/>
          <w:lang w:val="en-CA" w:eastAsia="en-CA"/>
        </w:rPr>
        <mc:AlternateContent>
          <mc:Choice Requires="wps">
            <w:drawing>
              <wp:anchor distT="0" distB="0" distL="114300" distR="114300" simplePos="0" relativeHeight="251658240" behindDoc="0" locked="0" layoutInCell="1" allowOverlap="1" wp14:anchorId="6B410AC9" wp14:editId="3947A114">
                <wp:simplePos x="0" y="0"/>
                <wp:positionH relativeFrom="column">
                  <wp:posOffset>4488180</wp:posOffset>
                </wp:positionH>
                <wp:positionV relativeFrom="paragraph">
                  <wp:posOffset>-228600</wp:posOffset>
                </wp:positionV>
                <wp:extent cx="1520190" cy="1371600"/>
                <wp:effectExtent l="190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54EF9" w14:textId="77777777" w:rsidR="00355CEC" w:rsidRDefault="00355C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10AC9" id="_x0000_t202" coordsize="21600,21600" o:spt="202" path="m,l,21600r21600,l21600,xe">
                <v:stroke joinstyle="miter"/>
                <v:path gradientshapeok="t" o:connecttype="rect"/>
              </v:shapetype>
              <v:shape id="Text Box 1" o:spid="_x0000_s1026" type="#_x0000_t202" style="position:absolute;margin-left:353.4pt;margin-top:-18pt;width:119.7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" filled="f" stroked="f">
                <v:textbox>
                  <w:txbxContent>
                    <w:p w14:paraId="6B754EF9" w14:textId="77777777" w:rsidR="00355CEC" w:rsidRDefault="00355CEC"/>
                  </w:txbxContent>
                </v:textbox>
              </v:shape>
            </w:pict>
          </mc:Fallback>
        </mc:AlternateContent>
      </w:r>
    </w:p>
    <w:p w14:paraId="59386C12" w14:textId="77777777" w:rsidR="00E96DDF" w:rsidRDefault="00E96DDF" w:rsidP="005E6793"/>
    <w:p w14:paraId="6496CBD3" w14:textId="759F7570" w:rsidR="005E6793" w:rsidRPr="00840F52" w:rsidRDefault="005E6793" w:rsidP="005E6793">
      <w:r>
        <w:t xml:space="preserve">January 31, </w:t>
      </w:r>
      <w:r w:rsidR="00335B33">
        <w:t>2021</w:t>
      </w:r>
    </w:p>
    <w:p w14:paraId="08163CF7" w14:textId="77777777" w:rsidR="005E6793" w:rsidRDefault="005E6793" w:rsidP="005E6793">
      <w:pPr>
        <w:rPr>
          <w:rFonts w:ascii="Tahoma" w:hAnsi="Tahoma" w:cs="Tahoma"/>
        </w:rPr>
      </w:pPr>
    </w:p>
    <w:p w14:paraId="582D8501" w14:textId="77777777" w:rsidR="005E6793" w:rsidRPr="00352948" w:rsidRDefault="005E6793" w:rsidP="005E6793">
      <w:pPr>
        <w:rPr>
          <w:b/>
          <w:lang w:val="en-CA"/>
        </w:rPr>
      </w:pPr>
    </w:p>
    <w:p w14:paraId="655456D2" w14:textId="77777777" w:rsidR="005E6793" w:rsidRDefault="005E6793" w:rsidP="005E6793">
      <w:pPr>
        <w:rPr>
          <w:lang w:val="en-CA"/>
        </w:rPr>
      </w:pPr>
    </w:p>
    <w:p w14:paraId="6F939FDC" w14:textId="77777777" w:rsidR="005E6793" w:rsidRDefault="005E6793" w:rsidP="005E6793">
      <w:pPr>
        <w:rPr>
          <w:lang w:val="en-CA"/>
        </w:rPr>
      </w:pPr>
    </w:p>
    <w:p w14:paraId="0D68B881" w14:textId="77777777" w:rsidR="005E6793" w:rsidRPr="00352948" w:rsidRDefault="005E6793" w:rsidP="005E6793">
      <w:pPr>
        <w:rPr>
          <w:lang w:val="en-CA"/>
        </w:rPr>
      </w:pPr>
      <w:r w:rsidRPr="00352948">
        <w:rPr>
          <w:lang w:val="en-CA"/>
        </w:rPr>
        <w:t>Dear Donor</w:t>
      </w:r>
      <w:r>
        <w:rPr>
          <w:lang w:val="en-CA"/>
        </w:rPr>
        <w:t>,</w:t>
      </w:r>
    </w:p>
    <w:p w14:paraId="057AF0D4" w14:textId="77777777" w:rsidR="005E6793" w:rsidRPr="00352948" w:rsidRDefault="005E6793" w:rsidP="005E6793">
      <w:r w:rsidRPr="00352948">
        <w:rPr>
          <w:lang w:val="en-CA"/>
        </w:rPr>
        <w:tab/>
      </w:r>
    </w:p>
    <w:p w14:paraId="58759ED3" w14:textId="77777777" w:rsidR="005E6793" w:rsidRPr="00352948" w:rsidRDefault="005E6793" w:rsidP="005E6793">
      <w:pPr>
        <w:rPr>
          <w:lang w:val="en-CA"/>
        </w:rPr>
      </w:pPr>
    </w:p>
    <w:p w14:paraId="335AEC21" w14:textId="42408459" w:rsidR="005E6793" w:rsidRPr="00352948" w:rsidRDefault="005E6793" w:rsidP="005E6793">
      <w:r w:rsidRPr="00352948">
        <w:t>Attached to thi</w:t>
      </w:r>
      <w:r>
        <w:t>s letter you will find your 20</w:t>
      </w:r>
      <w:r w:rsidR="00335B33">
        <w:t xml:space="preserve">20 </w:t>
      </w:r>
      <w:r w:rsidRPr="00352948">
        <w:t xml:space="preserve">Income Tax receipt. </w:t>
      </w:r>
      <w:r>
        <w:t xml:space="preserve"> </w:t>
      </w:r>
      <w:r w:rsidRPr="00352948">
        <w:t xml:space="preserve">Thank you for supporting the work of Living Hope Christian Fellowship in the Comox Valley and around the world. People are discovering and growing in faith through our local and global ministries. </w:t>
      </w:r>
    </w:p>
    <w:p w14:paraId="422181E8" w14:textId="2DFE5E51" w:rsidR="005E6793" w:rsidRDefault="005E6793" w:rsidP="005E6793"/>
    <w:p w14:paraId="753540D1" w14:textId="0992583D" w:rsidR="00335B33" w:rsidRDefault="00A85A88" w:rsidP="005E6793">
      <w:r>
        <w:t xml:space="preserve">2020 was a year like no other. The pandemic has </w:t>
      </w:r>
      <w:r w:rsidR="008905A4">
        <w:t xml:space="preserve">made connection with one </w:t>
      </w:r>
      <w:r w:rsidR="00B1470D">
        <w:t>an</w:t>
      </w:r>
      <w:r w:rsidR="008905A4">
        <w:t xml:space="preserve">other challenging and brought </w:t>
      </w:r>
      <w:r>
        <w:t>uncertainty</w:t>
      </w:r>
      <w:r w:rsidR="008905A4">
        <w:t xml:space="preserve"> and</w:t>
      </w:r>
      <w:r>
        <w:t xml:space="preserve"> </w:t>
      </w:r>
      <w:r w:rsidR="008905A4">
        <w:t xml:space="preserve">disruption </w:t>
      </w:r>
      <w:r w:rsidR="00744964">
        <w:t>to</w:t>
      </w:r>
      <w:r w:rsidR="008905A4">
        <w:t xml:space="preserve"> all of our lives</w:t>
      </w:r>
      <w:r>
        <w:t xml:space="preserve">. </w:t>
      </w:r>
      <w:r w:rsidR="00B1470D">
        <w:t xml:space="preserve">Every </w:t>
      </w:r>
      <w:r>
        <w:t>ministr</w:t>
      </w:r>
      <w:r w:rsidR="00B1470D">
        <w:t xml:space="preserve">y </w:t>
      </w:r>
      <w:r>
        <w:t>at Living Hope ha</w:t>
      </w:r>
      <w:r w:rsidR="00B1470D">
        <w:t>s</w:t>
      </w:r>
      <w:r>
        <w:t xml:space="preserve"> been </w:t>
      </w:r>
      <w:r w:rsidR="008905A4">
        <w:t>affected</w:t>
      </w:r>
      <w:r>
        <w:t xml:space="preserve"> in some way, including the move to </w:t>
      </w:r>
      <w:r w:rsidR="008905A4">
        <w:t xml:space="preserve">gather </w:t>
      </w:r>
      <w:r>
        <w:t xml:space="preserve">virtually </w:t>
      </w:r>
      <w:r w:rsidR="008905A4">
        <w:t xml:space="preserve">for </w:t>
      </w:r>
      <w:r>
        <w:t>Sunday morning worship services</w:t>
      </w:r>
      <w:r w:rsidR="008905A4">
        <w:t xml:space="preserve"> and </w:t>
      </w:r>
      <w:r w:rsidR="00744964">
        <w:t xml:space="preserve">meeting in </w:t>
      </w:r>
      <w:r w:rsidR="008905A4">
        <w:t>smaller groups for much of the year</w:t>
      </w:r>
      <w:r>
        <w:t>.</w:t>
      </w:r>
      <w:r w:rsidR="008905A4">
        <w:t xml:space="preserve"> As a church body we have </w:t>
      </w:r>
      <w:r w:rsidR="00744964">
        <w:t>pursued</w:t>
      </w:r>
      <w:r w:rsidR="008905A4">
        <w:t xml:space="preserve"> </w:t>
      </w:r>
      <w:r w:rsidR="0072731D">
        <w:t xml:space="preserve">the </w:t>
      </w:r>
      <w:r w:rsidR="008905A4">
        <w:t xml:space="preserve">values </w:t>
      </w:r>
      <w:r w:rsidR="0072731D">
        <w:t xml:space="preserve">of </w:t>
      </w:r>
      <w:r w:rsidR="008905A4" w:rsidRPr="00744964">
        <w:rPr>
          <w:i/>
          <w:iCs/>
        </w:rPr>
        <w:t>“connection &amp; community”</w:t>
      </w:r>
      <w:r w:rsidR="008905A4">
        <w:t xml:space="preserve">, </w:t>
      </w:r>
      <w:r w:rsidR="008905A4" w:rsidRPr="00744964">
        <w:rPr>
          <w:i/>
          <w:iCs/>
        </w:rPr>
        <w:t>“commitment &amp; covenant”</w:t>
      </w:r>
      <w:r w:rsidR="008905A4">
        <w:t xml:space="preserve"> and </w:t>
      </w:r>
      <w:r w:rsidR="008905A4" w:rsidRPr="00744964">
        <w:rPr>
          <w:i/>
          <w:iCs/>
        </w:rPr>
        <w:t>“caring”</w:t>
      </w:r>
      <w:r w:rsidR="00744964" w:rsidRPr="00744964">
        <w:t xml:space="preserve"> </w:t>
      </w:r>
      <w:r w:rsidR="00B1470D">
        <w:t>during</w:t>
      </w:r>
      <w:r w:rsidR="00744964" w:rsidRPr="00744964">
        <w:t xml:space="preserve"> this season</w:t>
      </w:r>
      <w:r w:rsidR="008905A4">
        <w:t>.</w:t>
      </w:r>
      <w:r w:rsidR="0072731D">
        <w:t xml:space="preserve"> </w:t>
      </w:r>
      <w:r w:rsidR="00B1470D">
        <w:t>T</w:t>
      </w:r>
      <w:r>
        <w:t xml:space="preserve">hrough </w:t>
      </w:r>
      <w:r w:rsidR="00B1470D">
        <w:t>God’s grace and</w:t>
      </w:r>
      <w:r>
        <w:t xml:space="preserve"> </w:t>
      </w:r>
      <w:r w:rsidR="008905A4">
        <w:t>t</w:t>
      </w:r>
      <w:r w:rsidR="005E6793" w:rsidRPr="00352948">
        <w:t xml:space="preserve">hanks to the generosity of faithful and committed donors like you, we are able to continue to pursue our vision </w:t>
      </w:r>
      <w:r w:rsidR="005E6793" w:rsidRPr="005E6793">
        <w:rPr>
          <w:i/>
        </w:rPr>
        <w:t>“</w:t>
      </w:r>
      <w:r w:rsidR="00826FFD">
        <w:rPr>
          <w:i/>
        </w:rPr>
        <w:t>T</w:t>
      </w:r>
      <w:r w:rsidR="005E6793" w:rsidRPr="005E6793">
        <w:rPr>
          <w:i/>
        </w:rPr>
        <w:t>o join God in renewing all things with the message and mercy of Jesus Christ</w:t>
      </w:r>
      <w:r w:rsidR="00826FFD">
        <w:rPr>
          <w:i/>
        </w:rPr>
        <w:t>.</w:t>
      </w:r>
      <w:r w:rsidR="005E6793">
        <w:rPr>
          <w:i/>
        </w:rPr>
        <w:t>”</w:t>
      </w:r>
      <w:r>
        <w:t xml:space="preserve"> </w:t>
      </w:r>
    </w:p>
    <w:p w14:paraId="2475589A" w14:textId="77777777" w:rsidR="00335B33" w:rsidRDefault="00335B33" w:rsidP="005E6793"/>
    <w:p w14:paraId="3221C2B9" w14:textId="1D25E40D" w:rsidR="005E6793" w:rsidRPr="00352948" w:rsidRDefault="00744964" w:rsidP="005E6793">
      <w:r>
        <w:t xml:space="preserve">For </w:t>
      </w:r>
      <w:r w:rsidR="000436E8">
        <w:t>two</w:t>
      </w:r>
      <w:r>
        <w:t xml:space="preserve"> </w:t>
      </w:r>
      <w:r w:rsidR="000436E8">
        <w:t xml:space="preserve">decades </w:t>
      </w:r>
      <w:r>
        <w:t>the</w:t>
      </w:r>
      <w:r w:rsidR="005E6793" w:rsidRPr="00352948">
        <w:t xml:space="preserve"> mission of Living Hope has been to assist, respond to, train and send people into our community according to the Word of God. Thank you for investing with others in the local body of Christ. Together, we are making a difference. </w:t>
      </w:r>
    </w:p>
    <w:p w14:paraId="543808B3" w14:textId="77777777" w:rsidR="005E6793" w:rsidRPr="00352948" w:rsidRDefault="005E6793" w:rsidP="005E6793"/>
    <w:p w14:paraId="04B29E89" w14:textId="77777777" w:rsidR="005E6793" w:rsidRPr="00352948" w:rsidRDefault="005E6793" w:rsidP="005E6793"/>
    <w:p w14:paraId="5378A9A3" w14:textId="77777777" w:rsidR="005E6793" w:rsidRPr="00352948" w:rsidRDefault="005E6793" w:rsidP="005E6793">
      <w:r w:rsidRPr="00352948">
        <w:t>Yours in Christ,</w:t>
      </w:r>
    </w:p>
    <w:p w14:paraId="5710B113" w14:textId="77777777" w:rsidR="005E6793" w:rsidRDefault="005E6793" w:rsidP="005E6793">
      <w:pPr>
        <w:rPr>
          <w:sz w:val="20"/>
          <w:szCs w:val="20"/>
        </w:rPr>
      </w:pPr>
    </w:p>
    <w:p w14:paraId="3665FE18" w14:textId="77777777" w:rsidR="005E6793" w:rsidRDefault="005E6793" w:rsidP="005E6793">
      <w:pPr>
        <w:rPr>
          <w:sz w:val="20"/>
          <w:szCs w:val="20"/>
        </w:rPr>
      </w:pPr>
    </w:p>
    <w:p w14:paraId="01D1B08B" w14:textId="77777777" w:rsidR="005E6793" w:rsidRDefault="005E6793" w:rsidP="005E6793">
      <w:pPr>
        <w:rPr>
          <w:sz w:val="20"/>
          <w:szCs w:val="20"/>
        </w:rPr>
      </w:pPr>
    </w:p>
    <w:p w14:paraId="646E8575" w14:textId="77777777" w:rsidR="005E6793" w:rsidRDefault="005E6793" w:rsidP="005E6793">
      <w:pPr>
        <w:rPr>
          <w:sz w:val="20"/>
          <w:szCs w:val="20"/>
        </w:rPr>
      </w:pPr>
    </w:p>
    <w:p w14:paraId="7F02C5D9" w14:textId="77777777" w:rsidR="005E6793" w:rsidRDefault="005E6793" w:rsidP="005E6793">
      <w:pPr>
        <w:rPr>
          <w:sz w:val="20"/>
          <w:szCs w:val="20"/>
        </w:rPr>
      </w:pPr>
    </w:p>
    <w:p w14:paraId="286D1FB4" w14:textId="77777777" w:rsidR="005E6793" w:rsidRDefault="005E6793" w:rsidP="005E6793">
      <w:pPr>
        <w:rPr>
          <w:sz w:val="20"/>
          <w:szCs w:val="20"/>
        </w:rPr>
      </w:pPr>
    </w:p>
    <w:p w14:paraId="7D65F841" w14:textId="77777777" w:rsidR="00E96DDF" w:rsidRDefault="00E96DDF" w:rsidP="005E6793">
      <w:pPr>
        <w:rPr>
          <w:sz w:val="20"/>
          <w:szCs w:val="20"/>
        </w:rPr>
      </w:pPr>
    </w:p>
    <w:p w14:paraId="4BF1DAD6" w14:textId="77777777" w:rsidR="005E6793" w:rsidRDefault="005E6793" w:rsidP="005E6793">
      <w:pPr>
        <w:rPr>
          <w:sz w:val="20"/>
          <w:szCs w:val="20"/>
        </w:rPr>
      </w:pPr>
    </w:p>
    <w:p w14:paraId="18651C16" w14:textId="77777777" w:rsidR="005E6793" w:rsidRDefault="005E6793" w:rsidP="005E6793">
      <w:pPr>
        <w:rPr>
          <w:sz w:val="20"/>
          <w:szCs w:val="20"/>
        </w:rPr>
      </w:pPr>
    </w:p>
    <w:p w14:paraId="79F33162" w14:textId="77777777" w:rsidR="005E6793" w:rsidRDefault="005E6793" w:rsidP="005E6793">
      <w:r>
        <w:rPr>
          <w:lang w:val="en-CA"/>
        </w:rPr>
        <w:t>Steve Mackey</w:t>
      </w:r>
    </w:p>
    <w:p w14:paraId="2A5A74D6" w14:textId="7F9F0987" w:rsidR="0029424F" w:rsidRPr="00744964" w:rsidRDefault="005E6793">
      <w:r>
        <w:rPr>
          <w:lang w:val="en-CA"/>
        </w:rPr>
        <w:t>Treasure</w:t>
      </w:r>
      <w:r w:rsidR="00744964">
        <w:rPr>
          <w:lang w:val="en-CA"/>
        </w:rPr>
        <w:t>r</w:t>
      </w:r>
    </w:p>
    <w:sectPr w:rsidR="0029424F" w:rsidRPr="00744964">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33EE9" w14:textId="77777777" w:rsidR="00737C56" w:rsidRDefault="00737C56" w:rsidP="0083206E">
      <w:r>
        <w:separator/>
      </w:r>
    </w:p>
  </w:endnote>
  <w:endnote w:type="continuationSeparator" w:id="0">
    <w:p w14:paraId="5CA76DF7" w14:textId="77777777" w:rsidR="00737C56" w:rsidRDefault="00737C56" w:rsidP="0083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987E" w14:textId="77777777" w:rsidR="0083206E" w:rsidRPr="00352948" w:rsidRDefault="0083206E" w:rsidP="00E44944">
    <w:pPr>
      <w:tabs>
        <w:tab w:val="left" w:pos="2160"/>
        <w:tab w:val="left" w:pos="4950"/>
      </w:tabs>
      <w:jc w:val="both"/>
      <w:rPr>
        <w:snapToGrid w:val="0"/>
        <w:sz w:val="22"/>
        <w:szCs w:val="22"/>
      </w:rPr>
    </w:pPr>
  </w:p>
  <w:p w14:paraId="22BBFCAE" w14:textId="77777777" w:rsidR="0083206E" w:rsidRPr="00352948" w:rsidRDefault="00540FC7" w:rsidP="00352948">
    <w:pPr>
      <w:pStyle w:val="Footer"/>
      <w:tabs>
        <w:tab w:val="left" w:pos="2160"/>
      </w:tabs>
      <w:rPr>
        <w:sz w:val="22"/>
        <w:szCs w:val="22"/>
      </w:rPr>
    </w:pPr>
    <w:r w:rsidRPr="00352948">
      <w:rPr>
        <w:b/>
        <w:noProof/>
        <w:sz w:val="22"/>
        <w:szCs w:val="22"/>
        <w:lang w:val="en-CA" w:eastAsia="en-CA"/>
      </w:rPr>
      <w:drawing>
        <wp:anchor distT="0" distB="0" distL="114300" distR="114300" simplePos="0" relativeHeight="251659264" behindDoc="0" locked="0" layoutInCell="1" allowOverlap="1" wp14:anchorId="14490FB4" wp14:editId="51EC25DC">
          <wp:simplePos x="0" y="0"/>
          <wp:positionH relativeFrom="column">
            <wp:posOffset>5859780</wp:posOffset>
          </wp:positionH>
          <wp:positionV relativeFrom="paragraph">
            <wp:posOffset>15875</wp:posOffset>
          </wp:positionV>
          <wp:extent cx="51943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430" cy="457200"/>
                  </a:xfrm>
                  <a:prstGeom prst="rect">
                    <a:avLst/>
                  </a:prstGeom>
                  <a:noFill/>
                </pic:spPr>
              </pic:pic>
            </a:graphicData>
          </a:graphic>
          <wp14:sizeRelH relativeFrom="page">
            <wp14:pctWidth>0</wp14:pctWidth>
          </wp14:sizeRelH>
          <wp14:sizeRelV relativeFrom="page">
            <wp14:pctHeight>0</wp14:pctHeight>
          </wp14:sizeRelV>
        </wp:anchor>
      </w:drawing>
    </w:r>
    <w:r w:rsidR="0083206E" w:rsidRPr="00352948">
      <w:rPr>
        <w:b/>
        <w:snapToGrid w:val="0"/>
        <w:sz w:val="22"/>
        <w:szCs w:val="22"/>
      </w:rPr>
      <w:t xml:space="preserve">                  </w:t>
    </w:r>
  </w:p>
  <w:p w14:paraId="20D97010" w14:textId="77777777" w:rsidR="0083206E" w:rsidRDefault="00832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AE580" w14:textId="77777777" w:rsidR="00737C56" w:rsidRDefault="00737C56" w:rsidP="0083206E">
      <w:r>
        <w:separator/>
      </w:r>
    </w:p>
  </w:footnote>
  <w:footnote w:type="continuationSeparator" w:id="0">
    <w:p w14:paraId="4863F3D3" w14:textId="77777777" w:rsidR="00737C56" w:rsidRDefault="00737C56" w:rsidP="00832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8A927" w14:textId="77777777" w:rsidR="00355CEC" w:rsidRDefault="00826FFD">
    <w:pPr>
      <w:pStyle w:val="Header"/>
    </w:pPr>
    <w:r>
      <w:rPr>
        <w:rFonts w:ascii="Calibri" w:hAnsi="Calibri"/>
        <w:b/>
        <w:noProof/>
        <w:lang w:val="en-CA" w:eastAsia="en-CA"/>
      </w:rPr>
      <w:drawing>
        <wp:inline distT="0" distB="0" distL="0" distR="0" wp14:anchorId="36F02886" wp14:editId="364F6908">
          <wp:extent cx="1539240" cy="1539240"/>
          <wp:effectExtent l="0" t="0" r="3810" b="3810"/>
          <wp:docPr id="8" name="Picture 8" descr="C:\Users\Living Hope\AppData\Local\Microsoft\Windows\INetCache\Content.Outlook\SRNGDPFZ\LIVING HOPE LOGO (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ving Hope\AppData\Local\Microsoft\Windows\INetCache\Content.Outlook\SRNGDPFZ\LIVING HOPE LOGO (1)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638" cy="1543638"/>
                  </a:xfrm>
                  <a:prstGeom prst="rect">
                    <a:avLst/>
                  </a:prstGeom>
                  <a:noFill/>
                  <a:ln>
                    <a:noFill/>
                  </a:ln>
                </pic:spPr>
              </pic:pic>
            </a:graphicData>
          </a:graphic>
        </wp:inline>
      </w:drawing>
    </w:r>
    <w:r w:rsidR="00355CEC">
      <w:rPr>
        <w:rFonts w:ascii="Calibri" w:hAnsi="Calibri"/>
        <w:b/>
        <w:noProof/>
        <w:lang w:val="en-CA" w:eastAsia="en-CA"/>
      </w:rPr>
      <mc:AlternateContent>
        <mc:Choice Requires="wps">
          <w:drawing>
            <wp:anchor distT="0" distB="0" distL="114300" distR="114300" simplePos="0" relativeHeight="251661312" behindDoc="0" locked="0" layoutInCell="1" allowOverlap="1" wp14:anchorId="1F7D3545" wp14:editId="217157FC">
              <wp:simplePos x="0" y="0"/>
              <wp:positionH relativeFrom="column">
                <wp:posOffset>3177540</wp:posOffset>
              </wp:positionH>
              <wp:positionV relativeFrom="paragraph">
                <wp:posOffset>365760</wp:posOffset>
              </wp:positionV>
              <wp:extent cx="2956560" cy="769620"/>
              <wp:effectExtent l="0" t="0" r="0" b="0"/>
              <wp:wrapNone/>
              <wp:docPr id="9" name="Text Box 9"/>
              <wp:cNvGraphicFramePr/>
              <a:graphic xmlns:a="http://schemas.openxmlformats.org/drawingml/2006/main">
                <a:graphicData uri="http://schemas.microsoft.com/office/word/2010/wordprocessingShape">
                  <wps:wsp>
                    <wps:cNvSpPr txBox="1"/>
                    <wps:spPr>
                      <a:xfrm>
                        <a:off x="0" y="0"/>
                        <a:ext cx="2956560" cy="769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2D254" w14:textId="77777777" w:rsidR="00E44944" w:rsidRPr="00E44944" w:rsidRDefault="00355CEC" w:rsidP="00E44944">
                          <w:pPr>
                            <w:tabs>
                              <w:tab w:val="left" w:pos="810"/>
                              <w:tab w:val="left" w:pos="2160"/>
                              <w:tab w:val="left" w:pos="4950"/>
                            </w:tabs>
                            <w:jc w:val="center"/>
                            <w:rPr>
                              <w:rFonts w:asciiTheme="majorHAnsi" w:hAnsiTheme="majorHAnsi"/>
                              <w:snapToGrid w:val="0"/>
                              <w:sz w:val="16"/>
                              <w:szCs w:val="16"/>
                            </w:rPr>
                          </w:pPr>
                          <w:r w:rsidRPr="00E44944">
                            <w:rPr>
                              <w:rFonts w:asciiTheme="majorHAnsi" w:hAnsiTheme="majorHAnsi"/>
                              <w:b/>
                              <w:snapToGrid w:val="0"/>
                              <w:sz w:val="16"/>
                              <w:szCs w:val="16"/>
                            </w:rPr>
                            <w:t>Office:</w:t>
                          </w:r>
                          <w:r w:rsidRPr="00E44944">
                            <w:rPr>
                              <w:rFonts w:asciiTheme="majorHAnsi" w:hAnsiTheme="majorHAnsi"/>
                              <w:snapToGrid w:val="0"/>
                              <w:sz w:val="16"/>
                              <w:szCs w:val="16"/>
                            </w:rPr>
                            <w:t xml:space="preserve"> 2B-2364</w:t>
                          </w:r>
                          <w:r w:rsidR="00E44944" w:rsidRPr="00E44944">
                            <w:rPr>
                              <w:rFonts w:asciiTheme="majorHAnsi" w:hAnsiTheme="majorHAnsi"/>
                              <w:snapToGrid w:val="0"/>
                              <w:sz w:val="16"/>
                              <w:szCs w:val="16"/>
                            </w:rPr>
                            <w:t xml:space="preserve"> </w:t>
                          </w:r>
                          <w:proofErr w:type="spellStart"/>
                          <w:r w:rsidR="00E44944" w:rsidRPr="00E44944">
                            <w:rPr>
                              <w:rFonts w:asciiTheme="majorHAnsi" w:hAnsiTheme="majorHAnsi"/>
                              <w:snapToGrid w:val="0"/>
                              <w:sz w:val="16"/>
                              <w:szCs w:val="16"/>
                            </w:rPr>
                            <w:t>Rosewall</w:t>
                          </w:r>
                          <w:proofErr w:type="spellEnd"/>
                          <w:r w:rsidR="00E44944" w:rsidRPr="00E44944">
                            <w:rPr>
                              <w:rFonts w:asciiTheme="majorHAnsi" w:hAnsiTheme="majorHAnsi"/>
                              <w:snapToGrid w:val="0"/>
                              <w:sz w:val="16"/>
                              <w:szCs w:val="16"/>
                            </w:rPr>
                            <w:t xml:space="preserve"> Cres, Courtenay, BC</w:t>
                          </w:r>
                        </w:p>
                        <w:p w14:paraId="317BCFEF" w14:textId="77777777" w:rsidR="00E44944" w:rsidRPr="00E44944" w:rsidRDefault="00E44944" w:rsidP="00E44944">
                          <w:pPr>
                            <w:tabs>
                              <w:tab w:val="left" w:pos="810"/>
                              <w:tab w:val="left" w:pos="2160"/>
                              <w:tab w:val="left" w:pos="4950"/>
                            </w:tabs>
                            <w:jc w:val="center"/>
                            <w:rPr>
                              <w:rFonts w:asciiTheme="majorHAnsi" w:hAnsiTheme="majorHAnsi"/>
                              <w:snapToGrid w:val="0"/>
                              <w:sz w:val="16"/>
                              <w:szCs w:val="16"/>
                            </w:rPr>
                          </w:pPr>
                          <w:r w:rsidRPr="00E44944">
                            <w:rPr>
                              <w:rFonts w:asciiTheme="majorHAnsi" w:hAnsiTheme="majorHAnsi"/>
                              <w:b/>
                              <w:snapToGrid w:val="0"/>
                              <w:sz w:val="16"/>
                              <w:szCs w:val="16"/>
                            </w:rPr>
                            <w:t>Phone</w:t>
                          </w:r>
                          <w:r w:rsidR="00355CEC" w:rsidRPr="00E44944">
                            <w:rPr>
                              <w:rFonts w:asciiTheme="majorHAnsi" w:hAnsiTheme="majorHAnsi"/>
                              <w:b/>
                              <w:snapToGrid w:val="0"/>
                              <w:sz w:val="16"/>
                              <w:szCs w:val="16"/>
                            </w:rPr>
                            <w:t>:</w:t>
                          </w:r>
                          <w:r w:rsidR="00355CEC" w:rsidRPr="00E44944">
                            <w:rPr>
                              <w:rFonts w:asciiTheme="majorHAnsi" w:hAnsiTheme="majorHAnsi"/>
                              <w:snapToGrid w:val="0"/>
                              <w:sz w:val="16"/>
                              <w:szCs w:val="16"/>
                            </w:rPr>
                            <w:t xml:space="preserve"> 250.334.9777 </w:t>
                          </w:r>
                        </w:p>
                        <w:p w14:paraId="75E4E17B" w14:textId="77777777" w:rsidR="00355CEC" w:rsidRPr="00E44944" w:rsidRDefault="00355CEC" w:rsidP="00E44944">
                          <w:pPr>
                            <w:tabs>
                              <w:tab w:val="left" w:pos="810"/>
                              <w:tab w:val="left" w:pos="2160"/>
                              <w:tab w:val="left" w:pos="4950"/>
                            </w:tabs>
                            <w:jc w:val="center"/>
                            <w:rPr>
                              <w:rFonts w:asciiTheme="majorHAnsi" w:hAnsiTheme="majorHAnsi"/>
                              <w:b/>
                              <w:snapToGrid w:val="0"/>
                              <w:sz w:val="16"/>
                              <w:szCs w:val="16"/>
                            </w:rPr>
                          </w:pPr>
                          <w:r w:rsidRPr="00E44944">
                            <w:rPr>
                              <w:rFonts w:asciiTheme="majorHAnsi" w:hAnsiTheme="majorHAnsi"/>
                              <w:b/>
                              <w:snapToGrid w:val="0"/>
                              <w:sz w:val="16"/>
                              <w:szCs w:val="16"/>
                            </w:rPr>
                            <w:t>Mailing:</w:t>
                          </w:r>
                          <w:r w:rsidR="00E44944" w:rsidRPr="00E44944">
                            <w:rPr>
                              <w:rFonts w:asciiTheme="majorHAnsi" w:hAnsiTheme="majorHAnsi"/>
                              <w:b/>
                              <w:snapToGrid w:val="0"/>
                              <w:sz w:val="16"/>
                              <w:szCs w:val="16"/>
                            </w:rPr>
                            <w:t xml:space="preserve"> </w:t>
                          </w:r>
                          <w:r w:rsidRPr="00E44944">
                            <w:rPr>
                              <w:rFonts w:asciiTheme="majorHAnsi" w:hAnsiTheme="majorHAnsi"/>
                              <w:snapToGrid w:val="0"/>
                              <w:sz w:val="16"/>
                              <w:szCs w:val="16"/>
                            </w:rPr>
                            <w:t>130-2401 Cliffe Ave, Courtenay, BC, V9N 2L5</w:t>
                          </w:r>
                        </w:p>
                        <w:p w14:paraId="68AB2DD5" w14:textId="77777777" w:rsidR="00E44944" w:rsidRPr="00E44944" w:rsidRDefault="00355CEC" w:rsidP="00E44944">
                          <w:pPr>
                            <w:tabs>
                              <w:tab w:val="left" w:pos="810"/>
                            </w:tabs>
                            <w:jc w:val="center"/>
                            <w:rPr>
                              <w:rFonts w:asciiTheme="majorHAnsi" w:hAnsiTheme="majorHAnsi"/>
                              <w:snapToGrid w:val="0"/>
                              <w:sz w:val="16"/>
                              <w:szCs w:val="16"/>
                            </w:rPr>
                          </w:pPr>
                          <w:r w:rsidRPr="00E44944">
                            <w:rPr>
                              <w:rFonts w:asciiTheme="majorHAnsi" w:hAnsiTheme="majorHAnsi"/>
                              <w:b/>
                              <w:snapToGrid w:val="0"/>
                              <w:sz w:val="16"/>
                              <w:szCs w:val="16"/>
                            </w:rPr>
                            <w:t>Email:</w:t>
                          </w:r>
                          <w:r w:rsidR="00E44944" w:rsidRPr="00E44944">
                            <w:rPr>
                              <w:rFonts w:asciiTheme="majorHAnsi" w:hAnsiTheme="majorHAnsi"/>
                              <w:snapToGrid w:val="0"/>
                              <w:sz w:val="16"/>
                              <w:szCs w:val="16"/>
                            </w:rPr>
                            <w:t xml:space="preserve"> livinghope@shaw.ca</w:t>
                          </w:r>
                          <w:r w:rsidRPr="00E44944">
                            <w:rPr>
                              <w:rFonts w:asciiTheme="majorHAnsi" w:hAnsiTheme="majorHAnsi"/>
                              <w:snapToGrid w:val="0"/>
                              <w:sz w:val="16"/>
                              <w:szCs w:val="16"/>
                            </w:rPr>
                            <w:tab/>
                          </w:r>
                        </w:p>
                        <w:p w14:paraId="0A0A31DA" w14:textId="77777777" w:rsidR="00355CEC" w:rsidRPr="00E44944" w:rsidRDefault="00355CEC" w:rsidP="00E44944">
                          <w:pPr>
                            <w:tabs>
                              <w:tab w:val="left" w:pos="810"/>
                            </w:tabs>
                            <w:jc w:val="center"/>
                            <w:rPr>
                              <w:rFonts w:asciiTheme="majorHAnsi" w:hAnsiTheme="majorHAnsi"/>
                              <w:sz w:val="16"/>
                              <w:szCs w:val="16"/>
                            </w:rPr>
                          </w:pPr>
                          <w:r w:rsidRPr="00E44944">
                            <w:rPr>
                              <w:rFonts w:asciiTheme="majorHAnsi" w:hAnsiTheme="majorHAnsi"/>
                              <w:b/>
                              <w:snapToGrid w:val="0"/>
                              <w:sz w:val="16"/>
                              <w:szCs w:val="16"/>
                            </w:rPr>
                            <w:t>livinghopeonline.ca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D3545" id="_x0000_t202" coordsize="21600,21600" o:spt="202" path="m,l,21600r21600,l21600,xe">
              <v:stroke joinstyle="miter"/>
              <v:path gradientshapeok="t" o:connecttype="rect"/>
            </v:shapetype>
            <v:shape id="Text Box 9" o:spid="_x0000_s1027" type="#_x0000_t202" style="position:absolute;margin-left:250.2pt;margin-top:28.8pt;width:232.8pt;height:6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" fillcolor="white [3201]" stroked="f" strokeweight=".5pt">
              <v:textbox>
                <w:txbxContent>
                  <w:p w14:paraId="4FF2D254" w14:textId="77777777" w:rsidR="00E44944" w:rsidRPr="00E44944" w:rsidRDefault="00355CEC" w:rsidP="00E44944">
                    <w:pPr>
                      <w:tabs>
                        <w:tab w:val="left" w:pos="810"/>
                        <w:tab w:val="left" w:pos="2160"/>
                        <w:tab w:val="left" w:pos="4950"/>
                      </w:tabs>
                      <w:jc w:val="center"/>
                      <w:rPr>
                        <w:rFonts w:asciiTheme="majorHAnsi" w:hAnsiTheme="majorHAnsi"/>
                        <w:snapToGrid w:val="0"/>
                        <w:sz w:val="16"/>
                        <w:szCs w:val="16"/>
                      </w:rPr>
                    </w:pPr>
                    <w:r w:rsidRPr="00E44944">
                      <w:rPr>
                        <w:rFonts w:asciiTheme="majorHAnsi" w:hAnsiTheme="majorHAnsi"/>
                        <w:b/>
                        <w:snapToGrid w:val="0"/>
                        <w:sz w:val="16"/>
                        <w:szCs w:val="16"/>
                      </w:rPr>
                      <w:t>Office:</w:t>
                    </w:r>
                    <w:r w:rsidRPr="00E44944">
                      <w:rPr>
                        <w:rFonts w:asciiTheme="majorHAnsi" w:hAnsiTheme="majorHAnsi"/>
                        <w:snapToGrid w:val="0"/>
                        <w:sz w:val="16"/>
                        <w:szCs w:val="16"/>
                      </w:rPr>
                      <w:t xml:space="preserve"> 2B-2364</w:t>
                    </w:r>
                    <w:r w:rsidR="00E44944" w:rsidRPr="00E44944">
                      <w:rPr>
                        <w:rFonts w:asciiTheme="majorHAnsi" w:hAnsiTheme="majorHAnsi"/>
                        <w:snapToGrid w:val="0"/>
                        <w:sz w:val="16"/>
                        <w:szCs w:val="16"/>
                      </w:rPr>
                      <w:t xml:space="preserve"> </w:t>
                    </w:r>
                    <w:proofErr w:type="spellStart"/>
                    <w:r w:rsidR="00E44944" w:rsidRPr="00E44944">
                      <w:rPr>
                        <w:rFonts w:asciiTheme="majorHAnsi" w:hAnsiTheme="majorHAnsi"/>
                        <w:snapToGrid w:val="0"/>
                        <w:sz w:val="16"/>
                        <w:szCs w:val="16"/>
                      </w:rPr>
                      <w:t>Rosewall</w:t>
                    </w:r>
                    <w:proofErr w:type="spellEnd"/>
                    <w:r w:rsidR="00E44944" w:rsidRPr="00E44944">
                      <w:rPr>
                        <w:rFonts w:asciiTheme="majorHAnsi" w:hAnsiTheme="majorHAnsi"/>
                        <w:snapToGrid w:val="0"/>
                        <w:sz w:val="16"/>
                        <w:szCs w:val="16"/>
                      </w:rPr>
                      <w:t xml:space="preserve"> Cres, Courtenay, BC</w:t>
                    </w:r>
                  </w:p>
                  <w:p w14:paraId="317BCFEF" w14:textId="77777777" w:rsidR="00E44944" w:rsidRPr="00E44944" w:rsidRDefault="00E44944" w:rsidP="00E44944">
                    <w:pPr>
                      <w:tabs>
                        <w:tab w:val="left" w:pos="810"/>
                        <w:tab w:val="left" w:pos="2160"/>
                        <w:tab w:val="left" w:pos="4950"/>
                      </w:tabs>
                      <w:jc w:val="center"/>
                      <w:rPr>
                        <w:rFonts w:asciiTheme="majorHAnsi" w:hAnsiTheme="majorHAnsi"/>
                        <w:snapToGrid w:val="0"/>
                        <w:sz w:val="16"/>
                        <w:szCs w:val="16"/>
                      </w:rPr>
                    </w:pPr>
                    <w:r w:rsidRPr="00E44944">
                      <w:rPr>
                        <w:rFonts w:asciiTheme="majorHAnsi" w:hAnsiTheme="majorHAnsi"/>
                        <w:b/>
                        <w:snapToGrid w:val="0"/>
                        <w:sz w:val="16"/>
                        <w:szCs w:val="16"/>
                      </w:rPr>
                      <w:t>Phone</w:t>
                    </w:r>
                    <w:r w:rsidR="00355CEC" w:rsidRPr="00E44944">
                      <w:rPr>
                        <w:rFonts w:asciiTheme="majorHAnsi" w:hAnsiTheme="majorHAnsi"/>
                        <w:b/>
                        <w:snapToGrid w:val="0"/>
                        <w:sz w:val="16"/>
                        <w:szCs w:val="16"/>
                      </w:rPr>
                      <w:t>:</w:t>
                    </w:r>
                    <w:r w:rsidR="00355CEC" w:rsidRPr="00E44944">
                      <w:rPr>
                        <w:rFonts w:asciiTheme="majorHAnsi" w:hAnsiTheme="majorHAnsi"/>
                        <w:snapToGrid w:val="0"/>
                        <w:sz w:val="16"/>
                        <w:szCs w:val="16"/>
                      </w:rPr>
                      <w:t xml:space="preserve"> 250.334.9777 </w:t>
                    </w:r>
                  </w:p>
                  <w:p w14:paraId="75E4E17B" w14:textId="77777777" w:rsidR="00355CEC" w:rsidRPr="00E44944" w:rsidRDefault="00355CEC" w:rsidP="00E44944">
                    <w:pPr>
                      <w:tabs>
                        <w:tab w:val="left" w:pos="810"/>
                        <w:tab w:val="left" w:pos="2160"/>
                        <w:tab w:val="left" w:pos="4950"/>
                      </w:tabs>
                      <w:jc w:val="center"/>
                      <w:rPr>
                        <w:rFonts w:asciiTheme="majorHAnsi" w:hAnsiTheme="majorHAnsi"/>
                        <w:b/>
                        <w:snapToGrid w:val="0"/>
                        <w:sz w:val="16"/>
                        <w:szCs w:val="16"/>
                      </w:rPr>
                    </w:pPr>
                    <w:r w:rsidRPr="00E44944">
                      <w:rPr>
                        <w:rFonts w:asciiTheme="majorHAnsi" w:hAnsiTheme="majorHAnsi"/>
                        <w:b/>
                        <w:snapToGrid w:val="0"/>
                        <w:sz w:val="16"/>
                        <w:szCs w:val="16"/>
                      </w:rPr>
                      <w:t>Mailing:</w:t>
                    </w:r>
                    <w:r w:rsidR="00E44944" w:rsidRPr="00E44944">
                      <w:rPr>
                        <w:rFonts w:asciiTheme="majorHAnsi" w:hAnsiTheme="majorHAnsi"/>
                        <w:b/>
                        <w:snapToGrid w:val="0"/>
                        <w:sz w:val="16"/>
                        <w:szCs w:val="16"/>
                      </w:rPr>
                      <w:t xml:space="preserve"> </w:t>
                    </w:r>
                    <w:r w:rsidRPr="00E44944">
                      <w:rPr>
                        <w:rFonts w:asciiTheme="majorHAnsi" w:hAnsiTheme="majorHAnsi"/>
                        <w:snapToGrid w:val="0"/>
                        <w:sz w:val="16"/>
                        <w:szCs w:val="16"/>
                      </w:rPr>
                      <w:t>130-2401 Cliffe Ave, Courtenay, BC, V9N 2L5</w:t>
                    </w:r>
                  </w:p>
                  <w:p w14:paraId="68AB2DD5" w14:textId="77777777" w:rsidR="00E44944" w:rsidRPr="00E44944" w:rsidRDefault="00355CEC" w:rsidP="00E44944">
                    <w:pPr>
                      <w:tabs>
                        <w:tab w:val="left" w:pos="810"/>
                      </w:tabs>
                      <w:jc w:val="center"/>
                      <w:rPr>
                        <w:rFonts w:asciiTheme="majorHAnsi" w:hAnsiTheme="majorHAnsi"/>
                        <w:snapToGrid w:val="0"/>
                        <w:sz w:val="16"/>
                        <w:szCs w:val="16"/>
                      </w:rPr>
                    </w:pPr>
                    <w:r w:rsidRPr="00E44944">
                      <w:rPr>
                        <w:rFonts w:asciiTheme="majorHAnsi" w:hAnsiTheme="majorHAnsi"/>
                        <w:b/>
                        <w:snapToGrid w:val="0"/>
                        <w:sz w:val="16"/>
                        <w:szCs w:val="16"/>
                      </w:rPr>
                      <w:t>Email:</w:t>
                    </w:r>
                    <w:r w:rsidR="00E44944" w:rsidRPr="00E44944">
                      <w:rPr>
                        <w:rFonts w:asciiTheme="majorHAnsi" w:hAnsiTheme="majorHAnsi"/>
                        <w:snapToGrid w:val="0"/>
                        <w:sz w:val="16"/>
                        <w:szCs w:val="16"/>
                      </w:rPr>
                      <w:t xml:space="preserve"> livinghope@shaw.ca</w:t>
                    </w:r>
                    <w:r w:rsidRPr="00E44944">
                      <w:rPr>
                        <w:rFonts w:asciiTheme="majorHAnsi" w:hAnsiTheme="majorHAnsi"/>
                        <w:snapToGrid w:val="0"/>
                        <w:sz w:val="16"/>
                        <w:szCs w:val="16"/>
                      </w:rPr>
                      <w:tab/>
                    </w:r>
                  </w:p>
                  <w:p w14:paraId="0A0A31DA" w14:textId="77777777" w:rsidR="00355CEC" w:rsidRPr="00E44944" w:rsidRDefault="00355CEC" w:rsidP="00E44944">
                    <w:pPr>
                      <w:tabs>
                        <w:tab w:val="left" w:pos="810"/>
                      </w:tabs>
                      <w:jc w:val="center"/>
                      <w:rPr>
                        <w:rFonts w:asciiTheme="majorHAnsi" w:hAnsiTheme="majorHAnsi"/>
                        <w:sz w:val="16"/>
                        <w:szCs w:val="16"/>
                      </w:rPr>
                    </w:pPr>
                    <w:r w:rsidRPr="00E44944">
                      <w:rPr>
                        <w:rFonts w:asciiTheme="majorHAnsi" w:hAnsiTheme="majorHAnsi"/>
                        <w:b/>
                        <w:snapToGrid w:val="0"/>
                        <w:sz w:val="16"/>
                        <w:szCs w:val="16"/>
                      </w:rPr>
                      <w:t>livinghopeonline.ca</w:t>
                    </w:r>
                  </w:p>
                </w:txbxContent>
              </v:textbox>
            </v:shape>
          </w:pict>
        </mc:Fallback>
      </mc:AlternateContent>
    </w:r>
    <w:r w:rsidR="00EE548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1766A"/>
    <w:multiLevelType w:val="hybridMultilevel"/>
    <w:tmpl w:val="8A80D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3F91DDA"/>
    <w:multiLevelType w:val="hybridMultilevel"/>
    <w:tmpl w:val="BFA81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80"/>
    <w:rsid w:val="00002869"/>
    <w:rsid w:val="00016065"/>
    <w:rsid w:val="000436E8"/>
    <w:rsid w:val="00120CEF"/>
    <w:rsid w:val="001C37EE"/>
    <w:rsid w:val="0029424F"/>
    <w:rsid w:val="002A2E47"/>
    <w:rsid w:val="00320588"/>
    <w:rsid w:val="00335AE7"/>
    <w:rsid w:val="00335B33"/>
    <w:rsid w:val="00344ECF"/>
    <w:rsid w:val="00352948"/>
    <w:rsid w:val="00355CEC"/>
    <w:rsid w:val="003C24C6"/>
    <w:rsid w:val="00430822"/>
    <w:rsid w:val="00445F81"/>
    <w:rsid w:val="00472EF7"/>
    <w:rsid w:val="004C113E"/>
    <w:rsid w:val="00540FC7"/>
    <w:rsid w:val="005431DA"/>
    <w:rsid w:val="005D366E"/>
    <w:rsid w:val="005E6793"/>
    <w:rsid w:val="00682DE5"/>
    <w:rsid w:val="0072731D"/>
    <w:rsid w:val="00737C56"/>
    <w:rsid w:val="00744964"/>
    <w:rsid w:val="00796D49"/>
    <w:rsid w:val="007B5430"/>
    <w:rsid w:val="007F2598"/>
    <w:rsid w:val="0081173A"/>
    <w:rsid w:val="008268A8"/>
    <w:rsid w:val="00826FFD"/>
    <w:rsid w:val="0083206E"/>
    <w:rsid w:val="00840F52"/>
    <w:rsid w:val="008905A4"/>
    <w:rsid w:val="008B75FF"/>
    <w:rsid w:val="008F5132"/>
    <w:rsid w:val="00904799"/>
    <w:rsid w:val="00920F1B"/>
    <w:rsid w:val="0094664B"/>
    <w:rsid w:val="009E52FD"/>
    <w:rsid w:val="00A85A88"/>
    <w:rsid w:val="00B1470D"/>
    <w:rsid w:val="00B753B0"/>
    <w:rsid w:val="00CB6C80"/>
    <w:rsid w:val="00CF67BF"/>
    <w:rsid w:val="00D55269"/>
    <w:rsid w:val="00DC0E97"/>
    <w:rsid w:val="00E06A48"/>
    <w:rsid w:val="00E44944"/>
    <w:rsid w:val="00E81826"/>
    <w:rsid w:val="00E96DDF"/>
    <w:rsid w:val="00EE548E"/>
    <w:rsid w:val="00F069DF"/>
    <w:rsid w:val="00F1469B"/>
    <w:rsid w:val="00FB35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BED18"/>
  <w15:docId w15:val="{299E1107-4EF6-F642-93F0-AD64D0B8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C8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C80"/>
    <w:rPr>
      <w:rFonts w:ascii="Tahoma" w:hAnsi="Tahoma" w:cs="Tahoma"/>
      <w:sz w:val="16"/>
      <w:szCs w:val="16"/>
    </w:rPr>
  </w:style>
  <w:style w:type="character" w:customStyle="1" w:styleId="BalloonTextChar">
    <w:name w:val="Balloon Text Char"/>
    <w:basedOn w:val="DefaultParagraphFont"/>
    <w:link w:val="BalloonText"/>
    <w:uiPriority w:val="99"/>
    <w:semiHidden/>
    <w:rsid w:val="00CB6C80"/>
    <w:rPr>
      <w:rFonts w:ascii="Tahoma" w:eastAsia="Times New Roman" w:hAnsi="Tahoma" w:cs="Tahoma"/>
      <w:sz w:val="16"/>
      <w:szCs w:val="16"/>
      <w:lang w:val="en-US"/>
    </w:rPr>
  </w:style>
  <w:style w:type="paragraph" w:styleId="ListParagraph">
    <w:name w:val="List Paragraph"/>
    <w:basedOn w:val="Normal"/>
    <w:uiPriority w:val="34"/>
    <w:qFormat/>
    <w:rsid w:val="0083206E"/>
    <w:pPr>
      <w:ind w:left="720"/>
      <w:contextualSpacing/>
    </w:pPr>
  </w:style>
  <w:style w:type="paragraph" w:styleId="Header">
    <w:name w:val="header"/>
    <w:basedOn w:val="Normal"/>
    <w:link w:val="HeaderChar"/>
    <w:uiPriority w:val="99"/>
    <w:unhideWhenUsed/>
    <w:rsid w:val="0083206E"/>
    <w:pPr>
      <w:tabs>
        <w:tab w:val="center" w:pos="4680"/>
        <w:tab w:val="right" w:pos="9360"/>
      </w:tabs>
    </w:pPr>
  </w:style>
  <w:style w:type="character" w:customStyle="1" w:styleId="HeaderChar">
    <w:name w:val="Header Char"/>
    <w:basedOn w:val="DefaultParagraphFont"/>
    <w:link w:val="Header"/>
    <w:uiPriority w:val="99"/>
    <w:rsid w:val="0083206E"/>
    <w:rPr>
      <w:rFonts w:ascii="Times New Roman" w:eastAsia="Times New Roman" w:hAnsi="Times New Roman" w:cs="Times New Roman"/>
      <w:sz w:val="24"/>
      <w:szCs w:val="24"/>
      <w:lang w:val="en-US"/>
    </w:rPr>
  </w:style>
  <w:style w:type="paragraph" w:styleId="Footer">
    <w:name w:val="footer"/>
    <w:basedOn w:val="Normal"/>
    <w:link w:val="FooterChar"/>
    <w:unhideWhenUsed/>
    <w:rsid w:val="0083206E"/>
    <w:pPr>
      <w:tabs>
        <w:tab w:val="center" w:pos="4680"/>
        <w:tab w:val="right" w:pos="9360"/>
      </w:tabs>
    </w:pPr>
  </w:style>
  <w:style w:type="character" w:customStyle="1" w:styleId="FooterChar">
    <w:name w:val="Footer Char"/>
    <w:basedOn w:val="DefaultParagraphFont"/>
    <w:link w:val="Footer"/>
    <w:rsid w:val="0083206E"/>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529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701207">
      <w:bodyDiv w:val="1"/>
      <w:marLeft w:val="0"/>
      <w:marRight w:val="0"/>
      <w:marTop w:val="0"/>
      <w:marBottom w:val="0"/>
      <w:divBdr>
        <w:top w:val="none" w:sz="0" w:space="0" w:color="auto"/>
        <w:left w:val="none" w:sz="0" w:space="0" w:color="auto"/>
        <w:bottom w:val="none" w:sz="0" w:space="0" w:color="auto"/>
        <w:right w:val="none" w:sz="0" w:space="0" w:color="auto"/>
      </w:divBdr>
    </w:div>
    <w:div w:id="1240288726">
      <w:bodyDiv w:val="1"/>
      <w:marLeft w:val="0"/>
      <w:marRight w:val="0"/>
      <w:marTop w:val="0"/>
      <w:marBottom w:val="0"/>
      <w:divBdr>
        <w:top w:val="none" w:sz="0" w:space="0" w:color="auto"/>
        <w:left w:val="none" w:sz="0" w:space="0" w:color="auto"/>
        <w:bottom w:val="none" w:sz="0" w:space="0" w:color="auto"/>
        <w:right w:val="none" w:sz="0" w:space="0" w:color="auto"/>
      </w:divBdr>
    </w:div>
    <w:div w:id="157608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Living Hope</dc:creator>
  <cp:lastModifiedBy>Steve Mackey</cp:lastModifiedBy>
  <cp:revision>5</cp:revision>
  <cp:lastPrinted>2019-02-22T22:57:00Z</cp:lastPrinted>
  <dcterms:created xsi:type="dcterms:W3CDTF">2021-02-04T21:13:00Z</dcterms:created>
  <dcterms:modified xsi:type="dcterms:W3CDTF">2021-02-04T21:31:00Z</dcterms:modified>
</cp:coreProperties>
</file>