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F710A" w14:textId="77777777" w:rsidR="00F66CE0" w:rsidRDefault="00F66CE0" w:rsidP="00F66CE0">
      <w:pPr>
        <w:suppressAutoHyphens/>
        <w:spacing w:line="24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ab/>
        <w:t xml:space="preserve">Lutheran Church of the Epiphany~ Iglesia Luterana de la Epifanía, Hempstead, New York </w:t>
      </w:r>
    </w:p>
    <w:p w14:paraId="4F705443" w14:textId="77777777" w:rsidR="00F66CE0" w:rsidRDefault="00F66CE0" w:rsidP="00F66CE0">
      <w:pPr>
        <w:suppressAutoHyphens/>
        <w:spacing w:line="240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Grace Lutheran Church, Uniondale, New York</w:t>
      </w:r>
    </w:p>
    <w:p w14:paraId="235D810F" w14:textId="77777777" w:rsidR="00F66CE0" w:rsidRDefault="00F66CE0" w:rsidP="00F66CE0">
      <w:pPr>
        <w:tabs>
          <w:tab w:val="center" w:pos="7380"/>
          <w:tab w:val="left" w:pos="11130"/>
        </w:tabs>
        <w:ind w:left="720" w:hanging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Marianne K. Tomecek, Interim Pastor</w:t>
      </w:r>
    </w:p>
    <w:p w14:paraId="552CD372" w14:textId="77777777" w:rsidR="00F66CE0" w:rsidRDefault="00F66CE0" w:rsidP="00F66CE0">
      <w:pPr>
        <w:tabs>
          <w:tab w:val="center" w:pos="7380"/>
          <w:tab w:val="left" w:pos="11130"/>
        </w:tabs>
        <w:ind w:left="720" w:hanging="720"/>
        <w:jc w:val="center"/>
        <w:rPr>
          <w:b/>
          <w:bCs/>
          <w:i/>
          <w:iCs/>
        </w:rPr>
      </w:pPr>
    </w:p>
    <w:p w14:paraId="23179967" w14:textId="2C30AD05" w:rsidR="00DB1318" w:rsidRPr="00690C75" w:rsidRDefault="00F66CE0" w:rsidP="00656113">
      <w:pPr>
        <w:suppressAutoHyphens/>
        <w:spacing w:line="240" w:lineRule="atLeast"/>
        <w:jc w:val="both"/>
      </w:pPr>
      <w:r>
        <w:rPr>
          <w:i/>
          <w:iCs/>
          <w:spacing w:val="-3"/>
        </w:rPr>
        <w:t xml:space="preserve">The </w:t>
      </w:r>
      <w:r w:rsidR="00656113">
        <w:rPr>
          <w:i/>
          <w:iCs/>
          <w:spacing w:val="-3"/>
        </w:rPr>
        <w:t>Thir</w:t>
      </w:r>
      <w:r>
        <w:rPr>
          <w:i/>
          <w:iCs/>
          <w:spacing w:val="-3"/>
        </w:rPr>
        <w:t>d Sunday in Lent B ~</w:t>
      </w:r>
      <w:r w:rsidR="00DB1318" w:rsidRPr="00690C75">
        <w:t xml:space="preserve"> March </w:t>
      </w:r>
      <w:r w:rsidR="00656113">
        <w:t>7</w:t>
      </w:r>
      <w:r w:rsidR="00DB1318" w:rsidRPr="00690C75">
        <w:t>, 20</w:t>
      </w:r>
      <w:r w:rsidR="00BB255D">
        <w:t>21</w:t>
      </w:r>
    </w:p>
    <w:p w14:paraId="5B64D3EA" w14:textId="77777777" w:rsidR="00DB1318" w:rsidRPr="00690C75" w:rsidRDefault="00DB1318" w:rsidP="00DB1318">
      <w:pPr>
        <w:jc w:val="both"/>
      </w:pPr>
      <w:r w:rsidRPr="00690C75">
        <w:t>Exodus 20:1-17</w:t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  <w:t xml:space="preserve">         Psalm 19</w:t>
      </w:r>
    </w:p>
    <w:p w14:paraId="4622AD7F" w14:textId="77777777" w:rsidR="00DB1318" w:rsidRPr="00690C75" w:rsidRDefault="00DB1318" w:rsidP="00DB1318">
      <w:pPr>
        <w:jc w:val="both"/>
      </w:pPr>
      <w:r w:rsidRPr="00690C75">
        <w:t>1 Corinthians 1:18-25</w:t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</w:r>
      <w:r w:rsidRPr="00690C75">
        <w:tab/>
        <w:t xml:space="preserve">   John 2:13-22</w:t>
      </w:r>
    </w:p>
    <w:p w14:paraId="3B66B3C9" w14:textId="7205142C" w:rsidR="00DB1318" w:rsidRDefault="00DB1318" w:rsidP="00DB1318">
      <w:pPr>
        <w:jc w:val="both"/>
      </w:pPr>
    </w:p>
    <w:p w14:paraId="2D35BC65" w14:textId="02EDB398" w:rsidR="00DF69FA" w:rsidRDefault="00DF69FA" w:rsidP="00DF69FA">
      <w:pPr>
        <w:rPr>
          <w:i/>
        </w:rPr>
      </w:pPr>
      <w:r>
        <w:rPr>
          <w:i/>
        </w:rPr>
        <w:t>Grace to you and peace from God our Father and the Lord Jesus Christ.</w:t>
      </w:r>
      <w:r>
        <w:rPr>
          <w:i/>
        </w:rPr>
        <w:tab/>
      </w:r>
      <w:r w:rsidR="00AD0367">
        <w:rPr>
          <w:i/>
        </w:rPr>
        <w:t xml:space="preserve">    </w:t>
      </w:r>
      <w:r>
        <w:rPr>
          <w:i/>
        </w:rPr>
        <w:t>C:  Amen</w:t>
      </w:r>
    </w:p>
    <w:p w14:paraId="47E3D4B2" w14:textId="77777777" w:rsidR="00DF69FA" w:rsidRPr="00690C75" w:rsidRDefault="00DF69FA" w:rsidP="006F03E3"/>
    <w:p w14:paraId="7B48D66A" w14:textId="0954F8EE" w:rsidR="00CC3AEF" w:rsidRPr="00BF575B" w:rsidRDefault="00AF4B3E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Why </w:t>
      </w:r>
      <w:r w:rsidR="009C01FB" w:rsidRPr="00BF575B">
        <w:rPr>
          <w:sz w:val="28"/>
          <w:szCs w:val="28"/>
        </w:rPr>
        <w:t xml:space="preserve">were the people in the </w:t>
      </w:r>
      <w:r w:rsidR="007D411D" w:rsidRPr="00BF575B">
        <w:rPr>
          <w:sz w:val="28"/>
          <w:szCs w:val="28"/>
        </w:rPr>
        <w:t>t</w:t>
      </w:r>
      <w:r w:rsidR="009C01FB" w:rsidRPr="00BF575B">
        <w:rPr>
          <w:sz w:val="28"/>
          <w:szCs w:val="28"/>
        </w:rPr>
        <w:t>emple surprise</w:t>
      </w:r>
      <w:r w:rsidRPr="00BF575B">
        <w:rPr>
          <w:sz w:val="28"/>
          <w:szCs w:val="28"/>
        </w:rPr>
        <w:t>d</w:t>
      </w:r>
      <w:r w:rsidR="009C01FB" w:rsidRPr="00BF575B">
        <w:rPr>
          <w:sz w:val="28"/>
          <w:szCs w:val="28"/>
        </w:rPr>
        <w:t xml:space="preserve"> at Jesus’ actions when he drove out the </w:t>
      </w:r>
      <w:r w:rsidR="009C6054" w:rsidRPr="00BF575B">
        <w:rPr>
          <w:sz w:val="28"/>
          <w:szCs w:val="28"/>
        </w:rPr>
        <w:t>money changers and the sacrificial animals? Although to our minds, th</w:t>
      </w:r>
      <w:r w:rsidR="007A78A8" w:rsidRPr="00BF575B">
        <w:rPr>
          <w:sz w:val="28"/>
          <w:szCs w:val="28"/>
        </w:rPr>
        <w:t>is</w:t>
      </w:r>
      <w:r w:rsidR="004A44C8" w:rsidRPr="00BF575B">
        <w:rPr>
          <w:sz w:val="28"/>
          <w:szCs w:val="28"/>
        </w:rPr>
        <w:t xml:space="preserve"> commerce</w:t>
      </w:r>
      <w:r w:rsidR="009C6054" w:rsidRPr="00BF575B">
        <w:rPr>
          <w:sz w:val="28"/>
          <w:szCs w:val="28"/>
        </w:rPr>
        <w:t xml:space="preserve"> may sound like bizarre activities to be held in a house of worship, they facilitated that worship</w:t>
      </w:r>
      <w:r w:rsidR="00BC66B5" w:rsidRPr="00BF575B">
        <w:rPr>
          <w:sz w:val="28"/>
          <w:szCs w:val="28"/>
        </w:rPr>
        <w:t>.</w:t>
      </w:r>
      <w:r w:rsidR="00356A81" w:rsidRPr="00BF575B">
        <w:rPr>
          <w:sz w:val="28"/>
          <w:szCs w:val="28"/>
        </w:rPr>
        <w:t xml:space="preserve"> The people of Judea made a pilgrimage three times a year to the temple in Jerusalem, including P</w:t>
      </w:r>
      <w:r w:rsidR="000414D3" w:rsidRPr="00BF575B">
        <w:rPr>
          <w:sz w:val="28"/>
          <w:szCs w:val="28"/>
        </w:rPr>
        <w:t>assover</w:t>
      </w:r>
      <w:r w:rsidR="009C6054" w:rsidRPr="00BF575B">
        <w:rPr>
          <w:sz w:val="28"/>
          <w:szCs w:val="28"/>
        </w:rPr>
        <w:t xml:space="preserve">. </w:t>
      </w:r>
      <w:r w:rsidR="00610D6D" w:rsidRPr="00BF575B">
        <w:rPr>
          <w:sz w:val="28"/>
          <w:szCs w:val="28"/>
        </w:rPr>
        <w:t xml:space="preserve"> </w:t>
      </w:r>
      <w:r w:rsidR="00CB2169" w:rsidRPr="00BF575B">
        <w:rPr>
          <w:sz w:val="28"/>
          <w:szCs w:val="28"/>
        </w:rPr>
        <w:t xml:space="preserve">(Malina, Bruce J. and Richard L. </w:t>
      </w:r>
      <w:proofErr w:type="spellStart"/>
      <w:r w:rsidR="00CB2169" w:rsidRPr="00BF575B">
        <w:rPr>
          <w:sz w:val="28"/>
          <w:szCs w:val="28"/>
        </w:rPr>
        <w:t>Rohrbaugh</w:t>
      </w:r>
      <w:proofErr w:type="spellEnd"/>
      <w:r w:rsidR="00CB2169" w:rsidRPr="00BF575B">
        <w:rPr>
          <w:sz w:val="28"/>
          <w:szCs w:val="28"/>
        </w:rPr>
        <w:t xml:space="preserve">, </w:t>
      </w:r>
      <w:r w:rsidR="00CB2169" w:rsidRPr="00BF575B">
        <w:rPr>
          <w:i/>
          <w:iCs/>
          <w:sz w:val="28"/>
          <w:szCs w:val="28"/>
        </w:rPr>
        <w:t>Social- Science Commentary on the Gospel of John</w:t>
      </w:r>
      <w:r w:rsidR="00CB2169" w:rsidRPr="00BF575B">
        <w:rPr>
          <w:sz w:val="28"/>
          <w:szCs w:val="28"/>
        </w:rPr>
        <w:t xml:space="preserve">, </w:t>
      </w:r>
      <w:r w:rsidR="00C84B06" w:rsidRPr="00BF575B">
        <w:rPr>
          <w:sz w:val="28"/>
          <w:szCs w:val="28"/>
        </w:rPr>
        <w:t>(Fortres</w:t>
      </w:r>
      <w:r w:rsidR="005553FA" w:rsidRPr="00BF575B">
        <w:rPr>
          <w:sz w:val="28"/>
          <w:szCs w:val="28"/>
        </w:rPr>
        <w:t>s</w:t>
      </w:r>
      <w:r w:rsidR="00C84B06" w:rsidRPr="00BF575B">
        <w:rPr>
          <w:sz w:val="28"/>
          <w:szCs w:val="28"/>
        </w:rPr>
        <w:t xml:space="preserve"> Press: Minneapolis 1998</w:t>
      </w:r>
      <w:r w:rsidR="00CB2169" w:rsidRPr="00BF575B">
        <w:rPr>
          <w:sz w:val="28"/>
          <w:szCs w:val="28"/>
        </w:rPr>
        <w:t xml:space="preserve">) </w:t>
      </w:r>
      <w:r w:rsidR="005553FA" w:rsidRPr="00BF575B">
        <w:rPr>
          <w:sz w:val="28"/>
          <w:szCs w:val="28"/>
        </w:rPr>
        <w:t xml:space="preserve"> p. 72</w:t>
      </w:r>
      <w:r w:rsidR="00602F1B" w:rsidRPr="00BF575B">
        <w:rPr>
          <w:sz w:val="28"/>
          <w:szCs w:val="28"/>
        </w:rPr>
        <w:t>.)</w:t>
      </w:r>
      <w:r w:rsidR="009C6054" w:rsidRPr="00BF575B">
        <w:rPr>
          <w:sz w:val="28"/>
          <w:szCs w:val="28"/>
        </w:rPr>
        <w:t xml:space="preserve"> </w:t>
      </w:r>
    </w:p>
    <w:p w14:paraId="76F65F2D" w14:textId="77777777" w:rsidR="00CC3AEF" w:rsidRPr="00BF575B" w:rsidRDefault="00CC3AEF" w:rsidP="006F03E3">
      <w:pPr>
        <w:rPr>
          <w:sz w:val="28"/>
          <w:szCs w:val="28"/>
        </w:rPr>
      </w:pPr>
    </w:p>
    <w:p w14:paraId="6313DC93" w14:textId="51A39D24" w:rsidR="004A44C8" w:rsidRPr="00BF575B" w:rsidRDefault="009C6054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Once </w:t>
      </w:r>
      <w:r w:rsidR="0034112B" w:rsidRPr="00BF575B">
        <w:rPr>
          <w:sz w:val="28"/>
          <w:szCs w:val="28"/>
        </w:rPr>
        <w:t xml:space="preserve">they were </w:t>
      </w:r>
      <w:r w:rsidRPr="00BF575B">
        <w:rPr>
          <w:sz w:val="28"/>
          <w:szCs w:val="28"/>
        </w:rPr>
        <w:t xml:space="preserve">there, </w:t>
      </w:r>
      <w:r w:rsidR="00A75D0C" w:rsidRPr="00BF575B">
        <w:rPr>
          <w:sz w:val="28"/>
          <w:szCs w:val="28"/>
        </w:rPr>
        <w:t>worshipers</w:t>
      </w:r>
      <w:r w:rsidRPr="00BF575B">
        <w:rPr>
          <w:sz w:val="28"/>
          <w:szCs w:val="28"/>
        </w:rPr>
        <w:t xml:space="preserve"> were to pay a temple tax and</w:t>
      </w:r>
      <w:r w:rsidR="0034112B" w:rsidRPr="00BF575B">
        <w:rPr>
          <w:sz w:val="28"/>
          <w:szCs w:val="28"/>
        </w:rPr>
        <w:t xml:space="preserve"> to</w:t>
      </w:r>
      <w:r w:rsidRPr="00BF575B">
        <w:rPr>
          <w:sz w:val="28"/>
          <w:szCs w:val="28"/>
        </w:rPr>
        <w:t xml:space="preserve"> offer animals for various kinds of sacrifice. </w:t>
      </w:r>
      <w:r w:rsidR="004B1072" w:rsidRPr="00BF575B">
        <w:rPr>
          <w:sz w:val="28"/>
          <w:szCs w:val="28"/>
          <w:lang w:val="en"/>
        </w:rPr>
        <w:t>In daily commerce, t</w:t>
      </w:r>
      <w:r w:rsidR="004A44C8" w:rsidRPr="00BF575B">
        <w:rPr>
          <w:sz w:val="28"/>
          <w:szCs w:val="28"/>
          <w:lang w:val="en"/>
        </w:rPr>
        <w:t>he</w:t>
      </w:r>
      <w:r w:rsidR="00A75D0C" w:rsidRPr="00BF575B">
        <w:rPr>
          <w:sz w:val="28"/>
          <w:szCs w:val="28"/>
          <w:lang w:val="en"/>
        </w:rPr>
        <w:t xml:space="preserve"> Judeans</w:t>
      </w:r>
      <w:r w:rsidR="004A44C8" w:rsidRPr="00BF575B">
        <w:rPr>
          <w:sz w:val="28"/>
          <w:szCs w:val="28"/>
          <w:lang w:val="en"/>
        </w:rPr>
        <w:t xml:space="preserve"> used Roman coin</w:t>
      </w:r>
      <w:r w:rsidR="00577186" w:rsidRPr="00BF575B">
        <w:rPr>
          <w:sz w:val="28"/>
          <w:szCs w:val="28"/>
          <w:lang w:val="en"/>
        </w:rPr>
        <w:t>s</w:t>
      </w:r>
      <w:r w:rsidR="004A44C8" w:rsidRPr="00BF575B">
        <w:rPr>
          <w:sz w:val="28"/>
          <w:szCs w:val="28"/>
          <w:lang w:val="en"/>
        </w:rPr>
        <w:t xml:space="preserve"> that had Caesar's i</w:t>
      </w:r>
      <w:r w:rsidR="004B1072" w:rsidRPr="00BF575B">
        <w:rPr>
          <w:sz w:val="28"/>
          <w:szCs w:val="28"/>
          <w:lang w:val="en"/>
        </w:rPr>
        <w:t>mag</w:t>
      </w:r>
      <w:r w:rsidR="004A44C8" w:rsidRPr="00BF575B">
        <w:rPr>
          <w:sz w:val="28"/>
          <w:szCs w:val="28"/>
          <w:lang w:val="en"/>
        </w:rPr>
        <w:t>e</w:t>
      </w:r>
      <w:r w:rsidR="00D615A2" w:rsidRPr="00BF575B">
        <w:rPr>
          <w:sz w:val="28"/>
          <w:szCs w:val="28"/>
          <w:lang w:val="en"/>
        </w:rPr>
        <w:t xml:space="preserve"> on the</w:t>
      </w:r>
      <w:r w:rsidR="00271C3A" w:rsidRPr="00BF575B">
        <w:rPr>
          <w:sz w:val="28"/>
          <w:szCs w:val="28"/>
          <w:lang w:val="en"/>
        </w:rPr>
        <w:t>m</w:t>
      </w:r>
      <w:r w:rsidR="004A44C8" w:rsidRPr="00BF575B">
        <w:rPr>
          <w:sz w:val="28"/>
          <w:szCs w:val="28"/>
          <w:lang w:val="en"/>
        </w:rPr>
        <w:t>, and</w:t>
      </w:r>
      <w:r w:rsidR="004A4710" w:rsidRPr="00BF575B">
        <w:rPr>
          <w:sz w:val="28"/>
          <w:szCs w:val="28"/>
          <w:lang w:val="en"/>
        </w:rPr>
        <w:t xml:space="preserve"> bore</w:t>
      </w:r>
      <w:r w:rsidR="004A44C8" w:rsidRPr="00BF575B">
        <w:rPr>
          <w:sz w:val="28"/>
          <w:szCs w:val="28"/>
          <w:lang w:val="en"/>
        </w:rPr>
        <w:t xml:space="preserve"> </w:t>
      </w:r>
      <w:r w:rsidR="004B1072" w:rsidRPr="00BF575B">
        <w:rPr>
          <w:sz w:val="28"/>
          <w:szCs w:val="28"/>
          <w:lang w:val="en"/>
        </w:rPr>
        <w:t>a l</w:t>
      </w:r>
      <w:r w:rsidR="004A44C8" w:rsidRPr="00BF575B">
        <w:rPr>
          <w:sz w:val="28"/>
          <w:szCs w:val="28"/>
          <w:lang w:val="en"/>
        </w:rPr>
        <w:t>e</w:t>
      </w:r>
      <w:r w:rsidR="004B1072" w:rsidRPr="00BF575B">
        <w:rPr>
          <w:sz w:val="28"/>
          <w:szCs w:val="28"/>
          <w:lang w:val="en"/>
        </w:rPr>
        <w:t xml:space="preserve">gend </w:t>
      </w:r>
      <w:r w:rsidR="004A44C8" w:rsidRPr="00BF575B">
        <w:rPr>
          <w:sz w:val="28"/>
          <w:szCs w:val="28"/>
          <w:lang w:val="en"/>
        </w:rPr>
        <w:t>sa</w:t>
      </w:r>
      <w:r w:rsidR="004B1072" w:rsidRPr="00BF575B">
        <w:rPr>
          <w:sz w:val="28"/>
          <w:szCs w:val="28"/>
          <w:lang w:val="en"/>
        </w:rPr>
        <w:t>y</w:t>
      </w:r>
      <w:r w:rsidR="004A44C8" w:rsidRPr="00BF575B">
        <w:rPr>
          <w:sz w:val="28"/>
          <w:szCs w:val="28"/>
          <w:lang w:val="en"/>
        </w:rPr>
        <w:t>i</w:t>
      </w:r>
      <w:r w:rsidR="0018718A" w:rsidRPr="00BF575B">
        <w:rPr>
          <w:sz w:val="28"/>
          <w:szCs w:val="28"/>
          <w:lang w:val="en"/>
        </w:rPr>
        <w:t>ng</w:t>
      </w:r>
      <w:r w:rsidR="004A44C8" w:rsidRPr="00BF575B">
        <w:rPr>
          <w:sz w:val="28"/>
          <w:szCs w:val="28"/>
          <w:lang w:val="en"/>
        </w:rPr>
        <w:t xml:space="preserve"> that he was god</w:t>
      </w:r>
      <w:r w:rsidR="0018718A" w:rsidRPr="00BF575B">
        <w:rPr>
          <w:sz w:val="28"/>
          <w:szCs w:val="28"/>
          <w:lang w:val="en"/>
        </w:rPr>
        <w:t>. If the</w:t>
      </w:r>
      <w:r w:rsidR="00E4091A" w:rsidRPr="00BF575B">
        <w:rPr>
          <w:sz w:val="28"/>
          <w:szCs w:val="28"/>
          <w:lang w:val="en"/>
        </w:rPr>
        <w:t xml:space="preserve"> worshipers </w:t>
      </w:r>
      <w:r w:rsidR="0018718A" w:rsidRPr="00BF575B">
        <w:rPr>
          <w:sz w:val="28"/>
          <w:szCs w:val="28"/>
          <w:lang w:val="en"/>
        </w:rPr>
        <w:t>had used th</w:t>
      </w:r>
      <w:r w:rsidR="00577186" w:rsidRPr="00BF575B">
        <w:rPr>
          <w:sz w:val="28"/>
          <w:szCs w:val="28"/>
          <w:lang w:val="en"/>
        </w:rPr>
        <w:t>e</w:t>
      </w:r>
      <w:r w:rsidR="0018718A" w:rsidRPr="00BF575B">
        <w:rPr>
          <w:sz w:val="28"/>
          <w:szCs w:val="28"/>
          <w:lang w:val="en"/>
        </w:rPr>
        <w:t>s</w:t>
      </w:r>
      <w:r w:rsidR="00577186" w:rsidRPr="00BF575B">
        <w:rPr>
          <w:sz w:val="28"/>
          <w:szCs w:val="28"/>
          <w:lang w:val="en"/>
        </w:rPr>
        <w:t>e</w:t>
      </w:r>
      <w:r w:rsidR="0018718A" w:rsidRPr="00BF575B">
        <w:rPr>
          <w:sz w:val="28"/>
          <w:szCs w:val="28"/>
          <w:lang w:val="en"/>
        </w:rPr>
        <w:t xml:space="preserve"> </w:t>
      </w:r>
      <w:r w:rsidR="00577186" w:rsidRPr="00BF575B">
        <w:rPr>
          <w:sz w:val="28"/>
          <w:szCs w:val="28"/>
          <w:lang w:val="en"/>
        </w:rPr>
        <w:t xml:space="preserve">coins inside the </w:t>
      </w:r>
      <w:r w:rsidR="007D411D" w:rsidRPr="00BF575B">
        <w:rPr>
          <w:sz w:val="28"/>
          <w:szCs w:val="28"/>
          <w:lang w:val="en"/>
        </w:rPr>
        <w:t>t</w:t>
      </w:r>
      <w:r w:rsidR="00577186" w:rsidRPr="00BF575B">
        <w:rPr>
          <w:sz w:val="28"/>
          <w:szCs w:val="28"/>
          <w:lang w:val="en"/>
        </w:rPr>
        <w:t>emple, it would have been blasphemous:</w:t>
      </w:r>
      <w:r w:rsidR="004A44C8" w:rsidRPr="00BF575B">
        <w:rPr>
          <w:sz w:val="28"/>
          <w:szCs w:val="28"/>
          <w:lang w:val="en"/>
        </w:rPr>
        <w:t xml:space="preserve">  </w:t>
      </w:r>
      <w:r w:rsidR="00577186" w:rsidRPr="00BF575B">
        <w:rPr>
          <w:sz w:val="28"/>
          <w:szCs w:val="28"/>
          <w:lang w:val="en"/>
        </w:rPr>
        <w:t xml:space="preserve">both claiming that someone other than YHWH was God, and using a graven image that purported to be god. </w:t>
      </w:r>
      <w:r w:rsidR="004A44C8" w:rsidRPr="00BF575B">
        <w:rPr>
          <w:sz w:val="28"/>
          <w:szCs w:val="28"/>
          <w:lang w:val="en"/>
        </w:rPr>
        <w:t xml:space="preserve">The money changers </w:t>
      </w:r>
      <w:r w:rsidR="008756FF" w:rsidRPr="00BF575B">
        <w:rPr>
          <w:sz w:val="28"/>
          <w:szCs w:val="28"/>
          <w:lang w:val="en"/>
        </w:rPr>
        <w:t xml:space="preserve">exchanged </w:t>
      </w:r>
      <w:r w:rsidR="004A44C8" w:rsidRPr="00BF575B">
        <w:rPr>
          <w:sz w:val="28"/>
          <w:szCs w:val="28"/>
          <w:lang w:val="en"/>
        </w:rPr>
        <w:t xml:space="preserve">temple currency </w:t>
      </w:r>
      <w:r w:rsidR="008756FF" w:rsidRPr="00BF575B">
        <w:rPr>
          <w:sz w:val="28"/>
          <w:szCs w:val="28"/>
          <w:lang w:val="en"/>
        </w:rPr>
        <w:t xml:space="preserve">to use for the tax and offerings </w:t>
      </w:r>
      <w:r w:rsidR="00643556" w:rsidRPr="00BF575B">
        <w:rPr>
          <w:sz w:val="28"/>
          <w:szCs w:val="28"/>
          <w:lang w:val="en"/>
        </w:rPr>
        <w:t xml:space="preserve">worshipers made, </w:t>
      </w:r>
      <w:r w:rsidR="004A44C8" w:rsidRPr="00BF575B">
        <w:rPr>
          <w:sz w:val="28"/>
          <w:szCs w:val="28"/>
          <w:lang w:val="en"/>
        </w:rPr>
        <w:t>instead</w:t>
      </w:r>
      <w:r w:rsidR="008756FF" w:rsidRPr="00BF575B">
        <w:rPr>
          <w:sz w:val="28"/>
          <w:szCs w:val="28"/>
          <w:lang w:val="en"/>
        </w:rPr>
        <w:t xml:space="preserve"> of </w:t>
      </w:r>
      <w:r w:rsidR="00643556" w:rsidRPr="00BF575B">
        <w:rPr>
          <w:sz w:val="28"/>
          <w:szCs w:val="28"/>
          <w:lang w:val="en"/>
        </w:rPr>
        <w:t xml:space="preserve">using </w:t>
      </w:r>
      <w:r w:rsidR="008756FF" w:rsidRPr="00BF575B">
        <w:rPr>
          <w:sz w:val="28"/>
          <w:szCs w:val="28"/>
          <w:lang w:val="en"/>
        </w:rPr>
        <w:t>th</w:t>
      </w:r>
      <w:r w:rsidR="002A167F" w:rsidRPr="00BF575B">
        <w:rPr>
          <w:sz w:val="28"/>
          <w:szCs w:val="28"/>
          <w:lang w:val="en"/>
        </w:rPr>
        <w:t>e</w:t>
      </w:r>
      <w:r w:rsidR="008756FF" w:rsidRPr="00BF575B">
        <w:rPr>
          <w:sz w:val="28"/>
          <w:szCs w:val="28"/>
          <w:lang w:val="en"/>
        </w:rPr>
        <w:t xml:space="preserve"> </w:t>
      </w:r>
      <w:r w:rsidR="002A167F" w:rsidRPr="00BF575B">
        <w:rPr>
          <w:sz w:val="28"/>
          <w:szCs w:val="28"/>
          <w:lang w:val="en"/>
        </w:rPr>
        <w:t xml:space="preserve">offensive </w:t>
      </w:r>
      <w:r w:rsidR="00643556" w:rsidRPr="00BF575B">
        <w:rPr>
          <w:sz w:val="28"/>
          <w:szCs w:val="28"/>
          <w:lang w:val="en"/>
        </w:rPr>
        <w:t xml:space="preserve">Roman </w:t>
      </w:r>
      <w:r w:rsidR="002A167F" w:rsidRPr="00BF575B">
        <w:rPr>
          <w:sz w:val="28"/>
          <w:szCs w:val="28"/>
          <w:lang w:val="en"/>
        </w:rPr>
        <w:t>coins</w:t>
      </w:r>
      <w:r w:rsidR="004A44C8" w:rsidRPr="00BF575B">
        <w:rPr>
          <w:sz w:val="28"/>
          <w:szCs w:val="28"/>
          <w:lang w:val="en"/>
        </w:rPr>
        <w:t>.</w:t>
      </w:r>
    </w:p>
    <w:p w14:paraId="0C01EDD7" w14:textId="23B8FAA2" w:rsidR="004A44C8" w:rsidRPr="00BF575B" w:rsidRDefault="004A44C8" w:rsidP="006F03E3">
      <w:pPr>
        <w:rPr>
          <w:sz w:val="28"/>
          <w:szCs w:val="28"/>
        </w:rPr>
      </w:pPr>
    </w:p>
    <w:p w14:paraId="410DFCF0" w14:textId="4F78E555" w:rsidR="004A44C8" w:rsidRPr="00BF575B" w:rsidRDefault="004A44C8" w:rsidP="006F03E3">
      <w:pPr>
        <w:rPr>
          <w:sz w:val="28"/>
          <w:szCs w:val="28"/>
        </w:rPr>
      </w:pPr>
      <w:r w:rsidRPr="00BF575B">
        <w:rPr>
          <w:sz w:val="28"/>
          <w:szCs w:val="28"/>
          <w:lang w:val="en"/>
        </w:rPr>
        <w:t xml:space="preserve">And animals that the people </w:t>
      </w:r>
      <w:r w:rsidR="002A167F" w:rsidRPr="00BF575B">
        <w:rPr>
          <w:sz w:val="28"/>
          <w:szCs w:val="28"/>
          <w:lang w:val="en"/>
        </w:rPr>
        <w:t>were</w:t>
      </w:r>
      <w:r w:rsidRPr="00BF575B">
        <w:rPr>
          <w:sz w:val="28"/>
          <w:szCs w:val="28"/>
          <w:lang w:val="en"/>
        </w:rPr>
        <w:t xml:space="preserve"> to sacrifice had to be without</w:t>
      </w:r>
      <w:r w:rsidR="009148F3" w:rsidRPr="00BF575B">
        <w:rPr>
          <w:sz w:val="28"/>
          <w:szCs w:val="28"/>
          <w:lang w:val="en"/>
        </w:rPr>
        <w:t xml:space="preserve"> any</w:t>
      </w:r>
      <w:r w:rsidRPr="00BF575B">
        <w:rPr>
          <w:sz w:val="28"/>
          <w:szCs w:val="28"/>
          <w:lang w:val="en"/>
        </w:rPr>
        <w:t xml:space="preserve"> imperfection.  People traveled, many of them, from </w:t>
      </w:r>
      <w:r w:rsidR="001A09DE" w:rsidRPr="00BF575B">
        <w:rPr>
          <w:sz w:val="28"/>
          <w:szCs w:val="28"/>
          <w:lang w:val="en"/>
        </w:rPr>
        <w:t xml:space="preserve">a </w:t>
      </w:r>
      <w:r w:rsidR="002A167F" w:rsidRPr="00BF575B">
        <w:rPr>
          <w:sz w:val="28"/>
          <w:szCs w:val="28"/>
          <w:lang w:val="en"/>
        </w:rPr>
        <w:t>distan</w:t>
      </w:r>
      <w:r w:rsidR="001A09DE" w:rsidRPr="00BF575B">
        <w:rPr>
          <w:sz w:val="28"/>
          <w:szCs w:val="28"/>
          <w:lang w:val="en"/>
        </w:rPr>
        <w:t>ce</w:t>
      </w:r>
      <w:r w:rsidRPr="00BF575B">
        <w:rPr>
          <w:sz w:val="28"/>
          <w:szCs w:val="28"/>
          <w:lang w:val="en"/>
        </w:rPr>
        <w:t xml:space="preserve">, </w:t>
      </w:r>
      <w:r w:rsidR="001A09DE" w:rsidRPr="00BF575B">
        <w:rPr>
          <w:sz w:val="28"/>
          <w:szCs w:val="28"/>
          <w:lang w:val="en"/>
        </w:rPr>
        <w:t xml:space="preserve">to reach the </w:t>
      </w:r>
      <w:r w:rsidR="004A26B5" w:rsidRPr="00BF575B">
        <w:rPr>
          <w:sz w:val="28"/>
          <w:szCs w:val="28"/>
          <w:lang w:val="en"/>
        </w:rPr>
        <w:t>t</w:t>
      </w:r>
      <w:r w:rsidR="001A09DE" w:rsidRPr="00BF575B">
        <w:rPr>
          <w:sz w:val="28"/>
          <w:szCs w:val="28"/>
          <w:lang w:val="en"/>
        </w:rPr>
        <w:t xml:space="preserve">emple, </w:t>
      </w:r>
      <w:r w:rsidRPr="00BF575B">
        <w:rPr>
          <w:sz w:val="28"/>
          <w:szCs w:val="28"/>
          <w:lang w:val="en"/>
        </w:rPr>
        <w:t>and animals</w:t>
      </w:r>
      <w:r w:rsidR="001A09DE" w:rsidRPr="00BF575B">
        <w:rPr>
          <w:sz w:val="28"/>
          <w:szCs w:val="28"/>
          <w:lang w:val="en"/>
        </w:rPr>
        <w:t xml:space="preserve"> they brought from home </w:t>
      </w:r>
      <w:r w:rsidRPr="00BF575B">
        <w:rPr>
          <w:sz w:val="28"/>
          <w:szCs w:val="28"/>
          <w:lang w:val="en"/>
        </w:rPr>
        <w:t>would</w:t>
      </w:r>
      <w:r w:rsidR="001A09DE" w:rsidRPr="00BF575B">
        <w:rPr>
          <w:sz w:val="28"/>
          <w:szCs w:val="28"/>
          <w:lang w:val="en"/>
        </w:rPr>
        <w:t xml:space="preserve"> </w:t>
      </w:r>
      <w:r w:rsidRPr="00BF575B">
        <w:rPr>
          <w:sz w:val="28"/>
          <w:szCs w:val="28"/>
          <w:lang w:val="en"/>
        </w:rPr>
        <w:t xml:space="preserve">not reach the temple without imperfection.  So, this service </w:t>
      </w:r>
      <w:r w:rsidR="00875842" w:rsidRPr="00BF575B">
        <w:rPr>
          <w:sz w:val="28"/>
          <w:szCs w:val="28"/>
          <w:lang w:val="en"/>
        </w:rPr>
        <w:t>by the</w:t>
      </w:r>
      <w:r w:rsidRPr="00BF575B">
        <w:rPr>
          <w:sz w:val="28"/>
          <w:szCs w:val="28"/>
          <w:lang w:val="en"/>
        </w:rPr>
        <w:t xml:space="preserve"> </w:t>
      </w:r>
      <w:r w:rsidR="00875842" w:rsidRPr="00BF575B">
        <w:rPr>
          <w:sz w:val="28"/>
          <w:szCs w:val="28"/>
          <w:lang w:val="en"/>
        </w:rPr>
        <w:t xml:space="preserve">animal sellers supported </w:t>
      </w:r>
      <w:r w:rsidRPr="00BF575B">
        <w:rPr>
          <w:sz w:val="28"/>
          <w:szCs w:val="28"/>
          <w:lang w:val="en"/>
        </w:rPr>
        <w:t>the people</w:t>
      </w:r>
      <w:r w:rsidR="00875842" w:rsidRPr="00BF575B">
        <w:rPr>
          <w:sz w:val="28"/>
          <w:szCs w:val="28"/>
          <w:lang w:val="en"/>
        </w:rPr>
        <w:t xml:space="preserve"> in their worship</w:t>
      </w:r>
      <w:r w:rsidR="003A5D97" w:rsidRPr="00BF575B">
        <w:rPr>
          <w:sz w:val="28"/>
          <w:szCs w:val="28"/>
          <w:lang w:val="en"/>
        </w:rPr>
        <w:t xml:space="preserve"> and, of course, both services were offered for a fee.</w:t>
      </w:r>
      <w:r w:rsidRPr="00BF575B">
        <w:rPr>
          <w:sz w:val="28"/>
          <w:szCs w:val="28"/>
          <w:lang w:val="en"/>
        </w:rPr>
        <w:t xml:space="preserve">  </w:t>
      </w:r>
      <w:r w:rsidR="00095B1F" w:rsidRPr="00BF575B">
        <w:rPr>
          <w:sz w:val="28"/>
          <w:szCs w:val="28"/>
          <w:lang w:val="en"/>
        </w:rPr>
        <w:t xml:space="preserve">They weren’t </w:t>
      </w:r>
      <w:r w:rsidR="001C3EAC" w:rsidRPr="00BF575B">
        <w:rPr>
          <w:sz w:val="28"/>
          <w:szCs w:val="28"/>
          <w:lang w:val="en"/>
        </w:rPr>
        <w:t xml:space="preserve">located </w:t>
      </w:r>
      <w:r w:rsidR="00095B1F" w:rsidRPr="00BF575B">
        <w:rPr>
          <w:sz w:val="28"/>
          <w:szCs w:val="28"/>
          <w:lang w:val="en"/>
        </w:rPr>
        <w:t xml:space="preserve">in the </w:t>
      </w:r>
      <w:r w:rsidR="009C1C64" w:rsidRPr="00BF575B">
        <w:rPr>
          <w:sz w:val="28"/>
          <w:szCs w:val="28"/>
          <w:lang w:val="en"/>
        </w:rPr>
        <w:t xml:space="preserve">inner </w:t>
      </w:r>
      <w:r w:rsidR="00095B1F" w:rsidRPr="00BF575B">
        <w:rPr>
          <w:sz w:val="28"/>
          <w:szCs w:val="28"/>
          <w:lang w:val="en"/>
        </w:rPr>
        <w:t xml:space="preserve">part of the </w:t>
      </w:r>
      <w:r w:rsidR="00B535BA" w:rsidRPr="00BF575B">
        <w:rPr>
          <w:sz w:val="28"/>
          <w:szCs w:val="28"/>
          <w:lang w:val="en"/>
        </w:rPr>
        <w:t xml:space="preserve">temple </w:t>
      </w:r>
      <w:r w:rsidR="00095B1F" w:rsidRPr="00BF575B">
        <w:rPr>
          <w:sz w:val="28"/>
          <w:szCs w:val="28"/>
          <w:lang w:val="en"/>
        </w:rPr>
        <w:t>complex</w:t>
      </w:r>
      <w:r w:rsidR="00F37D7C" w:rsidRPr="00BF575B">
        <w:rPr>
          <w:sz w:val="28"/>
          <w:szCs w:val="28"/>
          <w:lang w:val="en"/>
        </w:rPr>
        <w:t xml:space="preserve"> </w:t>
      </w:r>
      <w:r w:rsidR="00DE367A" w:rsidRPr="00BF575B">
        <w:rPr>
          <w:sz w:val="28"/>
          <w:szCs w:val="28"/>
          <w:lang w:val="en"/>
        </w:rPr>
        <w:t xml:space="preserve">where </w:t>
      </w:r>
      <w:r w:rsidR="00FD2A0B" w:rsidRPr="00BF575B">
        <w:rPr>
          <w:sz w:val="28"/>
          <w:szCs w:val="28"/>
          <w:lang w:val="en"/>
        </w:rPr>
        <w:t>prayers, teaching or preaching were held</w:t>
      </w:r>
      <w:r w:rsidR="00775906" w:rsidRPr="00BF575B">
        <w:rPr>
          <w:sz w:val="28"/>
          <w:szCs w:val="28"/>
          <w:lang w:val="en"/>
        </w:rPr>
        <w:t>; t</w:t>
      </w:r>
      <w:r w:rsidR="00FD2A0B" w:rsidRPr="00BF575B">
        <w:rPr>
          <w:sz w:val="28"/>
          <w:szCs w:val="28"/>
          <w:lang w:val="en"/>
        </w:rPr>
        <w:t>hey were in outer courtyards</w:t>
      </w:r>
      <w:r w:rsidR="00775906" w:rsidRPr="00BF575B">
        <w:rPr>
          <w:sz w:val="28"/>
          <w:szCs w:val="28"/>
          <w:lang w:val="en"/>
        </w:rPr>
        <w:t xml:space="preserve"> of the large temple complex, which was roughly 1000 feet wide and 1500 feet long</w:t>
      </w:r>
      <w:r w:rsidR="00FD2A0B" w:rsidRPr="00BF575B">
        <w:rPr>
          <w:sz w:val="28"/>
          <w:szCs w:val="28"/>
          <w:lang w:val="en"/>
        </w:rPr>
        <w:t xml:space="preserve">. </w:t>
      </w:r>
      <w:r w:rsidR="00095B1F" w:rsidRPr="00BF575B">
        <w:rPr>
          <w:sz w:val="28"/>
          <w:szCs w:val="28"/>
          <w:lang w:val="en"/>
        </w:rPr>
        <w:t xml:space="preserve"> </w:t>
      </w:r>
      <w:r w:rsidR="00CA07C3" w:rsidRPr="00BF575B">
        <w:rPr>
          <w:sz w:val="28"/>
          <w:szCs w:val="28"/>
          <w:lang w:val="en"/>
        </w:rPr>
        <w:t xml:space="preserve">Jesus likely had seen them operating </w:t>
      </w:r>
      <w:r w:rsidR="00F74626" w:rsidRPr="00BF575B">
        <w:rPr>
          <w:sz w:val="28"/>
          <w:szCs w:val="28"/>
          <w:lang w:val="en"/>
        </w:rPr>
        <w:t xml:space="preserve">like this since he had started coming on pilgrimages </w:t>
      </w:r>
      <w:r w:rsidR="00585DB3" w:rsidRPr="00BF575B">
        <w:rPr>
          <w:sz w:val="28"/>
          <w:szCs w:val="28"/>
          <w:lang w:val="en"/>
        </w:rPr>
        <w:t xml:space="preserve">as a boy </w:t>
      </w:r>
      <w:r w:rsidR="00F74626" w:rsidRPr="00BF575B">
        <w:rPr>
          <w:sz w:val="28"/>
          <w:szCs w:val="28"/>
          <w:lang w:val="en"/>
        </w:rPr>
        <w:t>with his family.</w:t>
      </w:r>
    </w:p>
    <w:p w14:paraId="727D6FE1" w14:textId="487357AE" w:rsidR="00AD0367" w:rsidRPr="00BF575B" w:rsidRDefault="00AD0367" w:rsidP="006F03E3">
      <w:pPr>
        <w:rPr>
          <w:sz w:val="28"/>
          <w:szCs w:val="28"/>
        </w:rPr>
      </w:pPr>
    </w:p>
    <w:p w14:paraId="0BF79444" w14:textId="4AA50FF7" w:rsidR="006E193F" w:rsidRPr="00BF575B" w:rsidRDefault="006E193F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It was understandable, then, that the temple leaders would have questioned Jesus’ authority in </w:t>
      </w:r>
      <w:r w:rsidR="00CA07C3" w:rsidRPr="00BF575B">
        <w:rPr>
          <w:sz w:val="28"/>
          <w:szCs w:val="28"/>
        </w:rPr>
        <w:t>chasing out the people and animals.</w:t>
      </w:r>
    </w:p>
    <w:p w14:paraId="396250DF" w14:textId="0BC54232" w:rsidR="00916B07" w:rsidRPr="00BF575B" w:rsidRDefault="00916B07" w:rsidP="006F03E3">
      <w:pPr>
        <w:rPr>
          <w:sz w:val="28"/>
          <w:szCs w:val="28"/>
        </w:rPr>
      </w:pPr>
    </w:p>
    <w:p w14:paraId="5797A45F" w14:textId="751721CE" w:rsidR="00230AB7" w:rsidRPr="00BF575B" w:rsidRDefault="00916B07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>So why was Jesus so a</w:t>
      </w:r>
      <w:r w:rsidR="00230AB7" w:rsidRPr="00BF575B">
        <w:rPr>
          <w:sz w:val="28"/>
          <w:szCs w:val="28"/>
        </w:rPr>
        <w:t>ffec</w:t>
      </w:r>
      <w:r w:rsidRPr="00BF575B">
        <w:rPr>
          <w:sz w:val="28"/>
          <w:szCs w:val="28"/>
        </w:rPr>
        <w:t xml:space="preserve">ted </w:t>
      </w:r>
      <w:r w:rsidR="002376AE" w:rsidRPr="00BF575B">
        <w:rPr>
          <w:sz w:val="28"/>
          <w:szCs w:val="28"/>
        </w:rPr>
        <w:t>by</w:t>
      </w:r>
      <w:r w:rsidRPr="00BF575B">
        <w:rPr>
          <w:sz w:val="28"/>
          <w:szCs w:val="28"/>
        </w:rPr>
        <w:t xml:space="preserve"> their presence? </w:t>
      </w:r>
      <w:r w:rsidR="00230AB7" w:rsidRPr="00BF575B">
        <w:rPr>
          <w:sz w:val="28"/>
          <w:szCs w:val="28"/>
          <w:lang w:val="en"/>
        </w:rPr>
        <w:t xml:space="preserve"> Because his arrival meant that sacrifices were no</w:t>
      </w:r>
      <w:r w:rsidR="002376AE" w:rsidRPr="00BF575B">
        <w:rPr>
          <w:sz w:val="28"/>
          <w:szCs w:val="28"/>
          <w:lang w:val="en"/>
        </w:rPr>
        <w:t xml:space="preserve"> longer</w:t>
      </w:r>
      <w:r w:rsidR="00230AB7" w:rsidRPr="00BF575B">
        <w:rPr>
          <w:sz w:val="28"/>
          <w:szCs w:val="28"/>
          <w:lang w:val="en"/>
        </w:rPr>
        <w:t xml:space="preserve"> necessary.  </w:t>
      </w:r>
      <w:r w:rsidR="00230AB7" w:rsidRPr="00BF575B">
        <w:rPr>
          <w:b/>
          <w:bCs/>
          <w:sz w:val="28"/>
          <w:szCs w:val="28"/>
          <w:lang w:val="en"/>
        </w:rPr>
        <w:t>H</w:t>
      </w:r>
      <w:r w:rsidR="00391296" w:rsidRPr="00BF575B">
        <w:rPr>
          <w:b/>
          <w:bCs/>
          <w:sz w:val="28"/>
          <w:szCs w:val="28"/>
          <w:lang w:val="en"/>
        </w:rPr>
        <w:t xml:space="preserve">is life </w:t>
      </w:r>
      <w:r w:rsidR="00230AB7" w:rsidRPr="00BF575B">
        <w:rPr>
          <w:sz w:val="28"/>
          <w:szCs w:val="28"/>
          <w:lang w:val="en"/>
        </w:rPr>
        <w:t xml:space="preserve">was </w:t>
      </w:r>
      <w:r w:rsidR="00391296" w:rsidRPr="00BF575B">
        <w:rPr>
          <w:sz w:val="28"/>
          <w:szCs w:val="28"/>
          <w:lang w:val="en"/>
        </w:rPr>
        <w:t xml:space="preserve">to be </w:t>
      </w:r>
      <w:r w:rsidR="00230AB7" w:rsidRPr="00BF575B">
        <w:rPr>
          <w:sz w:val="28"/>
          <w:szCs w:val="28"/>
          <w:lang w:val="en"/>
        </w:rPr>
        <w:t xml:space="preserve">the last sacrifice, for the </w:t>
      </w:r>
      <w:r w:rsidR="00230AB7" w:rsidRPr="00BF575B">
        <w:rPr>
          <w:sz w:val="28"/>
          <w:szCs w:val="28"/>
          <w:lang w:val="en"/>
        </w:rPr>
        <w:lastRenderedPageBreak/>
        <w:t xml:space="preserve">salvation of the people.  </w:t>
      </w:r>
      <w:r w:rsidR="006219ED" w:rsidRPr="00BF575B">
        <w:rPr>
          <w:sz w:val="28"/>
          <w:szCs w:val="28"/>
          <w:lang w:val="en"/>
        </w:rPr>
        <w:t>T</w:t>
      </w:r>
      <w:r w:rsidR="00230AB7" w:rsidRPr="00BF575B">
        <w:rPr>
          <w:sz w:val="28"/>
          <w:szCs w:val="28"/>
          <w:lang w:val="en"/>
        </w:rPr>
        <w:t>he</w:t>
      </w:r>
      <w:r w:rsidR="007658B0" w:rsidRPr="00BF575B">
        <w:rPr>
          <w:sz w:val="28"/>
          <w:szCs w:val="28"/>
          <w:lang w:val="en"/>
        </w:rPr>
        <w:t>y</w:t>
      </w:r>
      <w:r w:rsidR="00230AB7" w:rsidRPr="00BF575B">
        <w:rPr>
          <w:sz w:val="28"/>
          <w:szCs w:val="28"/>
          <w:lang w:val="en"/>
        </w:rPr>
        <w:t xml:space="preserve"> no</w:t>
      </w:r>
      <w:r w:rsidR="006219ED" w:rsidRPr="00BF575B">
        <w:rPr>
          <w:sz w:val="28"/>
          <w:szCs w:val="28"/>
          <w:lang w:val="en"/>
        </w:rPr>
        <w:t xml:space="preserve"> longer </w:t>
      </w:r>
      <w:r w:rsidR="00230AB7" w:rsidRPr="00BF575B">
        <w:rPr>
          <w:sz w:val="28"/>
          <w:szCs w:val="28"/>
          <w:lang w:val="en"/>
        </w:rPr>
        <w:t>ha</w:t>
      </w:r>
      <w:r w:rsidR="006219ED" w:rsidRPr="00BF575B">
        <w:rPr>
          <w:sz w:val="28"/>
          <w:szCs w:val="28"/>
          <w:lang w:val="en"/>
        </w:rPr>
        <w:t>d</w:t>
      </w:r>
      <w:r w:rsidR="00230AB7" w:rsidRPr="00BF575B">
        <w:rPr>
          <w:sz w:val="28"/>
          <w:szCs w:val="28"/>
          <w:lang w:val="en"/>
        </w:rPr>
        <w:t xml:space="preserve"> to prov</w:t>
      </w:r>
      <w:r w:rsidR="006219ED" w:rsidRPr="00BF575B">
        <w:rPr>
          <w:sz w:val="28"/>
          <w:szCs w:val="28"/>
          <w:lang w:val="en"/>
        </w:rPr>
        <w:t>id</w:t>
      </w:r>
      <w:r w:rsidR="00230AB7" w:rsidRPr="00BF575B">
        <w:rPr>
          <w:sz w:val="28"/>
          <w:szCs w:val="28"/>
          <w:lang w:val="en"/>
        </w:rPr>
        <w:t xml:space="preserve">e </w:t>
      </w:r>
      <w:r w:rsidR="005100EB" w:rsidRPr="00BF575B">
        <w:rPr>
          <w:sz w:val="28"/>
          <w:szCs w:val="28"/>
          <w:lang w:val="en"/>
        </w:rPr>
        <w:t xml:space="preserve">unblemished animals </w:t>
      </w:r>
      <w:r w:rsidR="00230AB7" w:rsidRPr="00BF575B">
        <w:rPr>
          <w:sz w:val="28"/>
          <w:szCs w:val="28"/>
          <w:lang w:val="en"/>
        </w:rPr>
        <w:t>worth</w:t>
      </w:r>
      <w:r w:rsidR="005100EB" w:rsidRPr="00BF575B">
        <w:rPr>
          <w:sz w:val="28"/>
          <w:szCs w:val="28"/>
          <w:lang w:val="en"/>
        </w:rPr>
        <w:t>y of receiving God’s</w:t>
      </w:r>
      <w:r w:rsidR="00230AB7" w:rsidRPr="00BF575B">
        <w:rPr>
          <w:sz w:val="28"/>
          <w:szCs w:val="28"/>
          <w:lang w:val="en"/>
        </w:rPr>
        <w:t xml:space="preserve"> grace.  They </w:t>
      </w:r>
      <w:r w:rsidR="00A411A7" w:rsidRPr="00BF575B">
        <w:rPr>
          <w:sz w:val="28"/>
          <w:szCs w:val="28"/>
          <w:lang w:val="en"/>
        </w:rPr>
        <w:t xml:space="preserve">would </w:t>
      </w:r>
      <w:r w:rsidR="00862CB4" w:rsidRPr="00BF575B">
        <w:rPr>
          <w:sz w:val="28"/>
          <w:szCs w:val="28"/>
          <w:lang w:val="en"/>
        </w:rPr>
        <w:t>receive God’s gr</w:t>
      </w:r>
      <w:r w:rsidR="00230AB7" w:rsidRPr="00BF575B">
        <w:rPr>
          <w:sz w:val="28"/>
          <w:szCs w:val="28"/>
          <w:lang w:val="en"/>
        </w:rPr>
        <w:t>a</w:t>
      </w:r>
      <w:r w:rsidR="00862CB4" w:rsidRPr="00BF575B">
        <w:rPr>
          <w:sz w:val="28"/>
          <w:szCs w:val="28"/>
          <w:lang w:val="en"/>
        </w:rPr>
        <w:t>c</w:t>
      </w:r>
      <w:r w:rsidR="00A411A7" w:rsidRPr="00BF575B">
        <w:rPr>
          <w:sz w:val="28"/>
          <w:szCs w:val="28"/>
          <w:lang w:val="en"/>
        </w:rPr>
        <w:t>e</w:t>
      </w:r>
      <w:r w:rsidR="00230AB7" w:rsidRPr="00BF575B">
        <w:rPr>
          <w:sz w:val="28"/>
          <w:szCs w:val="28"/>
          <w:lang w:val="en"/>
        </w:rPr>
        <w:t xml:space="preserve">, </w:t>
      </w:r>
      <w:r w:rsidR="00A411A7" w:rsidRPr="00BF575B">
        <w:rPr>
          <w:sz w:val="28"/>
          <w:szCs w:val="28"/>
          <w:lang w:val="en"/>
        </w:rPr>
        <w:t>with</w:t>
      </w:r>
      <w:r w:rsidR="00230AB7" w:rsidRPr="00BF575B">
        <w:rPr>
          <w:sz w:val="28"/>
          <w:szCs w:val="28"/>
          <w:lang w:val="en"/>
        </w:rPr>
        <w:t xml:space="preserve"> the death</w:t>
      </w:r>
      <w:r w:rsidR="00A411A7" w:rsidRPr="00BF575B">
        <w:rPr>
          <w:sz w:val="28"/>
          <w:szCs w:val="28"/>
          <w:lang w:val="en"/>
        </w:rPr>
        <w:t>,</w:t>
      </w:r>
      <w:r w:rsidR="00230AB7" w:rsidRPr="00BF575B">
        <w:rPr>
          <w:sz w:val="28"/>
          <w:szCs w:val="28"/>
          <w:lang w:val="en"/>
        </w:rPr>
        <w:t xml:space="preserve"> resurrection </w:t>
      </w:r>
      <w:r w:rsidR="00A411A7" w:rsidRPr="00BF575B">
        <w:rPr>
          <w:sz w:val="28"/>
          <w:szCs w:val="28"/>
          <w:lang w:val="en"/>
        </w:rPr>
        <w:t xml:space="preserve">and ascension </w:t>
      </w:r>
      <w:r w:rsidR="00230AB7" w:rsidRPr="00BF575B">
        <w:rPr>
          <w:sz w:val="28"/>
          <w:szCs w:val="28"/>
          <w:lang w:val="en"/>
        </w:rPr>
        <w:t xml:space="preserve">of Jesus.  </w:t>
      </w:r>
    </w:p>
    <w:p w14:paraId="29894112" w14:textId="1B92F105" w:rsidR="00916B07" w:rsidRPr="00BF575B" w:rsidRDefault="00916B07" w:rsidP="006F03E3">
      <w:pPr>
        <w:rPr>
          <w:sz w:val="28"/>
          <w:szCs w:val="28"/>
        </w:rPr>
      </w:pPr>
    </w:p>
    <w:p w14:paraId="1BE48668" w14:textId="1F7928D4" w:rsidR="00A04438" w:rsidRPr="00BF575B" w:rsidRDefault="006C52E1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>And when the temple leaders challenged him and asked what sign he could show for</w:t>
      </w:r>
      <w:r w:rsidR="009C5F5C" w:rsidRPr="00BF575B">
        <w:rPr>
          <w:sz w:val="28"/>
          <w:szCs w:val="28"/>
        </w:rPr>
        <w:t xml:space="preserve"> doing this, </w:t>
      </w:r>
      <w:r w:rsidR="007658B0" w:rsidRPr="00BF575B">
        <w:rPr>
          <w:sz w:val="28"/>
          <w:szCs w:val="28"/>
        </w:rPr>
        <w:t xml:space="preserve">Jesus </w:t>
      </w:r>
      <w:r w:rsidR="001F11B8" w:rsidRPr="00BF575B">
        <w:rPr>
          <w:sz w:val="28"/>
          <w:szCs w:val="28"/>
        </w:rPr>
        <w:t>replied</w:t>
      </w:r>
      <w:r w:rsidR="007658B0" w:rsidRPr="00BF575B">
        <w:rPr>
          <w:sz w:val="28"/>
          <w:szCs w:val="28"/>
        </w:rPr>
        <w:t xml:space="preserve">, </w:t>
      </w:r>
      <w:r w:rsidR="001F11B8" w:rsidRPr="00BF575B">
        <w:rPr>
          <w:sz w:val="28"/>
          <w:szCs w:val="28"/>
        </w:rPr>
        <w:t>“Destroy this temple, and in three days I will raise it up.” H</w:t>
      </w:r>
      <w:r w:rsidR="002172DE" w:rsidRPr="00BF575B">
        <w:rPr>
          <w:sz w:val="28"/>
          <w:szCs w:val="28"/>
        </w:rPr>
        <w:t>is flesh and blood were the sign</w:t>
      </w:r>
      <w:r w:rsidR="0036157F" w:rsidRPr="00BF575B">
        <w:rPr>
          <w:sz w:val="28"/>
          <w:szCs w:val="28"/>
        </w:rPr>
        <w:t>: God’s presence was in the temple by virtue of Jesus</w:t>
      </w:r>
      <w:r w:rsidR="00070568" w:rsidRPr="00BF575B">
        <w:rPr>
          <w:sz w:val="28"/>
          <w:szCs w:val="28"/>
        </w:rPr>
        <w:t xml:space="preserve"> being there.</w:t>
      </w:r>
      <w:r w:rsidR="00A04438" w:rsidRPr="00BF575B">
        <w:rPr>
          <w:sz w:val="28"/>
          <w:szCs w:val="28"/>
        </w:rPr>
        <w:t xml:space="preserve"> </w:t>
      </w:r>
      <w:r w:rsidR="002172DE" w:rsidRPr="00BF575B">
        <w:rPr>
          <w:sz w:val="28"/>
          <w:szCs w:val="28"/>
        </w:rPr>
        <w:t xml:space="preserve"> But </w:t>
      </w:r>
      <w:r w:rsidR="006B7186" w:rsidRPr="00BF575B">
        <w:rPr>
          <w:sz w:val="28"/>
          <w:szCs w:val="28"/>
        </w:rPr>
        <w:t xml:space="preserve">neither </w:t>
      </w:r>
      <w:r w:rsidR="002172DE" w:rsidRPr="00BF575B">
        <w:rPr>
          <w:sz w:val="28"/>
          <w:szCs w:val="28"/>
        </w:rPr>
        <w:t>the</w:t>
      </w:r>
      <w:r w:rsidR="006B7186" w:rsidRPr="00BF575B">
        <w:rPr>
          <w:sz w:val="28"/>
          <w:szCs w:val="28"/>
        </w:rPr>
        <w:t xml:space="preserve"> leaders nor the common people</w:t>
      </w:r>
      <w:r w:rsidR="002172DE" w:rsidRPr="00BF575B">
        <w:rPr>
          <w:sz w:val="28"/>
          <w:szCs w:val="28"/>
        </w:rPr>
        <w:t xml:space="preserve"> recognize</w:t>
      </w:r>
      <w:r w:rsidR="006B7186" w:rsidRPr="00BF575B">
        <w:rPr>
          <w:sz w:val="28"/>
          <w:szCs w:val="28"/>
        </w:rPr>
        <w:t>d</w:t>
      </w:r>
      <w:r w:rsidR="002172DE" w:rsidRPr="00BF575B">
        <w:rPr>
          <w:sz w:val="28"/>
          <w:szCs w:val="28"/>
        </w:rPr>
        <w:t xml:space="preserve"> him </w:t>
      </w:r>
      <w:r w:rsidR="0036157F" w:rsidRPr="00BF575B">
        <w:rPr>
          <w:sz w:val="28"/>
          <w:szCs w:val="28"/>
        </w:rPr>
        <w:t>as</w:t>
      </w:r>
      <w:r w:rsidR="002172DE" w:rsidRPr="00BF575B">
        <w:rPr>
          <w:sz w:val="28"/>
          <w:szCs w:val="28"/>
        </w:rPr>
        <w:t xml:space="preserve"> the Messiah</w:t>
      </w:r>
      <w:r w:rsidR="0036157F" w:rsidRPr="00BF575B">
        <w:rPr>
          <w:sz w:val="28"/>
          <w:szCs w:val="28"/>
        </w:rPr>
        <w:t xml:space="preserve"> and </w:t>
      </w:r>
      <w:r w:rsidR="00A04438" w:rsidRPr="00BF575B">
        <w:rPr>
          <w:sz w:val="28"/>
          <w:szCs w:val="28"/>
        </w:rPr>
        <w:t xml:space="preserve">they </w:t>
      </w:r>
      <w:r w:rsidR="0036157F" w:rsidRPr="00BF575B">
        <w:rPr>
          <w:sz w:val="28"/>
          <w:szCs w:val="28"/>
        </w:rPr>
        <w:t xml:space="preserve">wouldn’t change the way </w:t>
      </w:r>
      <w:r w:rsidR="00A04438" w:rsidRPr="00BF575B">
        <w:rPr>
          <w:sz w:val="28"/>
          <w:szCs w:val="28"/>
        </w:rPr>
        <w:t>they worshiped</w:t>
      </w:r>
      <w:r w:rsidR="002172DE" w:rsidRPr="00BF575B">
        <w:rPr>
          <w:sz w:val="28"/>
          <w:szCs w:val="28"/>
        </w:rPr>
        <w:t>.</w:t>
      </w:r>
    </w:p>
    <w:p w14:paraId="407FBA46" w14:textId="77777777" w:rsidR="00A04438" w:rsidRPr="00BF575B" w:rsidRDefault="00A04438" w:rsidP="006F03E3">
      <w:pPr>
        <w:rPr>
          <w:sz w:val="28"/>
          <w:szCs w:val="28"/>
        </w:rPr>
      </w:pPr>
    </w:p>
    <w:p w14:paraId="05EB9496" w14:textId="4426461E" w:rsidR="00532AD6" w:rsidRPr="00BF575B" w:rsidRDefault="00A04438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>So, we have had to change the way we worship, not because God has directed us to</w:t>
      </w:r>
      <w:r w:rsidR="00DA4883" w:rsidRPr="00BF575B">
        <w:rPr>
          <w:sz w:val="28"/>
          <w:szCs w:val="28"/>
        </w:rPr>
        <w:t xml:space="preserve"> do so</w:t>
      </w:r>
      <w:r w:rsidRPr="00BF575B">
        <w:rPr>
          <w:sz w:val="28"/>
          <w:szCs w:val="28"/>
        </w:rPr>
        <w:t xml:space="preserve">, but to stay safe </w:t>
      </w:r>
      <w:r w:rsidR="007E74EA" w:rsidRPr="00BF575B">
        <w:rPr>
          <w:sz w:val="28"/>
          <w:szCs w:val="28"/>
        </w:rPr>
        <w:t xml:space="preserve">from coronavirus. People say, </w:t>
      </w:r>
      <w:r w:rsidR="001154FF" w:rsidRPr="00BF575B">
        <w:rPr>
          <w:sz w:val="28"/>
          <w:szCs w:val="28"/>
        </w:rPr>
        <w:t>“</w:t>
      </w:r>
      <w:r w:rsidRPr="00BF575B">
        <w:rPr>
          <w:sz w:val="28"/>
          <w:szCs w:val="28"/>
        </w:rPr>
        <w:t xml:space="preserve">the </w:t>
      </w:r>
      <w:r w:rsidR="001154FF" w:rsidRPr="00BF575B">
        <w:rPr>
          <w:sz w:val="28"/>
          <w:szCs w:val="28"/>
        </w:rPr>
        <w:t>church has left the building.” But the church is the people gathered together, so we don’t</w:t>
      </w:r>
      <w:r w:rsidR="002172DE" w:rsidRPr="00BF575B">
        <w:rPr>
          <w:sz w:val="28"/>
          <w:szCs w:val="28"/>
        </w:rPr>
        <w:t xml:space="preserve"> </w:t>
      </w:r>
      <w:r w:rsidR="001154FF" w:rsidRPr="00BF575B">
        <w:rPr>
          <w:sz w:val="28"/>
          <w:szCs w:val="28"/>
        </w:rPr>
        <w:t>have to be in the building to be the church.</w:t>
      </w:r>
      <w:r w:rsidR="00532AD6" w:rsidRPr="00BF575B">
        <w:rPr>
          <w:sz w:val="28"/>
          <w:szCs w:val="28"/>
        </w:rPr>
        <w:t xml:space="preserve"> </w:t>
      </w:r>
    </w:p>
    <w:p w14:paraId="2D1F1190" w14:textId="77777777" w:rsidR="00532AD6" w:rsidRPr="00BF575B" w:rsidRDefault="00532AD6" w:rsidP="006F03E3">
      <w:pPr>
        <w:rPr>
          <w:sz w:val="28"/>
          <w:szCs w:val="28"/>
        </w:rPr>
      </w:pPr>
    </w:p>
    <w:p w14:paraId="77B9F184" w14:textId="54D76E2C" w:rsidR="00485A1E" w:rsidRPr="00BF575B" w:rsidRDefault="00532AD6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>Some people will take that a step further and c</w:t>
      </w:r>
      <w:r w:rsidR="00891C58" w:rsidRPr="00BF575B">
        <w:rPr>
          <w:sz w:val="28"/>
          <w:szCs w:val="28"/>
        </w:rPr>
        <w:t>omp</w:t>
      </w:r>
      <w:r w:rsidRPr="00BF575B">
        <w:rPr>
          <w:sz w:val="28"/>
          <w:szCs w:val="28"/>
        </w:rPr>
        <w:t>lai</w:t>
      </w:r>
      <w:r w:rsidR="00891C58" w:rsidRPr="00BF575B">
        <w:rPr>
          <w:sz w:val="28"/>
          <w:szCs w:val="28"/>
        </w:rPr>
        <w:t>n</w:t>
      </w:r>
      <w:r w:rsidRPr="00BF575B">
        <w:rPr>
          <w:sz w:val="28"/>
          <w:szCs w:val="28"/>
        </w:rPr>
        <w:t xml:space="preserve"> that</w:t>
      </w:r>
      <w:r w:rsidR="008D5E13" w:rsidRPr="00BF575B">
        <w:rPr>
          <w:sz w:val="28"/>
          <w:szCs w:val="28"/>
        </w:rPr>
        <w:t xml:space="preserve"> with our virtual worship services,</w:t>
      </w:r>
      <w:r w:rsidRPr="00BF575B">
        <w:rPr>
          <w:sz w:val="28"/>
          <w:szCs w:val="28"/>
        </w:rPr>
        <w:t xml:space="preserve"> “God has left the building.” </w:t>
      </w:r>
      <w:r w:rsidR="00992E56" w:rsidRPr="00BF575B">
        <w:rPr>
          <w:sz w:val="28"/>
          <w:szCs w:val="28"/>
        </w:rPr>
        <w:t xml:space="preserve">But we also say that God is </w:t>
      </w:r>
      <w:r w:rsidR="008D5E13" w:rsidRPr="00BF575B">
        <w:rPr>
          <w:sz w:val="28"/>
          <w:szCs w:val="28"/>
        </w:rPr>
        <w:t xml:space="preserve">omnipresent, don’t we?  That means that God is </w:t>
      </w:r>
      <w:r w:rsidR="00992E56" w:rsidRPr="00BF575B">
        <w:rPr>
          <w:sz w:val="28"/>
          <w:szCs w:val="28"/>
        </w:rPr>
        <w:t>everywhere. And, since we worship the triune God, and Jesus Christ is among us now as the Holy Spirit, God</w:t>
      </w:r>
      <w:r w:rsidR="006A1A3C" w:rsidRPr="00BF575B">
        <w:rPr>
          <w:sz w:val="28"/>
          <w:szCs w:val="28"/>
        </w:rPr>
        <w:t>’s Spirit</w:t>
      </w:r>
      <w:r w:rsidR="00992E56" w:rsidRPr="00BF575B">
        <w:rPr>
          <w:sz w:val="28"/>
          <w:szCs w:val="28"/>
        </w:rPr>
        <w:t xml:space="preserve"> isn’t </w:t>
      </w:r>
      <w:r w:rsidR="00C526A5" w:rsidRPr="00BF575B">
        <w:rPr>
          <w:sz w:val="28"/>
          <w:szCs w:val="28"/>
        </w:rPr>
        <w:t xml:space="preserve">contained in any </w:t>
      </w:r>
      <w:r w:rsidR="00485A1E" w:rsidRPr="00BF575B">
        <w:rPr>
          <w:sz w:val="28"/>
          <w:szCs w:val="28"/>
        </w:rPr>
        <w:t xml:space="preserve">one </w:t>
      </w:r>
      <w:r w:rsidR="00C526A5" w:rsidRPr="00BF575B">
        <w:rPr>
          <w:sz w:val="28"/>
          <w:szCs w:val="28"/>
        </w:rPr>
        <w:t>building.</w:t>
      </w:r>
    </w:p>
    <w:p w14:paraId="6C2EDEE9" w14:textId="77777777" w:rsidR="00485A1E" w:rsidRPr="00BF575B" w:rsidRDefault="00485A1E" w:rsidP="006F03E3">
      <w:pPr>
        <w:rPr>
          <w:sz w:val="28"/>
          <w:szCs w:val="28"/>
        </w:rPr>
      </w:pPr>
    </w:p>
    <w:p w14:paraId="7F25D18C" w14:textId="2359E6ED" w:rsidR="00D919D5" w:rsidRPr="00BF575B" w:rsidRDefault="003412F7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How we worship God has been derived from the Ten Commandments. </w:t>
      </w:r>
      <w:r w:rsidR="00621B5C" w:rsidRPr="00BF575B">
        <w:rPr>
          <w:sz w:val="28"/>
          <w:szCs w:val="28"/>
        </w:rPr>
        <w:t>Another name for this formulation is the decalogue, or the “ten words</w:t>
      </w:r>
      <w:r w:rsidR="00E93F8F" w:rsidRPr="00BF575B">
        <w:rPr>
          <w:sz w:val="28"/>
          <w:szCs w:val="28"/>
        </w:rPr>
        <w:t xml:space="preserve">,” because the Hebrew in which they were written in the Old Testament is </w:t>
      </w:r>
      <w:r w:rsidR="00D919D5" w:rsidRPr="00BF575B">
        <w:rPr>
          <w:sz w:val="28"/>
          <w:szCs w:val="28"/>
        </w:rPr>
        <w:t xml:space="preserve">descriptive, not imperative. The words </w:t>
      </w:r>
      <w:r w:rsidR="00401743" w:rsidRPr="00BF575B">
        <w:rPr>
          <w:sz w:val="28"/>
          <w:szCs w:val="28"/>
        </w:rPr>
        <w:t xml:space="preserve">of the </w:t>
      </w:r>
      <w:r w:rsidR="00D919D5" w:rsidRPr="00BF575B">
        <w:rPr>
          <w:sz w:val="28"/>
          <w:szCs w:val="28"/>
        </w:rPr>
        <w:t>Ten Commandments simply describe what life is like when you are the People of God</w:t>
      </w:r>
      <w:r w:rsidR="00401743" w:rsidRPr="00BF575B">
        <w:rPr>
          <w:sz w:val="28"/>
          <w:szCs w:val="28"/>
        </w:rPr>
        <w:t>, they don’t command us to do or not do anything – that’s our English version.</w:t>
      </w:r>
      <w:r w:rsidR="00D919D5" w:rsidRPr="00BF575B">
        <w:rPr>
          <w:sz w:val="28"/>
          <w:szCs w:val="28"/>
        </w:rPr>
        <w:t xml:space="preserve">  A </w:t>
      </w:r>
      <w:r w:rsidR="00CE0F77" w:rsidRPr="00BF575B">
        <w:rPr>
          <w:sz w:val="28"/>
          <w:szCs w:val="28"/>
        </w:rPr>
        <w:t xml:space="preserve">former Pastor of mine, Ed Peterman, said that a </w:t>
      </w:r>
      <w:r w:rsidR="00D919D5" w:rsidRPr="00BF575B">
        <w:rPr>
          <w:sz w:val="28"/>
          <w:szCs w:val="28"/>
        </w:rPr>
        <w:t>far better translation of the commandments would be:</w:t>
      </w:r>
    </w:p>
    <w:p w14:paraId="669B3D7A" w14:textId="77777777" w:rsidR="00B04668" w:rsidRPr="00BF575B" w:rsidRDefault="00B04668" w:rsidP="006F03E3">
      <w:pPr>
        <w:ind w:left="720" w:right="720"/>
        <w:rPr>
          <w:sz w:val="28"/>
          <w:szCs w:val="28"/>
        </w:rPr>
      </w:pPr>
    </w:p>
    <w:p w14:paraId="24316C33" w14:textId="275AFD6B" w:rsidR="00B04668" w:rsidRPr="00BF575B" w:rsidRDefault="00D919D5" w:rsidP="006F03E3">
      <w:pPr>
        <w:ind w:left="720" w:right="720"/>
        <w:rPr>
          <w:sz w:val="28"/>
          <w:szCs w:val="28"/>
        </w:rPr>
      </w:pPr>
      <w:r w:rsidRPr="00BF575B">
        <w:rPr>
          <w:sz w:val="28"/>
          <w:szCs w:val="28"/>
        </w:rPr>
        <w:t xml:space="preserve">My people don’t have other gods before me.  My people don’t abuse my name.  My people take a break one day out of seven.  My people honor their parents.  My people don’t murder, commit adultery, steal, bear false witness, or covet each other’s property. </w:t>
      </w:r>
    </w:p>
    <w:p w14:paraId="68B8B83A" w14:textId="77777777" w:rsidR="00B04668" w:rsidRPr="00BF575B" w:rsidRDefault="00B04668" w:rsidP="006F03E3">
      <w:pPr>
        <w:ind w:left="720" w:right="720"/>
        <w:rPr>
          <w:sz w:val="28"/>
          <w:szCs w:val="28"/>
        </w:rPr>
      </w:pPr>
    </w:p>
    <w:p w14:paraId="68E4F459" w14:textId="1710A983" w:rsidR="00D919D5" w:rsidRPr="00BF575B" w:rsidRDefault="00B04668" w:rsidP="006F03E3">
      <w:pPr>
        <w:ind w:right="720"/>
        <w:rPr>
          <w:sz w:val="28"/>
          <w:szCs w:val="28"/>
        </w:rPr>
      </w:pPr>
      <w:r w:rsidRPr="00BF575B">
        <w:rPr>
          <w:sz w:val="28"/>
          <w:szCs w:val="28"/>
        </w:rPr>
        <w:t>(</w:t>
      </w:r>
      <w:r w:rsidR="00D919D5" w:rsidRPr="00BF575B">
        <w:rPr>
          <w:i/>
          <w:iCs/>
          <w:sz w:val="28"/>
          <w:szCs w:val="28"/>
        </w:rPr>
        <w:t>Practically Preaching:  Who Do You Say I Am?  Sermons for Year B * Mark</w:t>
      </w:r>
      <w:r w:rsidR="00D919D5" w:rsidRPr="00BF575B">
        <w:rPr>
          <w:sz w:val="28"/>
          <w:szCs w:val="28"/>
        </w:rPr>
        <w:t>, 2002, p.92.]</w:t>
      </w:r>
    </w:p>
    <w:p w14:paraId="6F350DDA" w14:textId="29E240D3" w:rsidR="009F0D65" w:rsidRPr="00BF575B" w:rsidRDefault="009F0D65" w:rsidP="006F03E3">
      <w:pPr>
        <w:rPr>
          <w:sz w:val="28"/>
          <w:szCs w:val="28"/>
        </w:rPr>
      </w:pPr>
    </w:p>
    <w:p w14:paraId="67DDA4DC" w14:textId="30A8EF6F" w:rsidR="006F1F8D" w:rsidRPr="00BF575B" w:rsidRDefault="006F1F8D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When we </w:t>
      </w:r>
      <w:r w:rsidR="00330273" w:rsidRPr="00BF575B">
        <w:rPr>
          <w:sz w:val="28"/>
          <w:szCs w:val="28"/>
        </w:rPr>
        <w:t xml:space="preserve">envision a movie rendering of </w:t>
      </w:r>
      <w:r w:rsidR="0089082D" w:rsidRPr="00BF575B">
        <w:rPr>
          <w:sz w:val="28"/>
          <w:szCs w:val="28"/>
        </w:rPr>
        <w:t>Moses receiving the decalogue from God on two huge stone tablets,</w:t>
      </w:r>
      <w:r w:rsidR="00330273" w:rsidRPr="00BF575B">
        <w:rPr>
          <w:sz w:val="28"/>
          <w:szCs w:val="28"/>
        </w:rPr>
        <w:t xml:space="preserve"> with Charlton Heston or a similar actor, </w:t>
      </w:r>
      <w:r w:rsidR="002E20A8" w:rsidRPr="00BF575B">
        <w:rPr>
          <w:sz w:val="28"/>
          <w:szCs w:val="28"/>
        </w:rPr>
        <w:t>we lose sight of the relationship God h</w:t>
      </w:r>
      <w:r w:rsidR="0089082D" w:rsidRPr="00BF575B">
        <w:rPr>
          <w:sz w:val="28"/>
          <w:szCs w:val="28"/>
        </w:rPr>
        <w:t>ad</w:t>
      </w:r>
      <w:r w:rsidR="002E20A8" w:rsidRPr="00BF575B">
        <w:rPr>
          <w:sz w:val="28"/>
          <w:szCs w:val="28"/>
        </w:rPr>
        <w:t xml:space="preserve"> with the people when God spoke these words. They had just emerged from </w:t>
      </w:r>
      <w:r w:rsidR="009A3F98" w:rsidRPr="00BF575B">
        <w:rPr>
          <w:sz w:val="28"/>
          <w:szCs w:val="28"/>
        </w:rPr>
        <w:t xml:space="preserve">generations of slavery in Egypt and God was now inviting them into a </w:t>
      </w:r>
      <w:r w:rsidR="009A3F98" w:rsidRPr="00BF575B">
        <w:rPr>
          <w:sz w:val="28"/>
          <w:szCs w:val="28"/>
        </w:rPr>
        <w:lastRenderedPageBreak/>
        <w:t>new way of life.</w:t>
      </w:r>
      <w:r w:rsidR="006A5933" w:rsidRPr="00BF575B">
        <w:rPr>
          <w:sz w:val="28"/>
          <w:szCs w:val="28"/>
        </w:rPr>
        <w:t xml:space="preserve"> They could worship God freely because they were now free. </w:t>
      </w:r>
      <w:r w:rsidR="003D12A9" w:rsidRPr="00BF575B">
        <w:rPr>
          <w:sz w:val="28"/>
          <w:szCs w:val="28"/>
        </w:rPr>
        <w:t xml:space="preserve">They didn’t need icons of God to use because </w:t>
      </w:r>
      <w:r w:rsidR="00500FE1" w:rsidRPr="00BF575B">
        <w:rPr>
          <w:sz w:val="28"/>
          <w:szCs w:val="28"/>
        </w:rPr>
        <w:t>they had them: God had created them</w:t>
      </w:r>
      <w:r w:rsidR="002F451D" w:rsidRPr="00BF575B">
        <w:rPr>
          <w:sz w:val="28"/>
          <w:szCs w:val="28"/>
        </w:rPr>
        <w:t>, themselves,</w:t>
      </w:r>
      <w:r w:rsidR="00500FE1" w:rsidRPr="00BF575B">
        <w:rPr>
          <w:sz w:val="28"/>
          <w:szCs w:val="28"/>
        </w:rPr>
        <w:t xml:space="preserve"> in God’s own image.</w:t>
      </w:r>
    </w:p>
    <w:p w14:paraId="26D1B82E" w14:textId="56938D08" w:rsidR="006A5E64" w:rsidRPr="00BF575B" w:rsidRDefault="006A5E64" w:rsidP="006F03E3">
      <w:pPr>
        <w:rPr>
          <w:sz w:val="28"/>
          <w:szCs w:val="28"/>
        </w:rPr>
      </w:pPr>
    </w:p>
    <w:p w14:paraId="55F804A3" w14:textId="5199AC47" w:rsidR="00F916AA" w:rsidRPr="00BF575B" w:rsidRDefault="006A5E64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Having grown out of the Judaic tradition, we live </w:t>
      </w:r>
      <w:r w:rsidR="000C3AB1" w:rsidRPr="00BF575B">
        <w:rPr>
          <w:sz w:val="28"/>
          <w:szCs w:val="28"/>
        </w:rPr>
        <w:t>in</w:t>
      </w:r>
      <w:r w:rsidRPr="00BF575B">
        <w:rPr>
          <w:sz w:val="28"/>
          <w:szCs w:val="28"/>
        </w:rPr>
        <w:t xml:space="preserve"> the same </w:t>
      </w:r>
      <w:r w:rsidR="00F916AA" w:rsidRPr="00BF575B">
        <w:rPr>
          <w:sz w:val="28"/>
          <w:szCs w:val="28"/>
        </w:rPr>
        <w:t>covenant with God.  Th</w:t>
      </w:r>
      <w:r w:rsidR="001A52C4" w:rsidRPr="00BF575B">
        <w:rPr>
          <w:sz w:val="28"/>
          <w:szCs w:val="28"/>
        </w:rPr>
        <w:t>at</w:t>
      </w:r>
      <w:r w:rsidR="00F916AA" w:rsidRPr="00BF575B">
        <w:rPr>
          <w:sz w:val="28"/>
          <w:szCs w:val="28"/>
        </w:rPr>
        <w:t xml:space="preserve"> covenant began with Noah and Abraham, when it was one-sided, all on God’s shoulders.  But then, when the people of Israel were in the wilderness, God told them through Moses that they were the chosen people – God’s own people.  And the people said, “Yes, we are your people.  Tell us how we should live as your people.”</w:t>
      </w:r>
    </w:p>
    <w:p w14:paraId="26D6B31D" w14:textId="77777777" w:rsidR="00F916AA" w:rsidRPr="00BF575B" w:rsidRDefault="00F916AA" w:rsidP="006F03E3">
      <w:pPr>
        <w:rPr>
          <w:sz w:val="28"/>
          <w:szCs w:val="28"/>
        </w:rPr>
      </w:pPr>
    </w:p>
    <w:p w14:paraId="75966151" w14:textId="353859E6" w:rsidR="006A5E64" w:rsidRPr="00BF575B" w:rsidRDefault="00F916AA" w:rsidP="006F03E3">
      <w:pPr>
        <w:rPr>
          <w:sz w:val="28"/>
          <w:szCs w:val="28"/>
        </w:rPr>
      </w:pPr>
      <w:r w:rsidRPr="00BF575B">
        <w:rPr>
          <w:sz w:val="28"/>
          <w:szCs w:val="28"/>
        </w:rPr>
        <w:t xml:space="preserve">So God told them that they would be “a light to the nations” – an example of holy people for all other people.  </w:t>
      </w:r>
      <w:r w:rsidR="00D45D53" w:rsidRPr="00BF575B">
        <w:rPr>
          <w:sz w:val="28"/>
          <w:szCs w:val="28"/>
        </w:rPr>
        <w:t>And part of that example is to see the</w:t>
      </w:r>
      <w:r w:rsidR="006417F4" w:rsidRPr="00BF575B">
        <w:rPr>
          <w:sz w:val="28"/>
          <w:szCs w:val="28"/>
        </w:rPr>
        <w:t xml:space="preserve">ir </w:t>
      </w:r>
      <w:r w:rsidR="00D45D53" w:rsidRPr="00BF575B">
        <w:rPr>
          <w:sz w:val="28"/>
          <w:szCs w:val="28"/>
        </w:rPr>
        <w:t>l</w:t>
      </w:r>
      <w:r w:rsidR="006417F4" w:rsidRPr="00BF575B">
        <w:rPr>
          <w:sz w:val="28"/>
          <w:szCs w:val="28"/>
        </w:rPr>
        <w:t>i</w:t>
      </w:r>
      <w:r w:rsidR="00D45D53" w:rsidRPr="00BF575B">
        <w:rPr>
          <w:sz w:val="28"/>
          <w:szCs w:val="28"/>
        </w:rPr>
        <w:t>ves – as we see our</w:t>
      </w:r>
      <w:r w:rsidR="006417F4" w:rsidRPr="00BF575B">
        <w:rPr>
          <w:sz w:val="28"/>
          <w:szCs w:val="28"/>
        </w:rPr>
        <w:t xml:space="preserve"> </w:t>
      </w:r>
      <w:r w:rsidR="00D45D53" w:rsidRPr="00BF575B">
        <w:rPr>
          <w:sz w:val="28"/>
          <w:szCs w:val="28"/>
        </w:rPr>
        <w:t>l</w:t>
      </w:r>
      <w:r w:rsidR="006417F4" w:rsidRPr="00BF575B">
        <w:rPr>
          <w:sz w:val="28"/>
          <w:szCs w:val="28"/>
        </w:rPr>
        <w:t>i</w:t>
      </w:r>
      <w:r w:rsidR="00D45D53" w:rsidRPr="00BF575B">
        <w:rPr>
          <w:sz w:val="28"/>
          <w:szCs w:val="28"/>
        </w:rPr>
        <w:t xml:space="preserve">ves – described in the Ten Commandments. </w:t>
      </w:r>
      <w:r w:rsidR="006F6FD6" w:rsidRPr="00BF575B">
        <w:rPr>
          <w:sz w:val="28"/>
          <w:szCs w:val="28"/>
        </w:rPr>
        <w:t>That same covenant, which is millennia old, still is the basis for our relationship with God.</w:t>
      </w:r>
    </w:p>
    <w:p w14:paraId="7635B909" w14:textId="77777777" w:rsidR="001C22AF" w:rsidRPr="00BF575B" w:rsidRDefault="001C22AF" w:rsidP="006F03E3">
      <w:pPr>
        <w:rPr>
          <w:sz w:val="28"/>
          <w:szCs w:val="28"/>
        </w:rPr>
      </w:pPr>
    </w:p>
    <w:p w14:paraId="4ECFD97E" w14:textId="4AA337C7" w:rsidR="00FF7384" w:rsidRPr="00BF575B" w:rsidRDefault="00F27559" w:rsidP="006F03E3">
      <w:pPr>
        <w:rPr>
          <w:sz w:val="28"/>
          <w:szCs w:val="28"/>
          <w:lang w:val="en"/>
        </w:rPr>
      </w:pPr>
      <w:r w:rsidRPr="00BF575B">
        <w:rPr>
          <w:sz w:val="28"/>
          <w:szCs w:val="28"/>
          <w:lang w:val="en"/>
        </w:rPr>
        <w:t>God doesn</w:t>
      </w:r>
      <w:r w:rsidR="001C22AF" w:rsidRPr="00BF575B">
        <w:rPr>
          <w:sz w:val="28"/>
          <w:szCs w:val="28"/>
          <w:lang w:val="en"/>
        </w:rPr>
        <w:t>’</w:t>
      </w:r>
      <w:r w:rsidRPr="00BF575B">
        <w:rPr>
          <w:sz w:val="28"/>
          <w:szCs w:val="28"/>
          <w:lang w:val="en"/>
        </w:rPr>
        <w:t xml:space="preserve">t negotiate with us, saying, "If you </w:t>
      </w:r>
      <w:r w:rsidR="006026D4" w:rsidRPr="00BF575B">
        <w:rPr>
          <w:sz w:val="28"/>
          <w:szCs w:val="28"/>
          <w:lang w:val="en"/>
        </w:rPr>
        <w:t>do this or that</w:t>
      </w:r>
      <w:r w:rsidRPr="00BF575B">
        <w:rPr>
          <w:sz w:val="28"/>
          <w:szCs w:val="28"/>
          <w:lang w:val="en"/>
        </w:rPr>
        <w:t xml:space="preserve">, you will </w:t>
      </w:r>
      <w:r w:rsidR="008C1A94" w:rsidRPr="00BF575B">
        <w:rPr>
          <w:sz w:val="28"/>
          <w:szCs w:val="28"/>
          <w:lang w:val="en"/>
        </w:rPr>
        <w:t xml:space="preserve">be </w:t>
      </w:r>
      <w:r w:rsidRPr="00BF575B">
        <w:rPr>
          <w:sz w:val="28"/>
          <w:szCs w:val="28"/>
          <w:lang w:val="en"/>
        </w:rPr>
        <w:t>save</w:t>
      </w:r>
      <w:r w:rsidR="008C1A94" w:rsidRPr="00BF575B">
        <w:rPr>
          <w:sz w:val="28"/>
          <w:szCs w:val="28"/>
          <w:lang w:val="en"/>
        </w:rPr>
        <w:t>d</w:t>
      </w:r>
      <w:r w:rsidRPr="00BF575B">
        <w:rPr>
          <w:sz w:val="28"/>
          <w:szCs w:val="28"/>
          <w:lang w:val="en"/>
        </w:rPr>
        <w:t xml:space="preserve">."  </w:t>
      </w:r>
      <w:r w:rsidR="009828FE" w:rsidRPr="00BF575B">
        <w:rPr>
          <w:sz w:val="28"/>
          <w:szCs w:val="28"/>
          <w:lang w:val="en"/>
        </w:rPr>
        <w:t xml:space="preserve">No, </w:t>
      </w:r>
      <w:r w:rsidRPr="00BF575B">
        <w:rPr>
          <w:sz w:val="28"/>
          <w:szCs w:val="28"/>
          <w:lang w:val="en"/>
        </w:rPr>
        <w:t xml:space="preserve">God saved us once, for all time, </w:t>
      </w:r>
      <w:r w:rsidR="00851633" w:rsidRPr="00BF575B">
        <w:rPr>
          <w:sz w:val="28"/>
          <w:szCs w:val="28"/>
          <w:lang w:val="en"/>
        </w:rPr>
        <w:t>through</w:t>
      </w:r>
      <w:r w:rsidRPr="00BF575B">
        <w:rPr>
          <w:sz w:val="28"/>
          <w:szCs w:val="28"/>
          <w:lang w:val="en"/>
        </w:rPr>
        <w:t xml:space="preserve"> Jesus the Christ.  Some people may say that God </w:t>
      </w:r>
      <w:r w:rsidR="00851633" w:rsidRPr="00BF575B">
        <w:rPr>
          <w:sz w:val="28"/>
          <w:szCs w:val="28"/>
          <w:lang w:val="en"/>
        </w:rPr>
        <w:t>i</w:t>
      </w:r>
      <w:r w:rsidRPr="00BF575B">
        <w:rPr>
          <w:sz w:val="28"/>
          <w:szCs w:val="28"/>
          <w:lang w:val="en"/>
        </w:rPr>
        <w:t>s foolish</w:t>
      </w:r>
      <w:r w:rsidR="00BD6DB1" w:rsidRPr="00BF575B">
        <w:rPr>
          <w:sz w:val="28"/>
          <w:szCs w:val="28"/>
          <w:lang w:val="en"/>
        </w:rPr>
        <w:t xml:space="preserve"> for this </w:t>
      </w:r>
      <w:r w:rsidR="00CB39D3" w:rsidRPr="00BF575B">
        <w:rPr>
          <w:sz w:val="28"/>
          <w:szCs w:val="28"/>
          <w:lang w:val="en"/>
        </w:rPr>
        <w:t xml:space="preserve">gift of God’s own self. </w:t>
      </w:r>
      <w:r w:rsidRPr="00BF575B">
        <w:rPr>
          <w:sz w:val="28"/>
          <w:szCs w:val="28"/>
          <w:lang w:val="en"/>
        </w:rPr>
        <w:t xml:space="preserve"> Paul spoke of this in the </w:t>
      </w:r>
      <w:r w:rsidR="00CB39D3" w:rsidRPr="00BF575B">
        <w:rPr>
          <w:sz w:val="28"/>
          <w:szCs w:val="28"/>
          <w:lang w:val="en"/>
        </w:rPr>
        <w:t xml:space="preserve">first </w:t>
      </w:r>
      <w:r w:rsidRPr="00BF575B">
        <w:rPr>
          <w:sz w:val="28"/>
          <w:szCs w:val="28"/>
          <w:lang w:val="en"/>
        </w:rPr>
        <w:t>letter to the Corinthians</w:t>
      </w:r>
      <w:r w:rsidR="006026D4" w:rsidRPr="00BF575B">
        <w:rPr>
          <w:sz w:val="28"/>
          <w:szCs w:val="28"/>
          <w:lang w:val="en"/>
        </w:rPr>
        <w:t>.</w:t>
      </w:r>
      <w:r w:rsidRPr="00BF575B">
        <w:rPr>
          <w:sz w:val="28"/>
          <w:szCs w:val="28"/>
          <w:lang w:val="en"/>
        </w:rPr>
        <w:t xml:space="preserve"> </w:t>
      </w:r>
      <w:r w:rsidR="006026D4" w:rsidRPr="00BF575B">
        <w:rPr>
          <w:sz w:val="28"/>
          <w:szCs w:val="28"/>
          <w:lang w:val="en"/>
        </w:rPr>
        <w:t>H</w:t>
      </w:r>
      <w:r w:rsidRPr="00BF575B">
        <w:rPr>
          <w:sz w:val="28"/>
          <w:szCs w:val="28"/>
          <w:lang w:val="en"/>
        </w:rPr>
        <w:t xml:space="preserve">e said, </w:t>
      </w:r>
    </w:p>
    <w:p w14:paraId="2905C196" w14:textId="77777777" w:rsidR="003E0ECE" w:rsidRPr="00BF575B" w:rsidRDefault="003E0ECE" w:rsidP="006F03E3">
      <w:pPr>
        <w:ind w:left="720" w:right="720"/>
        <w:rPr>
          <w:sz w:val="28"/>
          <w:szCs w:val="28"/>
          <w:lang w:val="en"/>
        </w:rPr>
      </w:pPr>
    </w:p>
    <w:p w14:paraId="592236AC" w14:textId="7CDC4310" w:rsidR="00FF7384" w:rsidRPr="00BF575B" w:rsidRDefault="00F27559" w:rsidP="006F03E3">
      <w:pPr>
        <w:ind w:left="720" w:right="720"/>
        <w:rPr>
          <w:sz w:val="28"/>
          <w:szCs w:val="28"/>
          <w:lang w:val="en"/>
        </w:rPr>
      </w:pPr>
      <w:r w:rsidRPr="00BF575B">
        <w:rPr>
          <w:sz w:val="28"/>
          <w:szCs w:val="28"/>
          <w:lang w:val="en"/>
        </w:rPr>
        <w:t xml:space="preserve">The message </w:t>
      </w:r>
      <w:r w:rsidR="006844B3" w:rsidRPr="00BF575B">
        <w:rPr>
          <w:sz w:val="28"/>
          <w:szCs w:val="28"/>
          <w:lang w:val="en"/>
        </w:rPr>
        <w:t>ab</w:t>
      </w:r>
      <w:r w:rsidRPr="00BF575B">
        <w:rPr>
          <w:sz w:val="28"/>
          <w:szCs w:val="28"/>
          <w:lang w:val="en"/>
        </w:rPr>
        <w:t>o</w:t>
      </w:r>
      <w:r w:rsidR="006844B3" w:rsidRPr="00BF575B">
        <w:rPr>
          <w:sz w:val="28"/>
          <w:szCs w:val="28"/>
          <w:lang w:val="en"/>
        </w:rPr>
        <w:t xml:space="preserve">ut </w:t>
      </w:r>
      <w:r w:rsidRPr="00BF575B">
        <w:rPr>
          <w:sz w:val="28"/>
          <w:szCs w:val="28"/>
          <w:lang w:val="en"/>
        </w:rPr>
        <w:t xml:space="preserve">the cross </w:t>
      </w:r>
      <w:r w:rsidR="006844B3" w:rsidRPr="00BF575B">
        <w:rPr>
          <w:sz w:val="28"/>
          <w:szCs w:val="28"/>
          <w:lang w:val="en"/>
        </w:rPr>
        <w:t>i</w:t>
      </w:r>
      <w:r w:rsidRPr="00BF575B">
        <w:rPr>
          <w:sz w:val="28"/>
          <w:szCs w:val="28"/>
          <w:lang w:val="en"/>
        </w:rPr>
        <w:t>s foolish</w:t>
      </w:r>
      <w:r w:rsidR="000733EB" w:rsidRPr="00BF575B">
        <w:rPr>
          <w:sz w:val="28"/>
          <w:szCs w:val="28"/>
          <w:lang w:val="en"/>
        </w:rPr>
        <w:t>ness</w:t>
      </w:r>
      <w:r w:rsidRPr="00BF575B">
        <w:rPr>
          <w:sz w:val="28"/>
          <w:szCs w:val="28"/>
          <w:lang w:val="en"/>
        </w:rPr>
        <w:t xml:space="preserve"> to those who </w:t>
      </w:r>
      <w:r w:rsidR="000733EB" w:rsidRPr="00BF575B">
        <w:rPr>
          <w:sz w:val="28"/>
          <w:szCs w:val="28"/>
          <w:lang w:val="en"/>
        </w:rPr>
        <w:t>are perishing</w:t>
      </w:r>
      <w:r w:rsidR="00DE7AED" w:rsidRPr="00BF575B">
        <w:rPr>
          <w:sz w:val="28"/>
          <w:szCs w:val="28"/>
          <w:lang w:val="en"/>
        </w:rPr>
        <w:t>, but to us who are being saved</w:t>
      </w:r>
      <w:r w:rsidRPr="00BF575B">
        <w:rPr>
          <w:sz w:val="28"/>
          <w:szCs w:val="28"/>
          <w:lang w:val="en"/>
        </w:rPr>
        <w:t xml:space="preserve"> </w:t>
      </w:r>
      <w:r w:rsidR="00DE7AED" w:rsidRPr="00BF575B">
        <w:rPr>
          <w:sz w:val="28"/>
          <w:szCs w:val="28"/>
          <w:lang w:val="en"/>
        </w:rPr>
        <w:t>i</w:t>
      </w:r>
      <w:r w:rsidRPr="00BF575B">
        <w:rPr>
          <w:sz w:val="28"/>
          <w:szCs w:val="28"/>
          <w:lang w:val="en"/>
        </w:rPr>
        <w:t>t</w:t>
      </w:r>
      <w:r w:rsidR="00DE7AED" w:rsidRPr="00BF575B">
        <w:rPr>
          <w:sz w:val="28"/>
          <w:szCs w:val="28"/>
          <w:lang w:val="en"/>
        </w:rPr>
        <w:t xml:space="preserve"> </w:t>
      </w:r>
      <w:r w:rsidRPr="00BF575B">
        <w:rPr>
          <w:sz w:val="28"/>
          <w:szCs w:val="28"/>
          <w:lang w:val="en"/>
        </w:rPr>
        <w:t xml:space="preserve">is </w:t>
      </w:r>
      <w:r w:rsidR="00D90C6A" w:rsidRPr="00BF575B">
        <w:rPr>
          <w:sz w:val="28"/>
          <w:szCs w:val="28"/>
          <w:lang w:val="en"/>
        </w:rPr>
        <w:t>the</w:t>
      </w:r>
      <w:r w:rsidRPr="00BF575B">
        <w:rPr>
          <w:sz w:val="28"/>
          <w:szCs w:val="28"/>
          <w:lang w:val="en"/>
        </w:rPr>
        <w:t xml:space="preserve"> power </w:t>
      </w:r>
      <w:r w:rsidR="00D90C6A" w:rsidRPr="00BF575B">
        <w:rPr>
          <w:sz w:val="28"/>
          <w:szCs w:val="28"/>
          <w:lang w:val="en"/>
        </w:rPr>
        <w:t>o</w:t>
      </w:r>
      <w:r w:rsidRPr="00BF575B">
        <w:rPr>
          <w:sz w:val="28"/>
          <w:szCs w:val="28"/>
          <w:lang w:val="en"/>
        </w:rPr>
        <w:t>f</w:t>
      </w:r>
      <w:r w:rsidR="00D90C6A" w:rsidRPr="00BF575B">
        <w:rPr>
          <w:sz w:val="28"/>
          <w:szCs w:val="28"/>
          <w:lang w:val="en"/>
        </w:rPr>
        <w:t xml:space="preserve"> G</w:t>
      </w:r>
      <w:r w:rsidRPr="00BF575B">
        <w:rPr>
          <w:sz w:val="28"/>
          <w:szCs w:val="28"/>
          <w:lang w:val="en"/>
        </w:rPr>
        <w:t>o</w:t>
      </w:r>
      <w:r w:rsidR="00D90C6A" w:rsidRPr="00BF575B">
        <w:rPr>
          <w:sz w:val="28"/>
          <w:szCs w:val="28"/>
          <w:lang w:val="en"/>
        </w:rPr>
        <w:t>d.</w:t>
      </w:r>
      <w:r w:rsidRPr="00BF575B">
        <w:rPr>
          <w:sz w:val="28"/>
          <w:szCs w:val="28"/>
          <w:lang w:val="en"/>
        </w:rPr>
        <w:t xml:space="preserve"> ... For God</w:t>
      </w:r>
      <w:r w:rsidR="00C3558F" w:rsidRPr="00BF575B">
        <w:rPr>
          <w:sz w:val="28"/>
          <w:szCs w:val="28"/>
          <w:lang w:val="en"/>
        </w:rPr>
        <w:t xml:space="preserve">’s </w:t>
      </w:r>
      <w:r w:rsidRPr="00BF575B">
        <w:rPr>
          <w:sz w:val="28"/>
          <w:szCs w:val="28"/>
          <w:lang w:val="en"/>
        </w:rPr>
        <w:t>foolish</w:t>
      </w:r>
      <w:r w:rsidR="008C5191" w:rsidRPr="00BF575B">
        <w:rPr>
          <w:sz w:val="28"/>
          <w:szCs w:val="28"/>
          <w:lang w:val="en"/>
        </w:rPr>
        <w:t>ness</w:t>
      </w:r>
      <w:r w:rsidRPr="00BF575B">
        <w:rPr>
          <w:sz w:val="28"/>
          <w:szCs w:val="28"/>
          <w:lang w:val="en"/>
        </w:rPr>
        <w:t xml:space="preserve"> is wiser than human wisdom</w:t>
      </w:r>
      <w:r w:rsidR="00331CE8" w:rsidRPr="00BF575B">
        <w:rPr>
          <w:sz w:val="28"/>
          <w:szCs w:val="28"/>
          <w:lang w:val="en"/>
        </w:rPr>
        <w:t>,</w:t>
      </w:r>
      <w:r w:rsidRPr="00BF575B">
        <w:rPr>
          <w:sz w:val="28"/>
          <w:szCs w:val="28"/>
          <w:lang w:val="en"/>
        </w:rPr>
        <w:t xml:space="preserve"> and God</w:t>
      </w:r>
      <w:r w:rsidR="00331CE8" w:rsidRPr="00BF575B">
        <w:rPr>
          <w:sz w:val="28"/>
          <w:szCs w:val="28"/>
          <w:lang w:val="en"/>
        </w:rPr>
        <w:t>’s</w:t>
      </w:r>
      <w:r w:rsidRPr="00BF575B">
        <w:rPr>
          <w:sz w:val="28"/>
          <w:szCs w:val="28"/>
          <w:lang w:val="en"/>
        </w:rPr>
        <w:t xml:space="preserve"> weakness is stronger than human </w:t>
      </w:r>
      <w:r w:rsidR="00331CE8" w:rsidRPr="00BF575B">
        <w:rPr>
          <w:sz w:val="28"/>
          <w:szCs w:val="28"/>
          <w:lang w:val="en"/>
        </w:rPr>
        <w:t>strength</w:t>
      </w:r>
      <w:r w:rsidRPr="00BF575B">
        <w:rPr>
          <w:sz w:val="28"/>
          <w:szCs w:val="28"/>
          <w:lang w:val="en"/>
        </w:rPr>
        <w:t>.</w:t>
      </w:r>
    </w:p>
    <w:p w14:paraId="4D2AC534" w14:textId="77777777" w:rsidR="003E0ECE" w:rsidRPr="00BF575B" w:rsidRDefault="003E0ECE" w:rsidP="006F03E3">
      <w:pPr>
        <w:rPr>
          <w:sz w:val="28"/>
          <w:szCs w:val="28"/>
          <w:lang w:val="en"/>
        </w:rPr>
      </w:pPr>
    </w:p>
    <w:p w14:paraId="347E8558" w14:textId="3A93A4EC" w:rsidR="00F27559" w:rsidRPr="00BF575B" w:rsidRDefault="00F27559" w:rsidP="006F03E3">
      <w:pPr>
        <w:rPr>
          <w:sz w:val="28"/>
          <w:szCs w:val="28"/>
        </w:rPr>
      </w:pPr>
      <w:r w:rsidRPr="00BF575B">
        <w:rPr>
          <w:sz w:val="28"/>
          <w:szCs w:val="28"/>
          <w:lang w:val="en"/>
        </w:rPr>
        <w:t xml:space="preserve"> (1 Cor. 1:18, 25)</w:t>
      </w:r>
    </w:p>
    <w:p w14:paraId="74CE3FD5" w14:textId="77777777" w:rsidR="00F27559" w:rsidRPr="00BF575B" w:rsidRDefault="00F27559" w:rsidP="006F03E3">
      <w:pPr>
        <w:rPr>
          <w:sz w:val="28"/>
          <w:szCs w:val="28"/>
        </w:rPr>
      </w:pPr>
    </w:p>
    <w:p w14:paraId="72F0EB52" w14:textId="7414CB99" w:rsidR="00F27559" w:rsidRPr="00BF575B" w:rsidRDefault="00F27559" w:rsidP="006F03E3">
      <w:pPr>
        <w:rPr>
          <w:sz w:val="28"/>
          <w:szCs w:val="28"/>
          <w:lang w:val="en"/>
        </w:rPr>
      </w:pPr>
      <w:r w:rsidRPr="00BF575B">
        <w:rPr>
          <w:sz w:val="28"/>
          <w:szCs w:val="28"/>
          <w:lang w:val="en"/>
        </w:rPr>
        <w:t xml:space="preserve">God loves us so much that God seems </w:t>
      </w:r>
      <w:r w:rsidR="00342451" w:rsidRPr="00BF575B">
        <w:rPr>
          <w:sz w:val="28"/>
          <w:szCs w:val="28"/>
          <w:lang w:val="en"/>
        </w:rPr>
        <w:t xml:space="preserve">to be </w:t>
      </w:r>
      <w:r w:rsidRPr="00BF575B">
        <w:rPr>
          <w:sz w:val="28"/>
          <w:szCs w:val="28"/>
          <w:lang w:val="en"/>
        </w:rPr>
        <w:t xml:space="preserve">foolish. And we are fools, in the eyes of the world, for Christ.  </w:t>
      </w:r>
      <w:r w:rsidR="000A0606" w:rsidRPr="00BF575B">
        <w:rPr>
          <w:sz w:val="28"/>
          <w:szCs w:val="28"/>
          <w:lang w:val="en"/>
        </w:rPr>
        <w:t>But</w:t>
      </w:r>
      <w:r w:rsidRPr="00BF575B">
        <w:rPr>
          <w:sz w:val="28"/>
          <w:szCs w:val="28"/>
          <w:lang w:val="en"/>
        </w:rPr>
        <w:t xml:space="preserve"> we are God's people, living </w:t>
      </w:r>
      <w:r w:rsidR="00642191" w:rsidRPr="00BF575B">
        <w:rPr>
          <w:sz w:val="28"/>
          <w:szCs w:val="28"/>
          <w:lang w:val="en"/>
        </w:rPr>
        <w:t xml:space="preserve">as the gifts God has given us, </w:t>
      </w:r>
      <w:r w:rsidRPr="00BF575B">
        <w:rPr>
          <w:sz w:val="28"/>
          <w:szCs w:val="28"/>
          <w:lang w:val="en"/>
        </w:rPr>
        <w:t>with the gifts God has given us</w:t>
      </w:r>
      <w:r w:rsidR="00642191" w:rsidRPr="00BF575B">
        <w:rPr>
          <w:sz w:val="28"/>
          <w:szCs w:val="28"/>
          <w:lang w:val="en"/>
        </w:rPr>
        <w:t>, in the world God has given us to inhabit</w:t>
      </w:r>
      <w:r w:rsidRPr="00BF575B">
        <w:rPr>
          <w:sz w:val="28"/>
          <w:szCs w:val="28"/>
          <w:lang w:val="en"/>
        </w:rPr>
        <w:t xml:space="preserve">.  </w:t>
      </w:r>
      <w:r w:rsidR="00D203B7" w:rsidRPr="00BF575B">
        <w:rPr>
          <w:sz w:val="28"/>
          <w:szCs w:val="28"/>
          <w:lang w:val="en"/>
        </w:rPr>
        <w:t>We l</w:t>
      </w:r>
      <w:r w:rsidRPr="00BF575B">
        <w:rPr>
          <w:sz w:val="28"/>
          <w:szCs w:val="28"/>
          <w:lang w:val="en"/>
        </w:rPr>
        <w:t>iv</w:t>
      </w:r>
      <w:r w:rsidR="00D203B7" w:rsidRPr="00BF575B">
        <w:rPr>
          <w:sz w:val="28"/>
          <w:szCs w:val="28"/>
          <w:lang w:val="en"/>
        </w:rPr>
        <w:t>e</w:t>
      </w:r>
      <w:r w:rsidRPr="00BF575B">
        <w:rPr>
          <w:sz w:val="28"/>
          <w:szCs w:val="28"/>
          <w:lang w:val="en"/>
        </w:rPr>
        <w:t xml:space="preserve"> in God's grace</w:t>
      </w:r>
      <w:r w:rsidR="00D203B7" w:rsidRPr="00BF575B">
        <w:rPr>
          <w:sz w:val="28"/>
          <w:szCs w:val="28"/>
          <w:lang w:val="en"/>
        </w:rPr>
        <w:t xml:space="preserve"> and b</w:t>
      </w:r>
      <w:r w:rsidRPr="00BF575B">
        <w:rPr>
          <w:sz w:val="28"/>
          <w:szCs w:val="28"/>
          <w:lang w:val="en"/>
        </w:rPr>
        <w:t>ring God's grace into the world.</w:t>
      </w:r>
    </w:p>
    <w:p w14:paraId="525F205B" w14:textId="266924EB" w:rsidR="00C17470" w:rsidRPr="00BF575B" w:rsidRDefault="00C17470" w:rsidP="006F03E3">
      <w:pPr>
        <w:rPr>
          <w:sz w:val="28"/>
          <w:szCs w:val="28"/>
          <w:lang w:val="en"/>
        </w:rPr>
      </w:pPr>
    </w:p>
    <w:p w14:paraId="2ABA0764" w14:textId="75085047" w:rsidR="00C17470" w:rsidRPr="00BF575B" w:rsidRDefault="00C17470" w:rsidP="006F03E3">
      <w:pPr>
        <w:rPr>
          <w:sz w:val="28"/>
          <w:szCs w:val="28"/>
          <w:lang w:val="en"/>
        </w:rPr>
      </w:pPr>
      <w:r w:rsidRPr="00BF575B">
        <w:rPr>
          <w:sz w:val="28"/>
          <w:szCs w:val="28"/>
          <w:lang w:val="en"/>
        </w:rPr>
        <w:t>Let’s pray</w:t>
      </w:r>
      <w:r w:rsidR="00BD6DB1" w:rsidRPr="00BF575B">
        <w:rPr>
          <w:sz w:val="28"/>
          <w:szCs w:val="28"/>
          <w:lang w:val="en"/>
        </w:rPr>
        <w:t xml:space="preserve">. </w:t>
      </w:r>
      <w:r w:rsidR="00610D6D" w:rsidRPr="00BF575B">
        <w:rPr>
          <w:sz w:val="28"/>
          <w:szCs w:val="28"/>
          <w:lang w:val="en"/>
        </w:rPr>
        <w:t xml:space="preserve"> </w:t>
      </w:r>
      <w:r w:rsidR="00E80AC1" w:rsidRPr="00BF575B">
        <w:rPr>
          <w:sz w:val="28"/>
          <w:szCs w:val="28"/>
          <w:lang w:val="en"/>
        </w:rPr>
        <w:t>We thank you for</w:t>
      </w:r>
      <w:r w:rsidR="00577398" w:rsidRPr="00BF575B">
        <w:rPr>
          <w:sz w:val="28"/>
          <w:szCs w:val="28"/>
          <w:lang w:val="en"/>
        </w:rPr>
        <w:t xml:space="preserve"> our lives and your life on earth as Jesus Christ</w:t>
      </w:r>
      <w:r w:rsidR="00B728F6" w:rsidRPr="00BF575B">
        <w:rPr>
          <w:sz w:val="28"/>
          <w:szCs w:val="28"/>
          <w:lang w:val="en"/>
        </w:rPr>
        <w:t xml:space="preserve">. We thank you for the design of life you’ve given us in your ten words. </w:t>
      </w:r>
      <w:r w:rsidR="00445ECB" w:rsidRPr="00BF575B">
        <w:rPr>
          <w:sz w:val="28"/>
          <w:szCs w:val="28"/>
          <w:lang w:val="en"/>
        </w:rPr>
        <w:t>Help us not to be foolish</w:t>
      </w:r>
      <w:r w:rsidR="00F50CBD" w:rsidRPr="00BF575B">
        <w:rPr>
          <w:sz w:val="28"/>
          <w:szCs w:val="28"/>
          <w:lang w:val="en"/>
        </w:rPr>
        <w:t>, because</w:t>
      </w:r>
      <w:r w:rsidR="00300489" w:rsidRPr="00BF575B">
        <w:rPr>
          <w:sz w:val="28"/>
          <w:szCs w:val="28"/>
          <w:lang w:val="en"/>
        </w:rPr>
        <w:t xml:space="preserve"> our</w:t>
      </w:r>
      <w:r w:rsidR="00F50CBD" w:rsidRPr="00BF575B">
        <w:rPr>
          <w:sz w:val="28"/>
          <w:szCs w:val="28"/>
          <w:lang w:val="en"/>
        </w:rPr>
        <w:t xml:space="preserve"> foolishness is not like yours</w:t>
      </w:r>
      <w:r w:rsidR="00D4229F" w:rsidRPr="00BF575B">
        <w:rPr>
          <w:sz w:val="28"/>
          <w:szCs w:val="28"/>
          <w:lang w:val="en"/>
        </w:rPr>
        <w:t xml:space="preserve">, expended for </w:t>
      </w:r>
      <w:r w:rsidR="00BF575B" w:rsidRPr="00BF575B">
        <w:rPr>
          <w:sz w:val="28"/>
          <w:szCs w:val="28"/>
          <w:lang w:val="en"/>
        </w:rPr>
        <w:t xml:space="preserve">the benefit of </w:t>
      </w:r>
      <w:r w:rsidR="00D4229F" w:rsidRPr="00BF575B">
        <w:rPr>
          <w:sz w:val="28"/>
          <w:szCs w:val="28"/>
          <w:lang w:val="en"/>
        </w:rPr>
        <w:t>our full lives on earth, lived in com</w:t>
      </w:r>
      <w:r w:rsidR="00BF575B" w:rsidRPr="00BF575B">
        <w:rPr>
          <w:sz w:val="28"/>
          <w:szCs w:val="28"/>
          <w:lang w:val="en"/>
        </w:rPr>
        <w:t>m</w:t>
      </w:r>
      <w:r w:rsidR="002515F6" w:rsidRPr="00BF575B">
        <w:rPr>
          <w:sz w:val="28"/>
          <w:szCs w:val="28"/>
          <w:lang w:val="en"/>
        </w:rPr>
        <w:t>u</w:t>
      </w:r>
      <w:r w:rsidR="00BF575B" w:rsidRPr="00BF575B">
        <w:rPr>
          <w:sz w:val="28"/>
          <w:szCs w:val="28"/>
          <w:lang w:val="en"/>
        </w:rPr>
        <w:t>n</w:t>
      </w:r>
      <w:r w:rsidR="00D4229F" w:rsidRPr="00BF575B">
        <w:rPr>
          <w:sz w:val="28"/>
          <w:szCs w:val="28"/>
          <w:lang w:val="en"/>
        </w:rPr>
        <w:t xml:space="preserve">ity and </w:t>
      </w:r>
      <w:r w:rsidR="00403961" w:rsidRPr="00BF575B">
        <w:rPr>
          <w:sz w:val="28"/>
          <w:szCs w:val="28"/>
          <w:lang w:val="en"/>
        </w:rPr>
        <w:t>empowered to</w:t>
      </w:r>
      <w:r w:rsidR="00D4229F" w:rsidRPr="00BF575B">
        <w:rPr>
          <w:sz w:val="28"/>
          <w:szCs w:val="28"/>
          <w:lang w:val="en"/>
        </w:rPr>
        <w:t xml:space="preserve"> serve t</w:t>
      </w:r>
      <w:r w:rsidR="009024D8" w:rsidRPr="00BF575B">
        <w:rPr>
          <w:sz w:val="28"/>
          <w:szCs w:val="28"/>
          <w:lang w:val="en"/>
        </w:rPr>
        <w:t>he w</w:t>
      </w:r>
      <w:r w:rsidR="00D4229F" w:rsidRPr="00BF575B">
        <w:rPr>
          <w:sz w:val="28"/>
          <w:szCs w:val="28"/>
          <w:lang w:val="en"/>
        </w:rPr>
        <w:t>o</w:t>
      </w:r>
      <w:r w:rsidR="009024D8" w:rsidRPr="00BF575B">
        <w:rPr>
          <w:sz w:val="28"/>
          <w:szCs w:val="28"/>
          <w:lang w:val="en"/>
        </w:rPr>
        <w:t>rld</w:t>
      </w:r>
      <w:r w:rsidR="00D4229F" w:rsidRPr="00BF575B">
        <w:rPr>
          <w:sz w:val="28"/>
          <w:szCs w:val="28"/>
          <w:lang w:val="en"/>
        </w:rPr>
        <w:t xml:space="preserve"> you</w:t>
      </w:r>
      <w:r w:rsidR="009024D8" w:rsidRPr="00BF575B">
        <w:rPr>
          <w:sz w:val="28"/>
          <w:szCs w:val="28"/>
          <w:lang w:val="en"/>
        </w:rPr>
        <w:t xml:space="preserve"> have created. In the </w:t>
      </w:r>
      <w:r w:rsidR="004E5FC5" w:rsidRPr="00BF575B">
        <w:rPr>
          <w:sz w:val="28"/>
          <w:szCs w:val="28"/>
          <w:lang w:val="en"/>
        </w:rPr>
        <w:t>na</w:t>
      </w:r>
      <w:r w:rsidR="009024D8" w:rsidRPr="00BF575B">
        <w:rPr>
          <w:sz w:val="28"/>
          <w:szCs w:val="28"/>
          <w:lang w:val="en"/>
        </w:rPr>
        <w:t>me of the Father and of the +Son and of the Holy Spirit.     C:  Amen</w:t>
      </w:r>
      <w:r w:rsidR="00403961" w:rsidRPr="00BF575B">
        <w:rPr>
          <w:sz w:val="28"/>
          <w:szCs w:val="28"/>
          <w:lang w:val="en"/>
        </w:rPr>
        <w:t>.</w:t>
      </w:r>
      <w:r w:rsidR="00F50CBD" w:rsidRPr="00BF575B">
        <w:rPr>
          <w:sz w:val="28"/>
          <w:szCs w:val="28"/>
          <w:lang w:val="en"/>
        </w:rPr>
        <w:t xml:space="preserve"> </w:t>
      </w:r>
      <w:r w:rsidR="00445ECB" w:rsidRPr="00BF575B">
        <w:rPr>
          <w:sz w:val="28"/>
          <w:szCs w:val="28"/>
          <w:lang w:val="en"/>
        </w:rPr>
        <w:t xml:space="preserve"> </w:t>
      </w:r>
      <w:r w:rsidR="00577398" w:rsidRPr="00BF575B">
        <w:rPr>
          <w:sz w:val="28"/>
          <w:szCs w:val="28"/>
          <w:lang w:val="en"/>
        </w:rPr>
        <w:t>.</w:t>
      </w:r>
    </w:p>
    <w:sectPr w:rsidR="00C17470" w:rsidRPr="00BF575B" w:rsidSect="00514329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A8C3A" w14:textId="77777777" w:rsidR="00981C42" w:rsidRDefault="00981C42" w:rsidP="00514329">
      <w:r>
        <w:separator/>
      </w:r>
    </w:p>
  </w:endnote>
  <w:endnote w:type="continuationSeparator" w:id="0">
    <w:p w14:paraId="59691B3E" w14:textId="77777777" w:rsidR="00981C42" w:rsidRDefault="00981C42" w:rsidP="0051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48C66" w14:textId="77777777" w:rsidR="00981C42" w:rsidRDefault="00981C42" w:rsidP="00514329">
      <w:r>
        <w:separator/>
      </w:r>
    </w:p>
  </w:footnote>
  <w:footnote w:type="continuationSeparator" w:id="0">
    <w:p w14:paraId="4614743E" w14:textId="77777777" w:rsidR="00981C42" w:rsidRDefault="00981C42" w:rsidP="0051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6336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F7412" w14:textId="41AD84E8" w:rsidR="00514329" w:rsidRDefault="005143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1CF3A" w14:textId="77777777" w:rsidR="00514329" w:rsidRDefault="00514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18"/>
    <w:rsid w:val="000414D3"/>
    <w:rsid w:val="00055F1F"/>
    <w:rsid w:val="00070568"/>
    <w:rsid w:val="000733EB"/>
    <w:rsid w:val="00095B1F"/>
    <w:rsid w:val="000A0606"/>
    <w:rsid w:val="000C3AB1"/>
    <w:rsid w:val="000E741F"/>
    <w:rsid w:val="001154FF"/>
    <w:rsid w:val="00160042"/>
    <w:rsid w:val="0018718A"/>
    <w:rsid w:val="001A09DE"/>
    <w:rsid w:val="001A52C4"/>
    <w:rsid w:val="001C22AF"/>
    <w:rsid w:val="001C3EAC"/>
    <w:rsid w:val="001F11B8"/>
    <w:rsid w:val="0020125D"/>
    <w:rsid w:val="002172DE"/>
    <w:rsid w:val="00230AB7"/>
    <w:rsid w:val="002376AE"/>
    <w:rsid w:val="002515F6"/>
    <w:rsid w:val="00262703"/>
    <w:rsid w:val="00271C3A"/>
    <w:rsid w:val="002A167F"/>
    <w:rsid w:val="002C117D"/>
    <w:rsid w:val="002E0665"/>
    <w:rsid w:val="002E20A8"/>
    <w:rsid w:val="002F451D"/>
    <w:rsid w:val="002F7A50"/>
    <w:rsid w:val="00300489"/>
    <w:rsid w:val="00320C2B"/>
    <w:rsid w:val="00321948"/>
    <w:rsid w:val="00330273"/>
    <w:rsid w:val="00331CE8"/>
    <w:rsid w:val="0034112B"/>
    <w:rsid w:val="003412F7"/>
    <w:rsid w:val="003417CB"/>
    <w:rsid w:val="00342451"/>
    <w:rsid w:val="00356A81"/>
    <w:rsid w:val="0036157F"/>
    <w:rsid w:val="00370CC7"/>
    <w:rsid w:val="003739A3"/>
    <w:rsid w:val="00383160"/>
    <w:rsid w:val="00391296"/>
    <w:rsid w:val="003A5D97"/>
    <w:rsid w:val="003D12A9"/>
    <w:rsid w:val="003E0ECE"/>
    <w:rsid w:val="00401743"/>
    <w:rsid w:val="00403961"/>
    <w:rsid w:val="00431137"/>
    <w:rsid w:val="00445ECB"/>
    <w:rsid w:val="00451F63"/>
    <w:rsid w:val="00481B55"/>
    <w:rsid w:val="00485A1E"/>
    <w:rsid w:val="004A26B5"/>
    <w:rsid w:val="004A44C8"/>
    <w:rsid w:val="004A4710"/>
    <w:rsid w:val="004B1072"/>
    <w:rsid w:val="004E5FC5"/>
    <w:rsid w:val="00500FE1"/>
    <w:rsid w:val="005100EB"/>
    <w:rsid w:val="00514329"/>
    <w:rsid w:val="00532AD6"/>
    <w:rsid w:val="005508EF"/>
    <w:rsid w:val="005553FA"/>
    <w:rsid w:val="00562DEE"/>
    <w:rsid w:val="00577186"/>
    <w:rsid w:val="00577398"/>
    <w:rsid w:val="00585DB3"/>
    <w:rsid w:val="006026D4"/>
    <w:rsid w:val="00602F1B"/>
    <w:rsid w:val="00610D6D"/>
    <w:rsid w:val="006219ED"/>
    <w:rsid w:val="00621B5C"/>
    <w:rsid w:val="006417F4"/>
    <w:rsid w:val="00642191"/>
    <w:rsid w:val="00643556"/>
    <w:rsid w:val="00656113"/>
    <w:rsid w:val="006844B3"/>
    <w:rsid w:val="00690C75"/>
    <w:rsid w:val="006A1A3C"/>
    <w:rsid w:val="006A5933"/>
    <w:rsid w:val="006A5E64"/>
    <w:rsid w:val="006B7186"/>
    <w:rsid w:val="006C52E1"/>
    <w:rsid w:val="006E193F"/>
    <w:rsid w:val="006F03E3"/>
    <w:rsid w:val="006F1F8D"/>
    <w:rsid w:val="006F6FD6"/>
    <w:rsid w:val="007658B0"/>
    <w:rsid w:val="00775906"/>
    <w:rsid w:val="007912A8"/>
    <w:rsid w:val="007A78A8"/>
    <w:rsid w:val="007D411D"/>
    <w:rsid w:val="007E74EA"/>
    <w:rsid w:val="007F7D11"/>
    <w:rsid w:val="00851633"/>
    <w:rsid w:val="00862CB4"/>
    <w:rsid w:val="008756FF"/>
    <w:rsid w:val="00875842"/>
    <w:rsid w:val="0089082D"/>
    <w:rsid w:val="00891C58"/>
    <w:rsid w:val="008A1F71"/>
    <w:rsid w:val="008C1A94"/>
    <w:rsid w:val="008C5191"/>
    <w:rsid w:val="008D5E13"/>
    <w:rsid w:val="009024D8"/>
    <w:rsid w:val="009148F3"/>
    <w:rsid w:val="00916B07"/>
    <w:rsid w:val="009250DE"/>
    <w:rsid w:val="0097099C"/>
    <w:rsid w:val="009747D4"/>
    <w:rsid w:val="00981C42"/>
    <w:rsid w:val="009828FE"/>
    <w:rsid w:val="00992E56"/>
    <w:rsid w:val="009A3F98"/>
    <w:rsid w:val="009C01FB"/>
    <w:rsid w:val="009C1C64"/>
    <w:rsid w:val="009C5F5C"/>
    <w:rsid w:val="009C6054"/>
    <w:rsid w:val="009F0D65"/>
    <w:rsid w:val="009F60EC"/>
    <w:rsid w:val="00A04438"/>
    <w:rsid w:val="00A116FE"/>
    <w:rsid w:val="00A411A7"/>
    <w:rsid w:val="00A52897"/>
    <w:rsid w:val="00A568F2"/>
    <w:rsid w:val="00A75D0C"/>
    <w:rsid w:val="00A80AA6"/>
    <w:rsid w:val="00A96108"/>
    <w:rsid w:val="00AD0367"/>
    <w:rsid w:val="00AF4B3E"/>
    <w:rsid w:val="00B04668"/>
    <w:rsid w:val="00B535BA"/>
    <w:rsid w:val="00B728F6"/>
    <w:rsid w:val="00B97D29"/>
    <w:rsid w:val="00BB255D"/>
    <w:rsid w:val="00BC66B5"/>
    <w:rsid w:val="00BD6DB1"/>
    <w:rsid w:val="00BF29F0"/>
    <w:rsid w:val="00BF575B"/>
    <w:rsid w:val="00C17470"/>
    <w:rsid w:val="00C3558F"/>
    <w:rsid w:val="00C526A5"/>
    <w:rsid w:val="00C76935"/>
    <w:rsid w:val="00C84B06"/>
    <w:rsid w:val="00CA07C3"/>
    <w:rsid w:val="00CB2169"/>
    <w:rsid w:val="00CB39D3"/>
    <w:rsid w:val="00CC3AEF"/>
    <w:rsid w:val="00CE0F77"/>
    <w:rsid w:val="00D139A6"/>
    <w:rsid w:val="00D203B7"/>
    <w:rsid w:val="00D4229F"/>
    <w:rsid w:val="00D45D53"/>
    <w:rsid w:val="00D46CCA"/>
    <w:rsid w:val="00D615A2"/>
    <w:rsid w:val="00D90C6A"/>
    <w:rsid w:val="00D919D5"/>
    <w:rsid w:val="00DA4883"/>
    <w:rsid w:val="00DB1318"/>
    <w:rsid w:val="00DE367A"/>
    <w:rsid w:val="00DE7AED"/>
    <w:rsid w:val="00DF69FA"/>
    <w:rsid w:val="00E22572"/>
    <w:rsid w:val="00E30B77"/>
    <w:rsid w:val="00E4091A"/>
    <w:rsid w:val="00E80AC1"/>
    <w:rsid w:val="00E93F8F"/>
    <w:rsid w:val="00EE16D8"/>
    <w:rsid w:val="00F27559"/>
    <w:rsid w:val="00F37D7C"/>
    <w:rsid w:val="00F50CBD"/>
    <w:rsid w:val="00F66CE0"/>
    <w:rsid w:val="00F74626"/>
    <w:rsid w:val="00F916AA"/>
    <w:rsid w:val="00FD2A0B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40C4"/>
  <w15:chartTrackingRefBased/>
  <w15:docId w15:val="{094D0492-AC0F-48D3-BAB1-79A38D3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1318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B1318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31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131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B131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B131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27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755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75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863F-949A-499A-8705-99B1FEB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Freeport, New York </vt:lpstr>
      <vt:lpstr>    Third Sunday in Lent – March 19, 2006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Tomecek</dc:creator>
  <cp:keywords/>
  <dc:description/>
  <cp:lastModifiedBy>Lynda Straker</cp:lastModifiedBy>
  <cp:revision>2</cp:revision>
  <cp:lastPrinted>2021-03-07T05:17:00Z</cp:lastPrinted>
  <dcterms:created xsi:type="dcterms:W3CDTF">2021-03-07T17:43:00Z</dcterms:created>
  <dcterms:modified xsi:type="dcterms:W3CDTF">2021-03-07T17:43:00Z</dcterms:modified>
</cp:coreProperties>
</file>