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B6" w:rsidRPr="002F04B6" w:rsidRDefault="002F04B6" w:rsidP="002F04B6">
      <w:pPr>
        <w:shd w:val="clear" w:color="auto" w:fill="FFFFFF"/>
        <w:spacing w:after="0" w:line="240" w:lineRule="auto"/>
        <w:rPr>
          <w:rFonts w:ascii="Calibri" w:eastAsia="Times New Roman" w:hAnsi="Calibri" w:cs="Arial"/>
          <w:color w:val="222222"/>
          <w:sz w:val="24"/>
          <w:szCs w:val="24"/>
          <w:lang w:eastAsia="en-CA"/>
        </w:rPr>
      </w:pPr>
      <w:r w:rsidRPr="002F04B6">
        <w:rPr>
          <w:rFonts w:ascii="Times New Roman" w:eastAsia="Times New Roman" w:hAnsi="Times New Roman" w:cs="Times New Roman"/>
          <w:b/>
          <w:bCs/>
          <w:color w:val="201F1E"/>
          <w:sz w:val="24"/>
          <w:szCs w:val="24"/>
          <w:lang w:eastAsia="en-CA"/>
        </w:rPr>
        <w:t xml:space="preserve">"Faith in Trees" - a virtual workshop on Faith, Action and Preserving Creation, Tuesday, April </w:t>
      </w:r>
      <w:r w:rsidR="00A07848" w:rsidRPr="00A07848">
        <w:rPr>
          <w:rFonts w:ascii="Times New Roman" w:eastAsia="Times New Roman" w:hAnsi="Times New Roman" w:cs="Times New Roman"/>
          <w:b/>
          <w:bCs/>
          <w:color w:val="201F1E"/>
          <w:sz w:val="24"/>
          <w:szCs w:val="24"/>
          <w:lang w:eastAsia="en-CA"/>
        </w:rPr>
        <w:t>27, 6.50 to 8.30 p.m., presented</w:t>
      </w:r>
      <w:r w:rsidRPr="002F04B6">
        <w:rPr>
          <w:rFonts w:ascii="Times New Roman" w:eastAsia="Times New Roman" w:hAnsi="Times New Roman" w:cs="Times New Roman"/>
          <w:b/>
          <w:bCs/>
          <w:color w:val="201F1E"/>
          <w:sz w:val="24"/>
          <w:szCs w:val="24"/>
          <w:lang w:eastAsia="en-CA"/>
        </w:rPr>
        <w:t xml:space="preserve"> by Greater Victoria Acting Together (GVAT) and the Church of St. John the Divine</w:t>
      </w:r>
    </w:p>
    <w:p w:rsidR="002F04B6" w:rsidRPr="002F04B6" w:rsidRDefault="002F04B6" w:rsidP="002F04B6">
      <w:pPr>
        <w:shd w:val="clear" w:color="auto" w:fill="FFFFFF"/>
        <w:spacing w:after="0" w:line="240" w:lineRule="auto"/>
        <w:rPr>
          <w:rFonts w:ascii="Calibri" w:eastAsia="Times New Roman" w:hAnsi="Calibri" w:cs="Arial"/>
          <w:color w:val="222222"/>
          <w:sz w:val="24"/>
          <w:szCs w:val="24"/>
          <w:lang w:eastAsia="en-CA"/>
        </w:rPr>
      </w:pPr>
    </w:p>
    <w:p w:rsidR="002F04B6" w:rsidRPr="002F04B6" w:rsidRDefault="002F04B6" w:rsidP="002F04B6">
      <w:pPr>
        <w:shd w:val="clear" w:color="auto" w:fill="FFFFFF"/>
        <w:spacing w:after="0" w:line="240" w:lineRule="auto"/>
        <w:rPr>
          <w:rFonts w:ascii="Calibri" w:eastAsia="Times New Roman" w:hAnsi="Calibri" w:cs="Arial"/>
          <w:color w:val="222222"/>
          <w:sz w:val="24"/>
          <w:szCs w:val="24"/>
          <w:lang w:eastAsia="en-CA"/>
        </w:rPr>
      </w:pPr>
      <w:r w:rsidRPr="002F04B6">
        <w:rPr>
          <w:rFonts w:ascii="Times New Roman" w:eastAsia="Times New Roman" w:hAnsi="Times New Roman" w:cs="Times New Roman"/>
          <w:color w:val="201F1E"/>
          <w:sz w:val="24"/>
          <w:szCs w:val="24"/>
          <w:lang w:eastAsia="en-CA"/>
        </w:rPr>
        <w:t>Other than people and God, trees are the most mentioned living thing in the Bible. There are trees in the first chapter of Genesis (v. 11–12), in the first psalm (Ps. 1:3), and on the last page of Revelation (22:2). They are referred to as having qualities to which we aspire like wisdom. God does love trees!</w:t>
      </w:r>
    </w:p>
    <w:p w:rsidR="002F04B6" w:rsidRPr="002F04B6" w:rsidRDefault="002F04B6" w:rsidP="002F04B6">
      <w:pPr>
        <w:shd w:val="clear" w:color="auto" w:fill="FFFFFF"/>
        <w:spacing w:after="0" w:line="240" w:lineRule="auto"/>
        <w:rPr>
          <w:rFonts w:ascii="Calibri" w:eastAsia="Times New Roman" w:hAnsi="Calibri" w:cs="Arial"/>
          <w:color w:val="201F1E"/>
          <w:sz w:val="24"/>
          <w:szCs w:val="24"/>
          <w:lang w:eastAsia="en-CA"/>
        </w:rPr>
      </w:pPr>
    </w:p>
    <w:p w:rsidR="002F04B6" w:rsidRPr="002F04B6" w:rsidRDefault="002F04B6" w:rsidP="002F04B6">
      <w:pPr>
        <w:shd w:val="clear" w:color="auto" w:fill="FFFFFF"/>
        <w:spacing w:after="0" w:line="240" w:lineRule="auto"/>
        <w:rPr>
          <w:rFonts w:ascii="Calibri" w:eastAsia="Times New Roman" w:hAnsi="Calibri" w:cs="Arial"/>
          <w:color w:val="201F1E"/>
          <w:sz w:val="24"/>
          <w:szCs w:val="24"/>
          <w:lang w:eastAsia="en-CA"/>
        </w:rPr>
      </w:pPr>
      <w:r w:rsidRPr="002F04B6">
        <w:rPr>
          <w:rFonts w:ascii="Times New Roman" w:eastAsia="Times New Roman" w:hAnsi="Times New Roman" w:cs="Times New Roman"/>
          <w:color w:val="201F1E"/>
          <w:sz w:val="24"/>
          <w:szCs w:val="24"/>
          <w:lang w:eastAsia="en-CA"/>
        </w:rPr>
        <w:t xml:space="preserve">How can we humans love them better? In British Columbia less </w:t>
      </w:r>
      <w:r w:rsidRPr="002F04B6">
        <w:rPr>
          <w:rFonts w:ascii="Times New Roman" w:eastAsia="Times New Roman" w:hAnsi="Times New Roman" w:cs="Times New Roman"/>
          <w:sz w:val="24"/>
          <w:szCs w:val="24"/>
          <w:lang w:eastAsia="en-CA"/>
        </w:rPr>
        <w:t>than 3%</w:t>
      </w:r>
      <w:r w:rsidRPr="002F04B6">
        <w:rPr>
          <w:rFonts w:ascii="Times New Roman" w:eastAsia="Times New Roman" w:hAnsi="Times New Roman" w:cs="Times New Roman"/>
          <w:color w:val="B36AE2"/>
          <w:sz w:val="24"/>
          <w:szCs w:val="24"/>
          <w:lang w:eastAsia="en-CA"/>
        </w:rPr>
        <w:t> </w:t>
      </w:r>
      <w:r w:rsidRPr="002F04B6">
        <w:rPr>
          <w:rFonts w:ascii="Times New Roman" w:eastAsia="Times New Roman" w:hAnsi="Times New Roman" w:cs="Times New Roman"/>
          <w:i/>
          <w:iCs/>
          <w:color w:val="3B204D"/>
          <w:sz w:val="24"/>
          <w:szCs w:val="24"/>
          <w:lang w:eastAsia="en-CA"/>
        </w:rPr>
        <w:t>o</w:t>
      </w:r>
      <w:r w:rsidRPr="002F04B6">
        <w:rPr>
          <w:rFonts w:ascii="Times New Roman" w:eastAsia="Times New Roman" w:hAnsi="Times New Roman" w:cs="Times New Roman"/>
          <w:color w:val="201F1E"/>
          <w:sz w:val="24"/>
          <w:szCs w:val="24"/>
          <w:lang w:eastAsia="en-CA"/>
        </w:rPr>
        <w:t>f original non human planted (old growth) trees remain. There is a widespread consensus that they harbour unmatched and still mysterious biodiversity, protect water quality, enjoy a symbiotic relationship with salmon and are unparalleled carbon sinks.</w:t>
      </w:r>
    </w:p>
    <w:p w:rsidR="002F04B6" w:rsidRPr="002F04B6" w:rsidRDefault="002F04B6" w:rsidP="002F04B6">
      <w:pPr>
        <w:shd w:val="clear" w:color="auto" w:fill="FFFFFF"/>
        <w:spacing w:after="0" w:line="240" w:lineRule="auto"/>
        <w:rPr>
          <w:rFonts w:ascii="Calibri" w:eastAsia="Times New Roman" w:hAnsi="Calibri" w:cs="Arial"/>
          <w:color w:val="201F1E"/>
          <w:sz w:val="24"/>
          <w:szCs w:val="24"/>
          <w:lang w:eastAsia="en-CA"/>
        </w:rPr>
      </w:pPr>
    </w:p>
    <w:p w:rsidR="002F04B6" w:rsidRPr="002F04B6" w:rsidRDefault="002F04B6" w:rsidP="002F04B6">
      <w:pPr>
        <w:shd w:val="clear" w:color="auto" w:fill="FFFFFF"/>
        <w:spacing w:after="0" w:line="240" w:lineRule="auto"/>
        <w:rPr>
          <w:rFonts w:ascii="Calibri" w:eastAsia="Times New Roman" w:hAnsi="Calibri" w:cs="Arial"/>
          <w:color w:val="222222"/>
          <w:sz w:val="24"/>
          <w:szCs w:val="24"/>
          <w:lang w:eastAsia="en-CA"/>
        </w:rPr>
      </w:pPr>
      <w:r w:rsidRPr="002F04B6">
        <w:rPr>
          <w:rFonts w:ascii="Times New Roman" w:eastAsia="Times New Roman" w:hAnsi="Times New Roman" w:cs="Times New Roman"/>
          <w:sz w:val="24"/>
          <w:szCs w:val="24"/>
          <w:lang w:eastAsia="en-CA"/>
        </w:rPr>
        <w:t>On Sep 11th 2020 the</w:t>
      </w:r>
      <w:r w:rsidRPr="002F04B6">
        <w:rPr>
          <w:rFonts w:ascii="Times New Roman" w:eastAsia="Times New Roman" w:hAnsi="Times New Roman" w:cs="Times New Roman"/>
          <w:color w:val="201F1E"/>
          <w:sz w:val="24"/>
          <w:szCs w:val="24"/>
          <w:lang w:eastAsia="en-CA"/>
        </w:rPr>
        <w:t> BC government released its own</w:t>
      </w:r>
      <w:r w:rsidRPr="002F04B6">
        <w:rPr>
          <w:rFonts w:ascii="Times New Roman" w:eastAsia="Times New Roman" w:hAnsi="Times New Roman" w:cs="Times New Roman"/>
          <w:color w:val="B36AE2"/>
          <w:sz w:val="24"/>
          <w:szCs w:val="24"/>
          <w:lang w:eastAsia="en-CA"/>
        </w:rPr>
        <w:t> </w:t>
      </w:r>
      <w:r w:rsidRPr="002F04B6">
        <w:rPr>
          <w:rFonts w:ascii="Times New Roman" w:eastAsia="Times New Roman" w:hAnsi="Times New Roman" w:cs="Times New Roman"/>
          <w:sz w:val="24"/>
          <w:szCs w:val="24"/>
          <w:lang w:eastAsia="en-CA"/>
        </w:rPr>
        <w:t>report with 14 recommendations on what needs to happen to p</w:t>
      </w:r>
      <w:r w:rsidRPr="002F04B6">
        <w:rPr>
          <w:rFonts w:ascii="Times New Roman" w:eastAsia="Times New Roman" w:hAnsi="Times New Roman" w:cs="Times New Roman"/>
          <w:color w:val="201F1E"/>
          <w:sz w:val="24"/>
          <w:szCs w:val="24"/>
          <w:lang w:eastAsia="en-CA"/>
        </w:rPr>
        <w:t>rotect these majestic beings. It has yet to implement even one fully and most are far from completion. </w:t>
      </w:r>
    </w:p>
    <w:p w:rsidR="002F04B6" w:rsidRPr="002F04B6" w:rsidRDefault="002F04B6" w:rsidP="002F04B6">
      <w:pPr>
        <w:shd w:val="clear" w:color="auto" w:fill="FFFFFF"/>
        <w:spacing w:after="0" w:line="240" w:lineRule="auto"/>
        <w:rPr>
          <w:rFonts w:ascii="Calibri" w:eastAsia="Times New Roman" w:hAnsi="Calibri" w:cs="Arial"/>
          <w:color w:val="201F1E"/>
          <w:sz w:val="24"/>
          <w:szCs w:val="24"/>
          <w:lang w:eastAsia="en-CA"/>
        </w:rPr>
      </w:pPr>
    </w:p>
    <w:p w:rsidR="002F04B6" w:rsidRPr="002F04B6" w:rsidRDefault="002F04B6" w:rsidP="002F04B6">
      <w:pPr>
        <w:shd w:val="clear" w:color="auto" w:fill="FFFFFF"/>
        <w:spacing w:after="0" w:line="240" w:lineRule="auto"/>
        <w:rPr>
          <w:rFonts w:ascii="Calibri" w:eastAsia="Times New Roman" w:hAnsi="Calibri" w:cs="Arial"/>
          <w:color w:val="201F1E"/>
          <w:sz w:val="24"/>
          <w:szCs w:val="24"/>
          <w:lang w:eastAsia="en-CA"/>
        </w:rPr>
      </w:pPr>
      <w:r w:rsidRPr="002F04B6">
        <w:rPr>
          <w:rFonts w:ascii="Times New Roman" w:eastAsia="Times New Roman" w:hAnsi="Times New Roman" w:cs="Times New Roman"/>
          <w:color w:val="201F1E"/>
          <w:sz w:val="24"/>
          <w:szCs w:val="24"/>
          <w:lang w:eastAsia="en-CA"/>
        </w:rPr>
        <w:t>Come spend some time with other people of faith in the Victoria area considering what our response must be. We will hear from scientists and activists</w:t>
      </w:r>
      <w:r w:rsidR="00C17328" w:rsidRPr="00A07848">
        <w:rPr>
          <w:rFonts w:ascii="Times New Roman" w:eastAsia="Times New Roman" w:hAnsi="Times New Roman" w:cs="Times New Roman"/>
          <w:color w:val="201F1E"/>
          <w:sz w:val="24"/>
          <w:szCs w:val="24"/>
          <w:lang w:eastAsia="en-CA"/>
        </w:rPr>
        <w:t>,</w:t>
      </w:r>
      <w:r w:rsidRPr="002F04B6">
        <w:rPr>
          <w:rFonts w:ascii="Times New Roman" w:eastAsia="Times New Roman" w:hAnsi="Times New Roman" w:cs="Times New Roman"/>
          <w:color w:val="201F1E"/>
          <w:sz w:val="24"/>
          <w:szCs w:val="24"/>
          <w:lang w:eastAsia="en-CA"/>
        </w:rPr>
        <w:t xml:space="preserve"> and theologian Matt Humphr</w:t>
      </w:r>
      <w:r w:rsidRPr="00A07848">
        <w:rPr>
          <w:rFonts w:ascii="Times New Roman" w:eastAsia="Times New Roman" w:hAnsi="Times New Roman" w:cs="Times New Roman"/>
          <w:color w:val="201F1E"/>
          <w:sz w:val="24"/>
          <w:szCs w:val="24"/>
          <w:lang w:eastAsia="en-CA"/>
        </w:rPr>
        <w:t>e</w:t>
      </w:r>
      <w:r w:rsidRPr="002F04B6">
        <w:rPr>
          <w:rFonts w:ascii="Times New Roman" w:eastAsia="Times New Roman" w:hAnsi="Times New Roman" w:cs="Times New Roman"/>
          <w:color w:val="201F1E"/>
          <w:sz w:val="24"/>
          <w:szCs w:val="24"/>
          <w:lang w:eastAsia="en-CA"/>
        </w:rPr>
        <w:t>y will lead us in a reflection. Matt is in leadership with the Anglican and United Church funded Emmaus Community</w:t>
      </w:r>
      <w:r w:rsidRPr="00A07848">
        <w:rPr>
          <w:rFonts w:ascii="Times New Roman" w:eastAsia="Times New Roman" w:hAnsi="Times New Roman" w:cs="Times New Roman"/>
          <w:color w:val="201F1E"/>
          <w:sz w:val="24"/>
          <w:szCs w:val="24"/>
          <w:lang w:eastAsia="en-CA"/>
        </w:rPr>
        <w:t xml:space="preserve"> in Victoria</w:t>
      </w:r>
      <w:r w:rsidRPr="002F04B6">
        <w:rPr>
          <w:rFonts w:ascii="Times New Roman" w:eastAsia="Times New Roman" w:hAnsi="Times New Roman" w:cs="Times New Roman"/>
          <w:color w:val="201F1E"/>
          <w:sz w:val="24"/>
          <w:szCs w:val="24"/>
          <w:lang w:eastAsia="en-CA"/>
        </w:rPr>
        <w:t>, with a special responsibility for supporting us to attend to our relationship with and responsibilities for the non human natural world.</w:t>
      </w:r>
    </w:p>
    <w:p w:rsidR="002F04B6" w:rsidRPr="002F04B6" w:rsidRDefault="002F04B6" w:rsidP="002F04B6">
      <w:pPr>
        <w:shd w:val="clear" w:color="auto" w:fill="FFFFFF"/>
        <w:spacing w:after="0" w:line="240" w:lineRule="auto"/>
        <w:rPr>
          <w:rFonts w:ascii="Calibri" w:eastAsia="Times New Roman" w:hAnsi="Calibri" w:cs="Arial"/>
          <w:color w:val="201F1E"/>
          <w:sz w:val="24"/>
          <w:szCs w:val="24"/>
          <w:lang w:eastAsia="en-CA"/>
        </w:rPr>
      </w:pPr>
    </w:p>
    <w:p w:rsidR="002F04B6" w:rsidRPr="002F04B6" w:rsidRDefault="002F04B6" w:rsidP="002F04B6">
      <w:pPr>
        <w:shd w:val="clear" w:color="auto" w:fill="FFFFFF"/>
        <w:spacing w:after="100" w:line="240" w:lineRule="auto"/>
        <w:rPr>
          <w:rFonts w:ascii="Calibri" w:eastAsia="Times New Roman" w:hAnsi="Calibri" w:cs="Arial"/>
          <w:color w:val="201F1E"/>
          <w:sz w:val="24"/>
          <w:szCs w:val="24"/>
          <w:lang w:eastAsia="en-CA"/>
        </w:rPr>
      </w:pPr>
      <w:r w:rsidRPr="002F04B6">
        <w:rPr>
          <w:rFonts w:ascii="Times New Roman" w:eastAsia="Times New Roman" w:hAnsi="Times New Roman" w:cs="Times New Roman"/>
          <w:color w:val="201F1E"/>
          <w:sz w:val="24"/>
          <w:szCs w:val="24"/>
          <w:lang w:eastAsia="en-CA"/>
        </w:rPr>
        <w:t>Attendance is free.</w:t>
      </w:r>
      <w:r w:rsidR="009A4BB2" w:rsidRPr="00A07848">
        <w:rPr>
          <w:rFonts w:ascii="Times New Roman" w:eastAsia="Times New Roman" w:hAnsi="Times New Roman" w:cs="Times New Roman"/>
          <w:color w:val="201F1E"/>
          <w:sz w:val="24"/>
          <w:szCs w:val="24"/>
          <w:lang w:eastAsia="en-CA"/>
        </w:rPr>
        <w:t xml:space="preserve"> For registration click </w:t>
      </w:r>
      <w:proofErr w:type="gramStart"/>
      <w:r w:rsidR="009A4BB2" w:rsidRPr="00A07848">
        <w:rPr>
          <w:rFonts w:ascii="Times New Roman" w:eastAsia="Times New Roman" w:hAnsi="Times New Roman" w:cs="Times New Roman"/>
          <w:color w:val="201F1E"/>
          <w:sz w:val="24"/>
          <w:szCs w:val="24"/>
          <w:lang w:eastAsia="en-CA"/>
        </w:rPr>
        <w:t>on</w:t>
      </w:r>
      <w:r w:rsidRPr="002F04B6">
        <w:rPr>
          <w:rFonts w:ascii="Times New Roman" w:eastAsia="Times New Roman" w:hAnsi="Times New Roman" w:cs="Times New Roman"/>
          <w:color w:val="201F1E"/>
          <w:sz w:val="24"/>
          <w:szCs w:val="24"/>
          <w:lang w:eastAsia="en-CA"/>
        </w:rPr>
        <w:t xml:space="preserve"> </w:t>
      </w:r>
      <w:r w:rsidR="009A4BB2" w:rsidRPr="00A07848">
        <w:rPr>
          <w:rFonts w:ascii="Times New Roman" w:hAnsi="Times New Roman" w:cs="Times New Roman"/>
          <w:color w:val="000000"/>
          <w:sz w:val="24"/>
          <w:szCs w:val="24"/>
          <w:shd w:val="clear" w:color="auto" w:fill="FFFFFF"/>
        </w:rPr>
        <w:t> </w:t>
      </w:r>
      <w:proofErr w:type="gramEnd"/>
      <w:hyperlink r:id="rId4" w:tgtFrame="_blank" w:history="1">
        <w:r w:rsidR="009A4BB2" w:rsidRPr="00A07848">
          <w:rPr>
            <w:rStyle w:val="Hyperlink"/>
            <w:rFonts w:ascii="Times New Roman" w:hAnsi="Times New Roman" w:cs="Times New Roman"/>
            <w:color w:val="1155CC"/>
            <w:sz w:val="24"/>
            <w:szCs w:val="24"/>
            <w:shd w:val="clear" w:color="auto" w:fill="FFFFFF"/>
          </w:rPr>
          <w:t>https://zoom.us/meeting/register/tJwrduiorDwpHd3jIG1pTX23-CbqYk9QU4s2</w:t>
        </w:r>
      </w:hyperlink>
    </w:p>
    <w:p w:rsidR="00C17328" w:rsidRPr="00C17328" w:rsidRDefault="00C17328" w:rsidP="00C17328">
      <w:pPr>
        <w:spacing w:after="85" w:line="240" w:lineRule="auto"/>
        <w:rPr>
          <w:rFonts w:ascii="Times New Roman" w:eastAsia="Times New Roman" w:hAnsi="Times New Roman" w:cs="Times New Roman"/>
          <w:color w:val="222222"/>
          <w:sz w:val="24"/>
          <w:szCs w:val="24"/>
          <w:lang w:eastAsia="en-CA"/>
        </w:rPr>
      </w:pPr>
      <w:hyperlink r:id="rId5" w:tgtFrame="_blank" w:history="1">
        <w:r w:rsidRPr="00C17328">
          <w:rPr>
            <w:rFonts w:ascii="Times New Roman" w:eastAsia="Times New Roman" w:hAnsi="Times New Roman" w:cs="Times New Roman"/>
            <w:color w:val="0000FF"/>
            <w:sz w:val="24"/>
            <w:szCs w:val="24"/>
            <w:lang w:eastAsia="en-CA"/>
          </w:rPr>
          <w:br/>
        </w:r>
        <w:r w:rsidRPr="00A07848">
          <w:rPr>
            <w:rFonts w:ascii="Times New Roman" w:eastAsia="Times New Roman" w:hAnsi="Times New Roman" w:cs="Times New Roman"/>
            <w:color w:val="0000FF"/>
            <w:sz w:val="24"/>
            <w:szCs w:val="24"/>
            <w:lang w:eastAsia="en-CA"/>
          </w:rPr>
          <w:t>Welcome! You are invited to join a meeting: St. John the Divine / Faith in Forests. After registering, you will receive a confirmation email about joining the meeting.</w:t>
        </w:r>
      </w:hyperlink>
    </w:p>
    <w:sectPr w:rsidR="00C17328" w:rsidRPr="00C17328" w:rsidSect="009D00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revisionView w:insDel="0" w:formatting="0" w:inkAnnotations="0"/>
  <w:defaultTabStop w:val="720"/>
  <w:characterSpacingControl w:val="doNotCompress"/>
  <w:savePreviewPicture/>
  <w:compat/>
  <w:rsids>
    <w:rsidRoot w:val="002F04B6"/>
    <w:rsid w:val="002F04B6"/>
    <w:rsid w:val="009A4BB2"/>
    <w:rsid w:val="009D00DE"/>
    <w:rsid w:val="00A07848"/>
    <w:rsid w:val="00C173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BB2"/>
    <w:rPr>
      <w:color w:val="0000FF"/>
      <w:u w:val="single"/>
    </w:rPr>
  </w:style>
</w:styles>
</file>

<file path=word/webSettings.xml><?xml version="1.0" encoding="utf-8"?>
<w:webSettings xmlns:r="http://schemas.openxmlformats.org/officeDocument/2006/relationships" xmlns:w="http://schemas.openxmlformats.org/wordprocessingml/2006/main">
  <w:divs>
    <w:div w:id="654529411">
      <w:bodyDiv w:val="1"/>
      <w:marLeft w:val="0"/>
      <w:marRight w:val="0"/>
      <w:marTop w:val="0"/>
      <w:marBottom w:val="0"/>
      <w:divBdr>
        <w:top w:val="none" w:sz="0" w:space="0" w:color="auto"/>
        <w:left w:val="none" w:sz="0" w:space="0" w:color="auto"/>
        <w:bottom w:val="none" w:sz="0" w:space="0" w:color="auto"/>
        <w:right w:val="none" w:sz="0" w:space="0" w:color="auto"/>
      </w:divBdr>
      <w:divsChild>
        <w:div w:id="686709530">
          <w:marLeft w:val="0"/>
          <w:marRight w:val="56"/>
          <w:marTop w:val="0"/>
          <w:marBottom w:val="85"/>
          <w:divBdr>
            <w:top w:val="none" w:sz="0" w:space="0" w:color="auto"/>
            <w:left w:val="none" w:sz="0" w:space="0" w:color="auto"/>
            <w:bottom w:val="none" w:sz="0" w:space="0" w:color="auto"/>
            <w:right w:val="none" w:sz="0" w:space="0" w:color="auto"/>
          </w:divBdr>
        </w:div>
        <w:div w:id="330446300">
          <w:marLeft w:val="0"/>
          <w:marRight w:val="56"/>
          <w:marTop w:val="0"/>
          <w:marBottom w:val="85"/>
          <w:divBdr>
            <w:top w:val="none" w:sz="0" w:space="0" w:color="auto"/>
            <w:left w:val="none" w:sz="0" w:space="0" w:color="auto"/>
            <w:bottom w:val="none" w:sz="0" w:space="0" w:color="auto"/>
            <w:right w:val="none" w:sz="0" w:space="0" w:color="auto"/>
          </w:divBdr>
        </w:div>
        <w:div w:id="1390419801">
          <w:marLeft w:val="0"/>
          <w:marRight w:val="0"/>
          <w:marTop w:val="0"/>
          <w:marBottom w:val="0"/>
          <w:divBdr>
            <w:top w:val="none" w:sz="0" w:space="0" w:color="auto"/>
            <w:left w:val="none" w:sz="0" w:space="0" w:color="auto"/>
            <w:bottom w:val="none" w:sz="0" w:space="0" w:color="auto"/>
            <w:right w:val="none" w:sz="0" w:space="0" w:color="auto"/>
          </w:divBdr>
        </w:div>
      </w:divsChild>
    </w:div>
    <w:div w:id="2079017374">
      <w:bodyDiv w:val="1"/>
      <w:marLeft w:val="0"/>
      <w:marRight w:val="0"/>
      <w:marTop w:val="0"/>
      <w:marBottom w:val="0"/>
      <w:divBdr>
        <w:top w:val="none" w:sz="0" w:space="0" w:color="auto"/>
        <w:left w:val="none" w:sz="0" w:space="0" w:color="auto"/>
        <w:bottom w:val="none" w:sz="0" w:space="0" w:color="auto"/>
        <w:right w:val="none" w:sz="0" w:space="0" w:color="auto"/>
      </w:divBdr>
      <w:divsChild>
        <w:div w:id="753358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468">
              <w:marLeft w:val="0"/>
              <w:marRight w:val="0"/>
              <w:marTop w:val="0"/>
              <w:marBottom w:val="0"/>
              <w:divBdr>
                <w:top w:val="none" w:sz="0" w:space="0" w:color="auto"/>
                <w:left w:val="none" w:sz="0" w:space="0" w:color="auto"/>
                <w:bottom w:val="none" w:sz="0" w:space="0" w:color="auto"/>
                <w:right w:val="none" w:sz="0" w:space="0" w:color="auto"/>
              </w:divBdr>
              <w:divsChild>
                <w:div w:id="20519474">
                  <w:marLeft w:val="0"/>
                  <w:marRight w:val="0"/>
                  <w:marTop w:val="0"/>
                  <w:marBottom w:val="0"/>
                  <w:divBdr>
                    <w:top w:val="none" w:sz="0" w:space="0" w:color="auto"/>
                    <w:left w:val="none" w:sz="0" w:space="0" w:color="auto"/>
                    <w:bottom w:val="none" w:sz="0" w:space="0" w:color="auto"/>
                    <w:right w:val="none" w:sz="0" w:space="0" w:color="auto"/>
                  </w:divBdr>
                  <w:divsChild>
                    <w:div w:id="271667678">
                      <w:marLeft w:val="0"/>
                      <w:marRight w:val="0"/>
                      <w:marTop w:val="0"/>
                      <w:marBottom w:val="0"/>
                      <w:divBdr>
                        <w:top w:val="none" w:sz="0" w:space="0" w:color="auto"/>
                        <w:left w:val="none" w:sz="0" w:space="0" w:color="auto"/>
                        <w:bottom w:val="none" w:sz="0" w:space="0" w:color="auto"/>
                        <w:right w:val="none" w:sz="0" w:space="0" w:color="auto"/>
                      </w:divBdr>
                    </w:div>
                    <w:div w:id="1589076072">
                      <w:marLeft w:val="0"/>
                      <w:marRight w:val="0"/>
                      <w:marTop w:val="0"/>
                      <w:marBottom w:val="0"/>
                      <w:divBdr>
                        <w:top w:val="none" w:sz="0" w:space="0" w:color="auto"/>
                        <w:left w:val="none" w:sz="0" w:space="0" w:color="auto"/>
                        <w:bottom w:val="none" w:sz="0" w:space="0" w:color="auto"/>
                        <w:right w:val="none" w:sz="0" w:space="0" w:color="auto"/>
                      </w:divBdr>
                    </w:div>
                    <w:div w:id="744374649">
                      <w:marLeft w:val="0"/>
                      <w:marRight w:val="0"/>
                      <w:marTop w:val="0"/>
                      <w:marBottom w:val="0"/>
                      <w:divBdr>
                        <w:top w:val="none" w:sz="0" w:space="0" w:color="auto"/>
                        <w:left w:val="none" w:sz="0" w:space="0" w:color="auto"/>
                        <w:bottom w:val="none" w:sz="0" w:space="0" w:color="auto"/>
                        <w:right w:val="none" w:sz="0" w:space="0" w:color="auto"/>
                      </w:divBdr>
                      <w:divsChild>
                        <w:div w:id="223564759">
                          <w:marLeft w:val="0"/>
                          <w:marRight w:val="0"/>
                          <w:marTop w:val="0"/>
                          <w:marBottom w:val="0"/>
                          <w:divBdr>
                            <w:top w:val="none" w:sz="0" w:space="0" w:color="auto"/>
                            <w:left w:val="none" w:sz="0" w:space="0" w:color="auto"/>
                            <w:bottom w:val="none" w:sz="0" w:space="0" w:color="auto"/>
                            <w:right w:val="none" w:sz="0" w:space="0" w:color="auto"/>
                          </w:divBdr>
                        </w:div>
                        <w:div w:id="209653173">
                          <w:marLeft w:val="0"/>
                          <w:marRight w:val="0"/>
                          <w:marTop w:val="0"/>
                          <w:marBottom w:val="0"/>
                          <w:divBdr>
                            <w:top w:val="none" w:sz="0" w:space="0" w:color="auto"/>
                            <w:left w:val="none" w:sz="0" w:space="0" w:color="auto"/>
                            <w:bottom w:val="none" w:sz="0" w:space="0" w:color="auto"/>
                            <w:right w:val="none" w:sz="0" w:space="0" w:color="auto"/>
                          </w:divBdr>
                        </w:div>
                        <w:div w:id="1805536293">
                          <w:marLeft w:val="0"/>
                          <w:marRight w:val="0"/>
                          <w:marTop w:val="0"/>
                          <w:marBottom w:val="0"/>
                          <w:divBdr>
                            <w:top w:val="none" w:sz="0" w:space="0" w:color="auto"/>
                            <w:left w:val="none" w:sz="0" w:space="0" w:color="auto"/>
                            <w:bottom w:val="none" w:sz="0" w:space="0" w:color="auto"/>
                            <w:right w:val="none" w:sz="0" w:space="0" w:color="auto"/>
                          </w:divBdr>
                        </w:div>
                        <w:div w:id="969482037">
                          <w:marLeft w:val="0"/>
                          <w:marRight w:val="0"/>
                          <w:marTop w:val="0"/>
                          <w:marBottom w:val="0"/>
                          <w:divBdr>
                            <w:top w:val="none" w:sz="0" w:space="0" w:color="auto"/>
                            <w:left w:val="none" w:sz="0" w:space="0" w:color="auto"/>
                            <w:bottom w:val="none" w:sz="0" w:space="0" w:color="auto"/>
                            <w:right w:val="none" w:sz="0" w:space="0" w:color="auto"/>
                          </w:divBdr>
                        </w:div>
                        <w:div w:id="970591979">
                          <w:marLeft w:val="0"/>
                          <w:marRight w:val="0"/>
                          <w:marTop w:val="0"/>
                          <w:marBottom w:val="0"/>
                          <w:divBdr>
                            <w:top w:val="none" w:sz="0" w:space="0" w:color="auto"/>
                            <w:left w:val="none" w:sz="0" w:space="0" w:color="auto"/>
                            <w:bottom w:val="none" w:sz="0" w:space="0" w:color="auto"/>
                            <w:right w:val="none" w:sz="0" w:space="0" w:color="auto"/>
                          </w:divBdr>
                        </w:div>
                        <w:div w:id="1361970818">
                          <w:marLeft w:val="0"/>
                          <w:marRight w:val="0"/>
                          <w:marTop w:val="0"/>
                          <w:marBottom w:val="0"/>
                          <w:divBdr>
                            <w:top w:val="none" w:sz="0" w:space="0" w:color="auto"/>
                            <w:left w:val="none" w:sz="0" w:space="0" w:color="auto"/>
                            <w:bottom w:val="none" w:sz="0" w:space="0" w:color="auto"/>
                            <w:right w:val="none" w:sz="0" w:space="0" w:color="auto"/>
                          </w:divBdr>
                        </w:div>
                      </w:divsChild>
                    </w:div>
                    <w:div w:id="1199898786">
                      <w:marLeft w:val="0"/>
                      <w:marRight w:val="0"/>
                      <w:marTop w:val="0"/>
                      <w:marBottom w:val="0"/>
                      <w:divBdr>
                        <w:top w:val="none" w:sz="0" w:space="0" w:color="auto"/>
                        <w:left w:val="none" w:sz="0" w:space="0" w:color="auto"/>
                        <w:bottom w:val="none" w:sz="0" w:space="0" w:color="auto"/>
                        <w:right w:val="none" w:sz="0" w:space="0" w:color="auto"/>
                      </w:divBdr>
                    </w:div>
                    <w:div w:id="13253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meeting/register/tJwrduiorDwpHd3jIG1pTX23-CbqYk9QU4s2" TargetMode="External"/><Relationship Id="rId4" Type="http://schemas.openxmlformats.org/officeDocument/2006/relationships/hyperlink" Target="https://zoom.us/meeting/register/tJwrduiorDwpHd3jIG1pTX23-CbqYk9QU4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McLaren</dc:creator>
  <cp:lastModifiedBy>John McLaren</cp:lastModifiedBy>
  <cp:revision>4</cp:revision>
  <dcterms:created xsi:type="dcterms:W3CDTF">2021-04-14T16:18:00Z</dcterms:created>
  <dcterms:modified xsi:type="dcterms:W3CDTF">2021-04-14T16:55:00Z</dcterms:modified>
</cp:coreProperties>
</file>